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02952460" w:rsidR="004377F8" w:rsidRDefault="00F43498">
      <w:pPr>
        <w:spacing w:line="500" w:lineRule="exact"/>
        <w:jc w:val="center"/>
        <w:rPr>
          <w:rFonts w:ascii="仿宋" w:eastAsia="仿宋" w:hAnsi="仿宋" w:cs="仿宋"/>
          <w:b/>
          <w:spacing w:val="6"/>
          <w:sz w:val="32"/>
          <w:szCs w:val="32"/>
        </w:rPr>
      </w:pPr>
      <w:r w:rsidRPr="00F43498">
        <w:rPr>
          <w:rFonts w:ascii="仿宋" w:eastAsia="仿宋" w:hAnsi="仿宋" w:cs="仿宋"/>
          <w:b/>
          <w:spacing w:val="6"/>
          <w:sz w:val="32"/>
          <w:szCs w:val="32"/>
        </w:rPr>
        <w:t>12号楼设备及崇勤楼地下室清运项目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24EB148B"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F43498">
        <w:rPr>
          <w:rFonts w:ascii="仿宋" w:eastAsia="仿宋" w:hAnsi="仿宋"/>
          <w:b w:val="0"/>
          <w:bCs/>
          <w:sz w:val="36"/>
          <w:szCs w:val="36"/>
        </w:rPr>
        <w:t>40</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49A575DC"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F43498" w:rsidRPr="00F43498">
        <w:rPr>
          <w:rFonts w:ascii="仿宋" w:eastAsia="仿宋" w:hAnsi="仿宋"/>
          <w:bCs/>
          <w:sz w:val="28"/>
          <w:szCs w:val="28"/>
        </w:rPr>
        <w:t>12号楼设备及崇勤楼地下室清运项目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F43498">
        <w:rPr>
          <w:rFonts w:ascii="仿宋" w:eastAsia="仿宋" w:hAnsi="仿宋"/>
          <w:sz w:val="28"/>
          <w:szCs w:val="28"/>
        </w:rPr>
        <w:t>40</w:t>
      </w:r>
      <w:r>
        <w:rPr>
          <w:rFonts w:ascii="仿宋" w:eastAsia="仿宋" w:hAnsi="仿宋" w:hint="eastAsia"/>
          <w:sz w:val="28"/>
          <w:szCs w:val="28"/>
        </w:rPr>
        <w:t>)进行招标采购，欢迎符合条件的供应商投标。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4C4B5260"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F43498" w:rsidRPr="00F43498">
        <w:rPr>
          <w:rFonts w:ascii="仿宋" w:eastAsia="仿宋" w:hAnsi="仿宋"/>
          <w:bCs/>
          <w:sz w:val="28"/>
          <w:szCs w:val="28"/>
        </w:rPr>
        <w:t>12号楼设备及崇勤楼地下室清运项目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47024D8D"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F43498">
        <w:rPr>
          <w:rFonts w:ascii="仿宋" w:eastAsia="仿宋" w:hAnsi="仿宋"/>
          <w:sz w:val="28"/>
          <w:szCs w:val="28"/>
        </w:rPr>
        <w:t>40</w:t>
      </w:r>
    </w:p>
    <w:p w14:paraId="6057035D" w14:textId="2EAB374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F43498" w:rsidRPr="00F43498">
        <w:rPr>
          <w:rFonts w:ascii="仿宋" w:eastAsia="仿宋" w:hAnsi="仿宋"/>
          <w:bCs/>
          <w:sz w:val="28"/>
          <w:szCs w:val="28"/>
        </w:rPr>
        <w:t>12号楼设备及崇勤楼地下室清运项目</w:t>
      </w:r>
    </w:p>
    <w:p w14:paraId="0528E280" w14:textId="2210D12A"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F43498">
        <w:rPr>
          <w:rFonts w:ascii="仿宋" w:eastAsia="仿宋" w:hAnsi="仿宋"/>
          <w:sz w:val="28"/>
          <w:szCs w:val="28"/>
        </w:rPr>
        <w:t>90</w:t>
      </w:r>
      <w:r w:rsidR="00C056FA">
        <w:rPr>
          <w:rFonts w:ascii="仿宋" w:eastAsia="仿宋" w:hAnsi="仿宋"/>
          <w:sz w:val="28"/>
          <w:szCs w:val="28"/>
        </w:rPr>
        <w:t>000</w:t>
      </w:r>
      <w:r>
        <w:rPr>
          <w:rFonts w:ascii="仿宋" w:eastAsia="仿宋" w:hAnsi="仿宋" w:hint="eastAsia"/>
          <w:sz w:val="28"/>
          <w:szCs w:val="28"/>
        </w:rPr>
        <w:t>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2ACF1717" w14:textId="46CC9C9C" w:rsidR="00F43498" w:rsidRPr="00CF1211" w:rsidRDefault="00F43498" w:rsidP="00F43498">
      <w:pPr>
        <w:adjustRightInd w:val="0"/>
        <w:snapToGrid w:val="0"/>
        <w:spacing w:line="500" w:lineRule="exact"/>
        <w:ind w:firstLineChars="200" w:firstLine="562"/>
        <w:rPr>
          <w:rFonts w:ascii="仿宋" w:eastAsia="仿宋" w:hAnsi="仿宋"/>
          <w:color w:val="FF0000"/>
          <w:sz w:val="28"/>
          <w:szCs w:val="28"/>
        </w:rPr>
      </w:pPr>
      <w:r w:rsidRPr="00AA4F95">
        <w:rPr>
          <w:rFonts w:ascii="仿宋" w:eastAsia="仿宋" w:hAnsi="仿宋" w:hint="eastAsia"/>
          <w:b/>
          <w:bCs/>
          <w:sz w:val="28"/>
          <w:szCs w:val="28"/>
        </w:rPr>
        <w:t>现场勘查</w:t>
      </w:r>
      <w:r w:rsidRPr="00AA4F95">
        <w:rPr>
          <w:rFonts w:ascii="仿宋" w:eastAsia="仿宋" w:hAnsi="仿宋" w:hint="eastAsia"/>
          <w:sz w:val="28"/>
          <w:szCs w:val="28"/>
        </w:rPr>
        <w:t>：</w:t>
      </w:r>
      <w:r w:rsidRPr="00AA4F95">
        <w:rPr>
          <w:rFonts w:ascii="仿宋" w:eastAsia="仿宋" w:hAnsi="仿宋" w:hint="eastAsia"/>
          <w:b/>
          <w:bCs/>
          <w:sz w:val="28"/>
          <w:szCs w:val="28"/>
        </w:rPr>
        <w:t>潜在投标人自行勘查现场。供应商成交后，不得以不完全了解现场情况为由向招标人提出任何疑义或索赔要求，对此招标人不承担责任且不作答复。联系人：</w:t>
      </w:r>
      <w:r w:rsidRPr="009B562A">
        <w:rPr>
          <w:rFonts w:ascii="仿宋" w:eastAsia="仿宋" w:hAnsi="仿宋" w:hint="eastAsia"/>
          <w:b/>
          <w:bCs/>
          <w:sz w:val="28"/>
          <w:szCs w:val="28"/>
        </w:rPr>
        <w:t>后勤保卫处于老师</w:t>
      </w:r>
      <w:r w:rsidRPr="009B562A">
        <w:rPr>
          <w:rFonts w:ascii="仿宋" w:eastAsia="仿宋" w:hAnsi="仿宋"/>
          <w:b/>
          <w:bCs/>
          <w:sz w:val="28"/>
          <w:szCs w:val="28"/>
        </w:rPr>
        <w:t>13646275515</w:t>
      </w:r>
      <w:r w:rsidRPr="00AA4F95">
        <w:rPr>
          <w:rFonts w:ascii="仿宋" w:eastAsia="仿宋" w:hAnsi="仿宋" w:hint="eastAsia"/>
          <w:b/>
          <w:bCs/>
          <w:sz w:val="28"/>
          <w:szCs w:val="28"/>
        </w:rPr>
        <w:t>，时间：</w:t>
      </w:r>
      <w:r w:rsidRPr="00F43498">
        <w:rPr>
          <w:rFonts w:ascii="仿宋" w:eastAsia="仿宋" w:hAnsi="仿宋" w:hint="eastAsia"/>
          <w:b/>
          <w:bCs/>
          <w:sz w:val="28"/>
          <w:szCs w:val="28"/>
        </w:rPr>
        <w:t>202</w:t>
      </w:r>
      <w:r w:rsidRPr="00F43498">
        <w:rPr>
          <w:rFonts w:ascii="仿宋" w:eastAsia="仿宋" w:hAnsi="仿宋"/>
          <w:b/>
          <w:bCs/>
          <w:sz w:val="28"/>
          <w:szCs w:val="28"/>
        </w:rPr>
        <w:t>4</w:t>
      </w:r>
      <w:r w:rsidRPr="00F43498">
        <w:rPr>
          <w:rFonts w:ascii="仿宋" w:eastAsia="仿宋" w:hAnsi="仿宋" w:hint="eastAsia"/>
          <w:b/>
          <w:bCs/>
          <w:sz w:val="28"/>
          <w:szCs w:val="28"/>
        </w:rPr>
        <w:t>年7月7日上午10:00至11:00。</w:t>
      </w:r>
    </w:p>
    <w:p w14:paraId="55CA73CB" w14:textId="54D3EC7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三、获取招标文件</w:t>
      </w:r>
    </w:p>
    <w:p w14:paraId="37C9FAB0" w14:textId="5A510357"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D5991">
        <w:rPr>
          <w:rFonts w:ascii="仿宋" w:eastAsia="仿宋" w:hAnsi="仿宋"/>
          <w:sz w:val="29"/>
          <w:szCs w:val="29"/>
        </w:rPr>
        <w:t>4</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056FA">
        <w:rPr>
          <w:rFonts w:ascii="仿宋" w:eastAsia="仿宋" w:hAnsi="仿宋"/>
          <w:sz w:val="29"/>
          <w:szCs w:val="29"/>
        </w:rPr>
        <w:t>10</w:t>
      </w:r>
      <w:r>
        <w:rPr>
          <w:rFonts w:ascii="仿宋" w:eastAsia="仿宋" w:hAnsi="仿宋" w:hint="eastAsia"/>
          <w:sz w:val="29"/>
          <w:szCs w:val="29"/>
        </w:rPr>
        <w:t>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72F52944"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48FC6F64"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D5991" w:rsidRPr="00CD5991">
        <w:rPr>
          <w:rFonts w:ascii="仿宋" w:eastAsia="仿宋" w:hAnsi="仿宋"/>
          <w:sz w:val="28"/>
          <w:szCs w:val="28"/>
        </w:rPr>
        <w:t>后勤保卫处于老师13646275515</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114134EF" w:rsidR="004377F8" w:rsidRDefault="00F43498">
      <w:pPr>
        <w:widowControl/>
        <w:adjustRightInd w:val="0"/>
        <w:snapToGrid w:val="0"/>
        <w:spacing w:line="500" w:lineRule="exact"/>
        <w:ind w:firstLineChars="200" w:firstLine="560"/>
        <w:jc w:val="left"/>
        <w:rPr>
          <w:rFonts w:ascii="仿宋" w:eastAsia="仿宋" w:hAnsi="仿宋"/>
          <w:sz w:val="28"/>
          <w:szCs w:val="28"/>
        </w:rPr>
      </w:pPr>
      <w:r w:rsidRPr="00F43498">
        <w:rPr>
          <w:rFonts w:ascii="仿宋" w:eastAsia="仿宋" w:hAnsi="仿宋"/>
          <w:sz w:val="28"/>
          <w:szCs w:val="28"/>
        </w:rPr>
        <w:t>清理崇勤楼地下室，为新装地下室停车位做前期准备；12号楼待报废物资按学院要求归类整理到位。</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7652A0FE"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5AF727EF" w14:textId="3E23FCFC" w:rsidR="00F43498" w:rsidRPr="00F43498" w:rsidRDefault="00F43498" w:rsidP="00F43498">
      <w:pPr>
        <w:adjustRightInd w:val="0"/>
        <w:snapToGrid w:val="0"/>
        <w:spacing w:line="500" w:lineRule="exact"/>
        <w:ind w:firstLineChars="200" w:firstLine="562"/>
        <w:rPr>
          <w:rFonts w:ascii="仿宋" w:eastAsia="仿宋" w:hAnsi="仿宋" w:hint="eastAsia"/>
          <w:b/>
          <w:bCs/>
          <w:color w:val="FF0000"/>
          <w:sz w:val="28"/>
          <w:szCs w:val="28"/>
        </w:rPr>
      </w:pPr>
      <w:r w:rsidRPr="00F43498">
        <w:rPr>
          <w:rFonts w:ascii="仿宋" w:eastAsia="仿宋" w:hAnsi="仿宋"/>
          <w:b/>
          <w:bCs/>
          <w:color w:val="FF0000"/>
          <w:sz w:val="28"/>
          <w:szCs w:val="28"/>
        </w:rPr>
        <w:t>本项目无清单，以现场为准。</w:t>
      </w:r>
    </w:p>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95044DE" w14:textId="0F1DB09D"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w:t>
      </w:r>
      <w:r w:rsidR="00F43498">
        <w:rPr>
          <w:rFonts w:ascii="仿宋" w:eastAsia="仿宋" w:hAnsi="仿宋" w:hint="eastAsia"/>
          <w:sz w:val="28"/>
          <w:szCs w:val="28"/>
        </w:rPr>
        <w:t>合同签订后2</w:t>
      </w:r>
      <w:r w:rsidR="00F43498">
        <w:rPr>
          <w:rFonts w:ascii="仿宋" w:eastAsia="仿宋" w:hAnsi="仿宋"/>
          <w:sz w:val="28"/>
          <w:szCs w:val="28"/>
        </w:rPr>
        <w:t>0</w:t>
      </w:r>
      <w:r w:rsidR="00F43498">
        <w:rPr>
          <w:rFonts w:ascii="仿宋" w:eastAsia="仿宋" w:hAnsi="仿宋" w:hint="eastAsia"/>
          <w:sz w:val="28"/>
          <w:szCs w:val="28"/>
        </w:rPr>
        <w:t>天内完成。</w:t>
      </w:r>
    </w:p>
    <w:p w14:paraId="676E9E43" w14:textId="7CFE3161"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19BA513A" w14:textId="21994929"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10987BF2" w14:textId="44D7A26B" w:rsidR="00FD496B" w:rsidRDefault="00FD496B" w:rsidP="00FD496B">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搬运需按照学院要求，不得暴力拆、运；大型机械进出学院需登记。</w:t>
      </w:r>
    </w:p>
    <w:p w14:paraId="2C1CFA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p>
    <w:p w14:paraId="18E49C81" w14:textId="293E9EDE"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r w:rsidR="00FD496B">
        <w:rPr>
          <w:rFonts w:ascii="仿宋" w:eastAsia="仿宋" w:hAnsi="仿宋" w:hint="eastAsia"/>
          <w:sz w:val="28"/>
          <w:szCs w:val="28"/>
        </w:rPr>
        <w:t>无。</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77777777"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lastRenderedPageBreak/>
        <w:t>1、合同签订并验收合格，自收到发票</w:t>
      </w:r>
      <w:r>
        <w:rPr>
          <w:rFonts w:ascii="仿宋" w:eastAsia="仿宋" w:hAnsi="仿宋"/>
          <w:bCs/>
          <w:sz w:val="28"/>
          <w:szCs w:val="28"/>
        </w:rPr>
        <w:t>20天内全额支付。</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626171FA"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方正黑体_GBK">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default"/>
    <w:sig w:usb0="00000000" w:usb1="00000000" w:usb2="0000000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0628C"/>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F6B2D"/>
    <w:rsid w:val="00C056FA"/>
    <w:rsid w:val="00C07EAD"/>
    <w:rsid w:val="00C22B22"/>
    <w:rsid w:val="00C23BED"/>
    <w:rsid w:val="00C33719"/>
    <w:rsid w:val="00C4086D"/>
    <w:rsid w:val="00C66817"/>
    <w:rsid w:val="00C75E00"/>
    <w:rsid w:val="00CA1DAE"/>
    <w:rsid w:val="00CB53BD"/>
    <w:rsid w:val="00CD5991"/>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43498"/>
    <w:rsid w:val="00F613A1"/>
    <w:rsid w:val="00F61755"/>
    <w:rsid w:val="00F76990"/>
    <w:rsid w:val="00F84D69"/>
    <w:rsid w:val="00F9504E"/>
    <w:rsid w:val="00FA3292"/>
    <w:rsid w:val="00FD496B"/>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18</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68</cp:revision>
  <dcterms:created xsi:type="dcterms:W3CDTF">2024-01-06T05:55:00Z</dcterms:created>
  <dcterms:modified xsi:type="dcterms:W3CDTF">2024-07-04T07:10:00Z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