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CDE9" w14:textId="77777777" w:rsidR="00FE62C8" w:rsidRDefault="00000000">
      <w:pPr>
        <w:jc w:val="center"/>
        <w:rPr>
          <w:b/>
          <w:bCs/>
          <w:sz w:val="28"/>
          <w:szCs w:val="28"/>
        </w:rPr>
      </w:pPr>
      <w:r>
        <w:rPr>
          <w:rFonts w:hint="eastAsia"/>
          <w:b/>
          <w:bCs/>
          <w:sz w:val="28"/>
          <w:szCs w:val="28"/>
        </w:rPr>
        <w:t>网站集群管理平台升级及维护项目需求</w:t>
      </w:r>
    </w:p>
    <w:p w14:paraId="5C551A91" w14:textId="77777777" w:rsidR="00FE62C8" w:rsidRDefault="00000000">
      <w:pPr>
        <w:pStyle w:val="1"/>
        <w:spacing w:before="0" w:beforeAutospacing="0" w:after="0" w:afterAutospacing="0"/>
        <w:rPr>
          <w:sz w:val="28"/>
          <w:szCs w:val="28"/>
        </w:rPr>
      </w:pPr>
      <w:r>
        <w:rPr>
          <w:rFonts w:hint="eastAsia"/>
          <w:sz w:val="28"/>
          <w:szCs w:val="28"/>
        </w:rPr>
        <w:t>1、项目清单</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946"/>
        <w:gridCol w:w="1004"/>
        <w:gridCol w:w="923"/>
        <w:gridCol w:w="923"/>
        <w:gridCol w:w="5457"/>
      </w:tblGrid>
      <w:tr w:rsidR="00FE62C8" w14:paraId="325EB67D" w14:textId="77777777">
        <w:trPr>
          <w:trHeight w:val="544"/>
          <w:jc w:val="center"/>
        </w:trPr>
        <w:tc>
          <w:tcPr>
            <w:tcW w:w="658" w:type="dxa"/>
            <w:tcBorders>
              <w:top w:val="single" w:sz="4" w:space="0" w:color="auto"/>
              <w:left w:val="single" w:sz="4" w:space="0" w:color="auto"/>
              <w:bottom w:val="single" w:sz="4" w:space="0" w:color="auto"/>
              <w:right w:val="single" w:sz="4" w:space="0" w:color="auto"/>
            </w:tcBorders>
            <w:vAlign w:val="center"/>
          </w:tcPr>
          <w:p w14:paraId="47E90BFC" w14:textId="77777777" w:rsidR="00FE62C8" w:rsidRDefault="00000000">
            <w:pPr>
              <w:spacing w:line="360" w:lineRule="auto"/>
              <w:jc w:val="center"/>
              <w:rPr>
                <w:rFonts w:ascii="宋体" w:hAnsi="宋体"/>
                <w:b/>
                <w:sz w:val="22"/>
                <w:szCs w:val="21"/>
              </w:rPr>
            </w:pPr>
            <w:r>
              <w:rPr>
                <w:rFonts w:ascii="宋体" w:hAnsi="宋体" w:hint="eastAsia"/>
                <w:b/>
                <w:sz w:val="22"/>
                <w:szCs w:val="21"/>
              </w:rPr>
              <w:t>序号</w:t>
            </w:r>
          </w:p>
        </w:tc>
        <w:tc>
          <w:tcPr>
            <w:tcW w:w="946" w:type="dxa"/>
            <w:tcBorders>
              <w:top w:val="single" w:sz="4" w:space="0" w:color="auto"/>
              <w:left w:val="single" w:sz="4" w:space="0" w:color="auto"/>
              <w:bottom w:val="single" w:sz="4" w:space="0" w:color="auto"/>
              <w:right w:val="single" w:sz="4" w:space="0" w:color="auto"/>
            </w:tcBorders>
            <w:vAlign w:val="center"/>
          </w:tcPr>
          <w:p w14:paraId="527D9E2F" w14:textId="77777777" w:rsidR="00FE62C8" w:rsidRDefault="00000000">
            <w:pPr>
              <w:spacing w:line="360" w:lineRule="auto"/>
              <w:jc w:val="center"/>
              <w:rPr>
                <w:rFonts w:ascii="宋体" w:hAnsi="宋体"/>
                <w:b/>
                <w:sz w:val="22"/>
                <w:szCs w:val="21"/>
              </w:rPr>
            </w:pPr>
            <w:r>
              <w:rPr>
                <w:rFonts w:ascii="宋体" w:hAnsi="宋体" w:hint="eastAsia"/>
                <w:b/>
                <w:sz w:val="22"/>
                <w:szCs w:val="21"/>
              </w:rPr>
              <w:t>类别</w:t>
            </w:r>
          </w:p>
        </w:tc>
        <w:tc>
          <w:tcPr>
            <w:tcW w:w="1004" w:type="dxa"/>
            <w:tcBorders>
              <w:top w:val="single" w:sz="4" w:space="0" w:color="auto"/>
              <w:left w:val="single" w:sz="4" w:space="0" w:color="auto"/>
              <w:bottom w:val="single" w:sz="4" w:space="0" w:color="auto"/>
              <w:right w:val="single" w:sz="4" w:space="0" w:color="auto"/>
            </w:tcBorders>
            <w:vAlign w:val="center"/>
          </w:tcPr>
          <w:p w14:paraId="382A5089" w14:textId="77777777" w:rsidR="00FE62C8" w:rsidRDefault="00000000">
            <w:pPr>
              <w:spacing w:line="360" w:lineRule="auto"/>
              <w:jc w:val="center"/>
              <w:rPr>
                <w:rFonts w:ascii="宋体" w:hAnsi="宋体"/>
                <w:b/>
                <w:sz w:val="22"/>
                <w:szCs w:val="21"/>
              </w:rPr>
            </w:pPr>
            <w:r>
              <w:rPr>
                <w:rFonts w:ascii="宋体" w:hAnsi="宋体" w:hint="eastAsia"/>
                <w:b/>
                <w:sz w:val="22"/>
                <w:szCs w:val="21"/>
              </w:rPr>
              <w:t>单价（元）</w:t>
            </w:r>
          </w:p>
        </w:tc>
        <w:tc>
          <w:tcPr>
            <w:tcW w:w="923" w:type="dxa"/>
            <w:tcBorders>
              <w:top w:val="single" w:sz="4" w:space="0" w:color="auto"/>
              <w:left w:val="single" w:sz="4" w:space="0" w:color="auto"/>
              <w:bottom w:val="single" w:sz="4" w:space="0" w:color="auto"/>
              <w:right w:val="single" w:sz="4" w:space="0" w:color="auto"/>
            </w:tcBorders>
            <w:vAlign w:val="center"/>
          </w:tcPr>
          <w:p w14:paraId="4A605AFB" w14:textId="77777777" w:rsidR="00FE62C8" w:rsidRDefault="00000000">
            <w:pPr>
              <w:spacing w:line="360" w:lineRule="auto"/>
              <w:jc w:val="center"/>
              <w:rPr>
                <w:rFonts w:ascii="宋体" w:hAnsi="宋体"/>
                <w:b/>
                <w:sz w:val="22"/>
                <w:szCs w:val="21"/>
              </w:rPr>
            </w:pPr>
            <w:r>
              <w:rPr>
                <w:rFonts w:ascii="宋体" w:hAnsi="宋体" w:hint="eastAsia"/>
                <w:b/>
                <w:sz w:val="22"/>
                <w:szCs w:val="21"/>
              </w:rPr>
              <w:t>数量</w:t>
            </w:r>
          </w:p>
        </w:tc>
        <w:tc>
          <w:tcPr>
            <w:tcW w:w="923" w:type="dxa"/>
            <w:tcBorders>
              <w:top w:val="single" w:sz="4" w:space="0" w:color="auto"/>
              <w:left w:val="single" w:sz="4" w:space="0" w:color="auto"/>
              <w:bottom w:val="single" w:sz="4" w:space="0" w:color="auto"/>
              <w:right w:val="single" w:sz="4" w:space="0" w:color="auto"/>
            </w:tcBorders>
            <w:vAlign w:val="center"/>
          </w:tcPr>
          <w:p w14:paraId="6D8F2666" w14:textId="77777777" w:rsidR="00FE62C8" w:rsidRDefault="00000000">
            <w:pPr>
              <w:spacing w:line="360" w:lineRule="auto"/>
              <w:jc w:val="center"/>
              <w:rPr>
                <w:rFonts w:ascii="宋体" w:hAnsi="宋体"/>
                <w:b/>
                <w:sz w:val="22"/>
                <w:szCs w:val="21"/>
              </w:rPr>
            </w:pPr>
            <w:r>
              <w:rPr>
                <w:rFonts w:ascii="宋体" w:hAnsi="宋体" w:hint="eastAsia"/>
                <w:b/>
                <w:sz w:val="22"/>
                <w:szCs w:val="21"/>
              </w:rPr>
              <w:t>总价（元）</w:t>
            </w:r>
          </w:p>
        </w:tc>
        <w:tc>
          <w:tcPr>
            <w:tcW w:w="5457" w:type="dxa"/>
            <w:tcBorders>
              <w:top w:val="single" w:sz="4" w:space="0" w:color="auto"/>
              <w:left w:val="single" w:sz="4" w:space="0" w:color="auto"/>
              <w:bottom w:val="single" w:sz="4" w:space="0" w:color="auto"/>
              <w:right w:val="single" w:sz="4" w:space="0" w:color="auto"/>
            </w:tcBorders>
            <w:vAlign w:val="center"/>
          </w:tcPr>
          <w:p w14:paraId="27C10161" w14:textId="77777777" w:rsidR="00FE62C8" w:rsidRDefault="00000000">
            <w:pPr>
              <w:spacing w:line="360" w:lineRule="auto"/>
              <w:jc w:val="center"/>
              <w:rPr>
                <w:rFonts w:ascii="宋体" w:hAnsi="宋体"/>
                <w:b/>
                <w:sz w:val="22"/>
                <w:szCs w:val="21"/>
              </w:rPr>
            </w:pPr>
            <w:r>
              <w:rPr>
                <w:rFonts w:ascii="宋体" w:hAnsi="宋体" w:hint="eastAsia"/>
                <w:b/>
                <w:sz w:val="22"/>
                <w:szCs w:val="21"/>
              </w:rPr>
              <w:t>备注</w:t>
            </w:r>
          </w:p>
        </w:tc>
      </w:tr>
      <w:tr w:rsidR="00FE62C8" w14:paraId="75C95C33" w14:textId="77777777">
        <w:trPr>
          <w:trHeight w:val="587"/>
          <w:jc w:val="center"/>
        </w:trPr>
        <w:tc>
          <w:tcPr>
            <w:tcW w:w="658" w:type="dxa"/>
            <w:tcBorders>
              <w:top w:val="single" w:sz="4" w:space="0" w:color="auto"/>
              <w:left w:val="single" w:sz="4" w:space="0" w:color="auto"/>
              <w:bottom w:val="single" w:sz="4" w:space="0" w:color="auto"/>
              <w:right w:val="single" w:sz="4" w:space="0" w:color="auto"/>
            </w:tcBorders>
            <w:vAlign w:val="center"/>
          </w:tcPr>
          <w:p w14:paraId="768BA17D" w14:textId="77777777" w:rsidR="00FE62C8" w:rsidRDefault="00000000">
            <w:pPr>
              <w:spacing w:line="360" w:lineRule="auto"/>
              <w:jc w:val="center"/>
              <w:rPr>
                <w:rFonts w:ascii="仿宋" w:eastAsia="仿宋" w:hAnsi="仿宋" w:cs="仿宋"/>
                <w:b/>
                <w:szCs w:val="20"/>
              </w:rPr>
            </w:pPr>
            <w:r>
              <w:rPr>
                <w:rFonts w:ascii="仿宋" w:eastAsia="仿宋" w:hAnsi="仿宋" w:cs="仿宋" w:hint="eastAsia"/>
                <w:b/>
                <w:szCs w:val="20"/>
              </w:rPr>
              <w:t>1</w:t>
            </w:r>
          </w:p>
        </w:tc>
        <w:tc>
          <w:tcPr>
            <w:tcW w:w="946" w:type="dxa"/>
            <w:tcBorders>
              <w:top w:val="single" w:sz="4" w:space="0" w:color="auto"/>
              <w:left w:val="single" w:sz="4" w:space="0" w:color="auto"/>
              <w:bottom w:val="single" w:sz="4" w:space="0" w:color="auto"/>
              <w:right w:val="single" w:sz="4" w:space="0" w:color="auto"/>
            </w:tcBorders>
            <w:vAlign w:val="center"/>
          </w:tcPr>
          <w:p w14:paraId="65BF2E92" w14:textId="77777777" w:rsidR="00FE62C8" w:rsidRDefault="00000000">
            <w:pPr>
              <w:spacing w:line="360" w:lineRule="auto"/>
              <w:jc w:val="center"/>
              <w:rPr>
                <w:rFonts w:ascii="仿宋" w:eastAsia="仿宋" w:hAnsi="仿宋" w:cs="仿宋"/>
                <w:b/>
                <w:szCs w:val="20"/>
              </w:rPr>
            </w:pPr>
            <w:r>
              <w:rPr>
                <w:rFonts w:ascii="仿宋" w:eastAsia="仿宋" w:hAnsi="仿宋" w:cs="仿宋" w:hint="eastAsia"/>
                <w:b/>
                <w:szCs w:val="20"/>
              </w:rPr>
              <w:t>网站维护服务</w:t>
            </w:r>
          </w:p>
        </w:tc>
        <w:tc>
          <w:tcPr>
            <w:tcW w:w="1004" w:type="dxa"/>
            <w:tcBorders>
              <w:top w:val="single" w:sz="4" w:space="0" w:color="auto"/>
              <w:left w:val="single" w:sz="4" w:space="0" w:color="auto"/>
              <w:bottom w:val="single" w:sz="4" w:space="0" w:color="auto"/>
              <w:right w:val="single" w:sz="4" w:space="0" w:color="auto"/>
            </w:tcBorders>
            <w:vAlign w:val="center"/>
          </w:tcPr>
          <w:p w14:paraId="726A821C" w14:textId="77777777" w:rsidR="00FE62C8" w:rsidRDefault="00000000">
            <w:pPr>
              <w:spacing w:line="360" w:lineRule="auto"/>
              <w:jc w:val="center"/>
              <w:rPr>
                <w:rFonts w:ascii="仿宋" w:eastAsia="仿宋" w:hAnsi="仿宋" w:cs="仿宋"/>
                <w:b/>
                <w:szCs w:val="20"/>
              </w:rPr>
            </w:pPr>
            <w:r>
              <w:rPr>
                <w:rFonts w:ascii="仿宋" w:eastAsia="仿宋" w:hAnsi="仿宋" w:cs="仿宋" w:hint="eastAsia"/>
                <w:b/>
                <w:szCs w:val="20"/>
              </w:rPr>
              <w:t>14000</w:t>
            </w:r>
          </w:p>
        </w:tc>
        <w:tc>
          <w:tcPr>
            <w:tcW w:w="923" w:type="dxa"/>
            <w:tcBorders>
              <w:top w:val="single" w:sz="4" w:space="0" w:color="auto"/>
              <w:left w:val="single" w:sz="4" w:space="0" w:color="auto"/>
              <w:bottom w:val="single" w:sz="4" w:space="0" w:color="auto"/>
              <w:right w:val="single" w:sz="4" w:space="0" w:color="auto"/>
            </w:tcBorders>
            <w:vAlign w:val="center"/>
          </w:tcPr>
          <w:p w14:paraId="7B0E5BA9" w14:textId="77777777" w:rsidR="00FE62C8" w:rsidRDefault="00000000">
            <w:pPr>
              <w:spacing w:line="360" w:lineRule="auto"/>
              <w:jc w:val="center"/>
              <w:rPr>
                <w:rFonts w:ascii="仿宋" w:eastAsia="仿宋" w:hAnsi="仿宋" w:cs="仿宋"/>
                <w:b/>
                <w:szCs w:val="20"/>
              </w:rPr>
            </w:pPr>
            <w:r>
              <w:rPr>
                <w:rFonts w:ascii="仿宋" w:eastAsia="仿宋" w:hAnsi="仿宋" w:cs="仿宋" w:hint="eastAsia"/>
                <w:b/>
                <w:szCs w:val="20"/>
              </w:rPr>
              <w:t>1项</w:t>
            </w:r>
          </w:p>
        </w:tc>
        <w:tc>
          <w:tcPr>
            <w:tcW w:w="923" w:type="dxa"/>
            <w:tcBorders>
              <w:top w:val="single" w:sz="4" w:space="0" w:color="auto"/>
              <w:left w:val="single" w:sz="4" w:space="0" w:color="auto"/>
              <w:bottom w:val="single" w:sz="4" w:space="0" w:color="auto"/>
              <w:right w:val="single" w:sz="4" w:space="0" w:color="auto"/>
            </w:tcBorders>
            <w:vAlign w:val="center"/>
          </w:tcPr>
          <w:p w14:paraId="70DF6D62" w14:textId="77777777" w:rsidR="00FE62C8" w:rsidRDefault="00000000">
            <w:pPr>
              <w:spacing w:line="360" w:lineRule="auto"/>
              <w:jc w:val="center"/>
              <w:rPr>
                <w:rFonts w:ascii="仿宋" w:eastAsia="仿宋" w:hAnsi="仿宋" w:cs="仿宋"/>
                <w:b/>
                <w:szCs w:val="20"/>
              </w:rPr>
            </w:pPr>
            <w:r>
              <w:rPr>
                <w:rFonts w:ascii="仿宋" w:eastAsia="仿宋" w:hAnsi="仿宋" w:cs="仿宋" w:hint="eastAsia"/>
                <w:b/>
                <w:szCs w:val="20"/>
              </w:rPr>
              <w:t>14000</w:t>
            </w:r>
          </w:p>
        </w:tc>
        <w:tc>
          <w:tcPr>
            <w:tcW w:w="5457" w:type="dxa"/>
            <w:tcBorders>
              <w:top w:val="single" w:sz="4" w:space="0" w:color="auto"/>
              <w:left w:val="single" w:sz="4" w:space="0" w:color="auto"/>
              <w:bottom w:val="single" w:sz="4" w:space="0" w:color="auto"/>
              <w:right w:val="single" w:sz="4" w:space="0" w:color="auto"/>
            </w:tcBorders>
            <w:vAlign w:val="center"/>
          </w:tcPr>
          <w:p w14:paraId="467446B5" w14:textId="77777777" w:rsidR="00FE62C8" w:rsidRDefault="00000000">
            <w:pPr>
              <w:spacing w:line="360" w:lineRule="auto"/>
              <w:jc w:val="left"/>
              <w:rPr>
                <w:rFonts w:ascii="仿宋" w:eastAsia="仿宋" w:hAnsi="仿宋" w:cs="仿宋"/>
                <w:b/>
                <w:szCs w:val="20"/>
              </w:rPr>
            </w:pPr>
            <w:r>
              <w:rPr>
                <w:rFonts w:ascii="仿宋" w:eastAsia="仿宋" w:hAnsi="仿宋" w:cs="仿宋" w:hint="eastAsia"/>
                <w:b/>
                <w:szCs w:val="20"/>
              </w:rPr>
              <w:t>针对支持10个子站的站群提供壹年售后服务，技术支持服务对象仅限客户的主站管理员，不对下面每个子站点的管理员提供技术支持，不为子站管理员提供QQ</w:t>
            </w:r>
            <w:proofErr w:type="gramStart"/>
            <w:r>
              <w:rPr>
                <w:rFonts w:ascii="仿宋" w:eastAsia="仿宋" w:hAnsi="仿宋" w:cs="仿宋" w:hint="eastAsia"/>
                <w:b/>
                <w:szCs w:val="20"/>
              </w:rPr>
              <w:t>群技术</w:t>
            </w:r>
            <w:proofErr w:type="gramEnd"/>
            <w:r>
              <w:rPr>
                <w:rFonts w:ascii="仿宋" w:eastAsia="仿宋" w:hAnsi="仿宋" w:cs="仿宋" w:hint="eastAsia"/>
                <w:b/>
                <w:szCs w:val="20"/>
              </w:rPr>
              <w:t>支持服务，由主站管理员负责解答子站管理员提出的问题。通过企业QQ为主站管理员提供多对一的技术支持，且一个客户仅限一人。</w:t>
            </w:r>
          </w:p>
        </w:tc>
      </w:tr>
    </w:tbl>
    <w:p w14:paraId="48E3178C" w14:textId="77777777" w:rsidR="00FE62C8" w:rsidRDefault="00000000">
      <w:pPr>
        <w:pStyle w:val="1"/>
        <w:spacing w:before="0" w:beforeAutospacing="0" w:after="0" w:afterAutospacing="0"/>
        <w:rPr>
          <w:sz w:val="28"/>
          <w:szCs w:val="28"/>
        </w:rPr>
      </w:pPr>
      <w:r>
        <w:rPr>
          <w:rFonts w:hint="eastAsia"/>
          <w:sz w:val="28"/>
          <w:szCs w:val="28"/>
        </w:rPr>
        <w:t>2、服务要求</w:t>
      </w:r>
    </w:p>
    <w:tbl>
      <w:tblPr>
        <w:tblpPr w:leftFromText="180" w:rightFromText="180" w:vertAnchor="text" w:horzAnchor="page" w:tblpX="1085" w:tblpY="305"/>
        <w:tblOverlap w:val="neve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706"/>
        <w:gridCol w:w="1950"/>
        <w:gridCol w:w="1881"/>
        <w:gridCol w:w="5386"/>
      </w:tblGrid>
      <w:tr w:rsidR="00FE62C8" w14:paraId="3B913D5A" w14:textId="77777777">
        <w:trPr>
          <w:trHeight w:val="315"/>
        </w:trPr>
        <w:tc>
          <w:tcPr>
            <w:tcW w:w="7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B0B3BFC" w14:textId="77777777" w:rsidR="00FE62C8" w:rsidRDefault="00000000">
            <w:pPr>
              <w:jc w:val="center"/>
              <w:rPr>
                <w:rFonts w:eastAsia="Arial Unicode MS"/>
                <w:color w:val="000000"/>
                <w:szCs w:val="21"/>
              </w:rPr>
            </w:pPr>
            <w:r>
              <w:rPr>
                <w:rFonts w:ascii="宋体" w:hAnsi="宋体" w:cs="宋体"/>
                <w:b/>
                <w:bCs/>
                <w:color w:val="000000"/>
                <w:szCs w:val="21"/>
                <w:u w:color="FFFFFF"/>
                <w:lang w:val="zh-TW" w:eastAsia="zh-TW"/>
              </w:rPr>
              <w:t>序号</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909227E" w14:textId="77777777" w:rsidR="00FE62C8" w:rsidRDefault="00000000">
            <w:pPr>
              <w:jc w:val="center"/>
              <w:rPr>
                <w:rFonts w:eastAsia="Arial Unicode MS"/>
                <w:color w:val="000000"/>
                <w:szCs w:val="21"/>
              </w:rPr>
            </w:pPr>
            <w:r>
              <w:rPr>
                <w:rFonts w:ascii="宋体" w:hAnsi="宋体" w:cs="宋体"/>
                <w:b/>
                <w:bCs/>
                <w:color w:val="000000"/>
                <w:szCs w:val="21"/>
                <w:u w:color="FFFFFF"/>
                <w:lang w:val="zh-TW" w:eastAsia="zh-TW"/>
              </w:rPr>
              <w:t>服务项目</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E7CFD7C" w14:textId="77777777" w:rsidR="00FE62C8" w:rsidRDefault="00000000">
            <w:pPr>
              <w:jc w:val="center"/>
              <w:rPr>
                <w:rFonts w:eastAsia="Arial Unicode MS"/>
                <w:color w:val="000000"/>
                <w:szCs w:val="21"/>
              </w:rPr>
            </w:pPr>
            <w:r>
              <w:rPr>
                <w:rFonts w:ascii="宋体" w:hAnsi="宋体" w:cs="宋体"/>
                <w:b/>
                <w:bCs/>
                <w:color w:val="000000"/>
                <w:szCs w:val="21"/>
                <w:u w:color="FFFFFF"/>
                <w:lang w:val="zh-TW" w:eastAsia="zh-TW"/>
              </w:rPr>
              <w:t>次数</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C156359" w14:textId="77777777" w:rsidR="00FE62C8" w:rsidRDefault="00000000">
            <w:pPr>
              <w:jc w:val="center"/>
              <w:rPr>
                <w:rFonts w:eastAsia="Arial Unicode MS"/>
                <w:color w:val="000000"/>
                <w:szCs w:val="21"/>
              </w:rPr>
            </w:pPr>
            <w:r>
              <w:rPr>
                <w:rFonts w:ascii="宋体" w:hAnsi="宋体" w:cs="宋体"/>
                <w:b/>
                <w:bCs/>
                <w:color w:val="000000"/>
                <w:szCs w:val="21"/>
                <w:u w:color="FFFFFF"/>
                <w:lang w:val="zh-TW" w:eastAsia="zh-TW"/>
              </w:rPr>
              <w:t>说明</w:t>
            </w:r>
          </w:p>
        </w:tc>
      </w:tr>
      <w:tr w:rsidR="00FE62C8" w14:paraId="26ADC96A" w14:textId="77777777">
        <w:trPr>
          <w:trHeight w:val="90"/>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EB6E60"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F63A0E"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技术支持服务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1E1B7B"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1102D7" w14:textId="77777777" w:rsidR="00FE62C8" w:rsidRDefault="00000000">
            <w:pPr>
              <w:jc w:val="left"/>
              <w:rPr>
                <w:rFonts w:ascii="仿宋" w:eastAsia="仿宋" w:hAnsi="仿宋" w:cs="仿宋"/>
                <w:b/>
                <w:bCs/>
                <w:szCs w:val="21"/>
              </w:rPr>
            </w:pPr>
            <w:r>
              <w:rPr>
                <w:rFonts w:ascii="仿宋" w:eastAsia="仿宋" w:hAnsi="仿宋" w:cs="仿宋" w:hint="eastAsia"/>
                <w:b/>
                <w:bCs/>
                <w:szCs w:val="21"/>
                <w:lang w:val="zh-TW" w:eastAsia="zh-TW"/>
              </w:rPr>
              <w:t>指客户在安装和使用动易软件过程中遇到问题时，可以通过电话、</w:t>
            </w:r>
            <w:r>
              <w:rPr>
                <w:rFonts w:ascii="仿宋" w:eastAsia="仿宋" w:hAnsi="仿宋" w:cs="仿宋" w:hint="eastAsia"/>
                <w:b/>
                <w:bCs/>
                <w:szCs w:val="21"/>
              </w:rPr>
              <w:t>QQ</w:t>
            </w:r>
            <w:r>
              <w:rPr>
                <w:rFonts w:ascii="仿宋" w:eastAsia="仿宋" w:hAnsi="仿宋" w:cs="仿宋" w:hint="eastAsia"/>
                <w:b/>
                <w:bCs/>
                <w:szCs w:val="21"/>
                <w:lang w:val="zh-TW" w:eastAsia="zh-TW"/>
              </w:rPr>
              <w:t>等方式向动易提问，动易的技术支持工程师为客户解答，必要时通过远程协助方式为客户解决。</w:t>
            </w:r>
          </w:p>
          <w:p w14:paraId="1DA6E50C" w14:textId="77777777" w:rsidR="00FE62C8" w:rsidRDefault="00000000">
            <w:pPr>
              <w:jc w:val="left"/>
              <w:rPr>
                <w:rFonts w:ascii="仿宋" w:eastAsia="仿宋" w:hAnsi="仿宋" w:cs="仿宋"/>
                <w:b/>
                <w:bCs/>
                <w:color w:val="000000"/>
                <w:szCs w:val="21"/>
              </w:rPr>
            </w:pPr>
            <w:r>
              <w:rPr>
                <w:rFonts w:ascii="仿宋" w:eastAsia="仿宋" w:hAnsi="仿宋" w:cs="仿宋" w:hint="eastAsia"/>
                <w:b/>
                <w:bCs/>
                <w:szCs w:val="21"/>
                <w:lang w:val="zh-TW" w:eastAsia="zh-TW"/>
              </w:rPr>
              <w:t>技术支持服务不包含培训、网页模板设计、页面个性化调整、网站专题策划和设计、标签制作、采集项目设置、全文检索项目设置、管理员（或会员）添加、权限配置、整合论坛博客等第三方系统、SEO优化排名等服务，也不包括解答客户想自行二次开发所涉及到的问题。</w:t>
            </w:r>
          </w:p>
        </w:tc>
      </w:tr>
      <w:tr w:rsidR="00FE62C8" w14:paraId="2F87B003" w14:textId="77777777">
        <w:trPr>
          <w:trHeight w:val="615"/>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14A8FE"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A40F09"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软件安装服务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E1A25D" w14:textId="77777777" w:rsidR="00FE62C8" w:rsidRDefault="00000000">
            <w:pPr>
              <w:jc w:val="center"/>
              <w:rPr>
                <w:rFonts w:ascii="仿宋" w:eastAsia="仿宋" w:hAnsi="仿宋" w:cs="仿宋"/>
                <w:b/>
                <w:bCs/>
                <w:szCs w:val="21"/>
              </w:rPr>
            </w:pPr>
            <w:r>
              <w:rPr>
                <w:rFonts w:ascii="仿宋" w:eastAsia="仿宋" w:hAnsi="仿宋" w:cs="仿宋" w:hint="eastAsia"/>
                <w:b/>
                <w:bCs/>
                <w:szCs w:val="21"/>
                <w:u w:color="FF0000"/>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1E9850" w14:textId="77777777" w:rsidR="00FE62C8" w:rsidRDefault="00000000">
            <w:pPr>
              <w:jc w:val="left"/>
              <w:rPr>
                <w:rFonts w:ascii="仿宋" w:eastAsia="仿宋" w:hAnsi="仿宋" w:cs="仿宋"/>
                <w:b/>
                <w:bCs/>
                <w:szCs w:val="21"/>
                <w:lang w:val="zh-TW"/>
              </w:rPr>
            </w:pPr>
            <w:r>
              <w:rPr>
                <w:rFonts w:ascii="仿宋" w:eastAsia="仿宋" w:hAnsi="仿宋" w:cs="仿宋" w:hint="eastAsia"/>
                <w:b/>
                <w:bCs/>
                <w:szCs w:val="21"/>
                <w:lang w:val="zh-TW" w:eastAsia="zh-TW"/>
              </w:rPr>
              <w:t>指动易通过远程协助的方式为客户安装好动易软件（不包含相关的软件运行环境配置）</w:t>
            </w:r>
            <w:r>
              <w:rPr>
                <w:rFonts w:ascii="仿宋" w:eastAsia="仿宋" w:hAnsi="仿宋" w:cs="仿宋" w:hint="eastAsia"/>
                <w:b/>
                <w:bCs/>
                <w:szCs w:val="21"/>
                <w:lang w:val="zh-TW"/>
              </w:rPr>
              <w:t>，仅限单机方式。</w:t>
            </w:r>
          </w:p>
          <w:p w14:paraId="72C5F653" w14:textId="77777777" w:rsidR="00FE62C8" w:rsidRDefault="00000000">
            <w:pPr>
              <w:jc w:val="left"/>
              <w:rPr>
                <w:rFonts w:ascii="仿宋" w:eastAsia="仿宋" w:hAnsi="仿宋" w:cs="仿宋"/>
                <w:b/>
                <w:bCs/>
                <w:szCs w:val="21"/>
              </w:rPr>
            </w:pPr>
            <w:r>
              <w:rPr>
                <w:rFonts w:ascii="仿宋" w:eastAsia="仿宋" w:hAnsi="仿宋" w:cs="仿宋" w:hint="eastAsia"/>
                <w:b/>
                <w:bCs/>
                <w:szCs w:val="21"/>
                <w:lang w:val="zh-TW"/>
              </w:rPr>
              <w:t>如果是多服务器负载均衡部署、双</w:t>
            </w:r>
            <w:proofErr w:type="gramStart"/>
            <w:r>
              <w:rPr>
                <w:rFonts w:ascii="仿宋" w:eastAsia="仿宋" w:hAnsi="仿宋" w:cs="仿宋" w:hint="eastAsia"/>
                <w:b/>
                <w:bCs/>
                <w:szCs w:val="21"/>
                <w:lang w:val="zh-TW"/>
              </w:rPr>
              <w:t>机热备等</w:t>
            </w:r>
            <w:proofErr w:type="gramEnd"/>
            <w:r>
              <w:rPr>
                <w:rFonts w:ascii="仿宋" w:eastAsia="仿宋" w:hAnsi="仿宋" w:cs="仿宋" w:hint="eastAsia"/>
                <w:b/>
                <w:bCs/>
                <w:szCs w:val="21"/>
                <w:lang w:val="zh-TW"/>
              </w:rPr>
              <w:t>方式，需要根据双方确认的实施方案另外收费</w:t>
            </w:r>
            <w:r>
              <w:rPr>
                <w:rFonts w:ascii="仿宋" w:eastAsia="仿宋" w:hAnsi="仿宋" w:cs="仿宋" w:hint="eastAsia"/>
                <w:b/>
                <w:bCs/>
                <w:szCs w:val="21"/>
                <w:lang w:val="zh-TW" w:eastAsia="zh-TW"/>
              </w:rPr>
              <w:t>。</w:t>
            </w:r>
          </w:p>
        </w:tc>
      </w:tr>
      <w:tr w:rsidR="00FE62C8" w14:paraId="79F4A8E1" w14:textId="77777777">
        <w:trPr>
          <w:trHeight w:val="615"/>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781F43"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53FB59" w14:textId="77777777" w:rsidR="00FE62C8" w:rsidRDefault="00000000">
            <w:pPr>
              <w:jc w:val="center"/>
              <w:rPr>
                <w:rFonts w:ascii="仿宋" w:eastAsia="仿宋" w:hAnsi="仿宋" w:cs="仿宋"/>
                <w:b/>
                <w:bCs/>
                <w:color w:val="000000"/>
                <w:szCs w:val="21"/>
                <w:lang w:val="zh-TW" w:eastAsia="zh-TW"/>
              </w:rPr>
            </w:pPr>
            <w:r>
              <w:rPr>
                <w:rFonts w:ascii="仿宋" w:eastAsia="仿宋" w:hAnsi="仿宋" w:cs="仿宋" w:hint="eastAsia"/>
                <w:b/>
                <w:bCs/>
                <w:szCs w:val="21"/>
                <w:lang w:val="zh-TW" w:eastAsia="zh-TW"/>
              </w:rPr>
              <w:t>SQL数据库迁移服务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DE4D09" w14:textId="77777777" w:rsidR="00FE62C8" w:rsidRDefault="00000000">
            <w:pPr>
              <w:jc w:val="center"/>
              <w:rPr>
                <w:rFonts w:ascii="仿宋" w:eastAsia="仿宋" w:hAnsi="仿宋" w:cs="仿宋"/>
                <w:b/>
                <w:bCs/>
                <w:color w:val="000000"/>
                <w:szCs w:val="21"/>
                <w:u w:color="FF0000"/>
                <w:lang w:val="zh-TW" w:eastAsia="zh-TW"/>
              </w:rPr>
            </w:pPr>
            <w:r>
              <w:rPr>
                <w:rFonts w:ascii="仿宋" w:eastAsia="仿宋" w:hAnsi="仿宋" w:cs="仿宋" w:hint="eastAsia"/>
                <w:b/>
                <w:bCs/>
                <w:szCs w:val="21"/>
                <w:u w:color="FF0000"/>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3E4BF5" w14:textId="77777777" w:rsidR="00FE62C8" w:rsidRDefault="00000000">
            <w:pPr>
              <w:jc w:val="left"/>
              <w:rPr>
                <w:rFonts w:ascii="仿宋" w:eastAsia="仿宋" w:hAnsi="仿宋" w:cs="仿宋"/>
                <w:b/>
                <w:bCs/>
                <w:color w:val="000000"/>
                <w:szCs w:val="21"/>
                <w:lang w:val="zh-TW"/>
              </w:rPr>
            </w:pPr>
            <w:r>
              <w:rPr>
                <w:rFonts w:ascii="仿宋" w:eastAsia="仿宋" w:hAnsi="仿宋" w:cs="仿宋" w:hint="eastAsia"/>
                <w:b/>
                <w:bCs/>
                <w:szCs w:val="21"/>
                <w:lang w:val="zh-TW" w:eastAsia="zh-TW"/>
              </w:rPr>
              <w:t>指</w:t>
            </w:r>
            <w:r>
              <w:rPr>
                <w:rFonts w:ascii="仿宋" w:eastAsia="仿宋" w:hAnsi="仿宋" w:cs="仿宋" w:hint="eastAsia"/>
                <w:b/>
                <w:bCs/>
                <w:szCs w:val="21"/>
                <w:lang w:val="zh-TW"/>
              </w:rPr>
              <w:t>动易</w:t>
            </w:r>
            <w:r>
              <w:rPr>
                <w:rFonts w:ascii="仿宋" w:eastAsia="仿宋" w:hAnsi="仿宋" w:cs="仿宋" w:hint="eastAsia"/>
                <w:b/>
                <w:bCs/>
                <w:szCs w:val="21"/>
                <w:lang w:val="zh-TW" w:eastAsia="zh-TW"/>
              </w:rPr>
              <w:t>为</w:t>
            </w:r>
            <w:r>
              <w:rPr>
                <w:rFonts w:ascii="仿宋" w:eastAsia="仿宋" w:hAnsi="仿宋" w:cs="仿宋" w:hint="eastAsia"/>
                <w:b/>
                <w:bCs/>
                <w:szCs w:val="21"/>
                <w:lang w:val="zh-TW"/>
              </w:rPr>
              <w:t>客户</w:t>
            </w:r>
            <w:r>
              <w:rPr>
                <w:rFonts w:ascii="仿宋" w:eastAsia="仿宋" w:hAnsi="仿宋" w:cs="仿宋" w:hint="eastAsia"/>
                <w:b/>
                <w:bCs/>
                <w:szCs w:val="21"/>
                <w:lang w:val="zh-TW" w:eastAsia="zh-TW"/>
              </w:rPr>
              <w:t>将SQL数据库从一台服务器迁移到另一台服务器上。</w:t>
            </w:r>
          </w:p>
        </w:tc>
      </w:tr>
      <w:tr w:rsidR="00FE62C8" w14:paraId="2153B908" w14:textId="77777777">
        <w:trPr>
          <w:trHeight w:val="430"/>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FFA664"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9F1E7A" w14:textId="77777777" w:rsidR="00FE62C8" w:rsidRDefault="00000000">
            <w:pPr>
              <w:jc w:val="center"/>
              <w:rPr>
                <w:rFonts w:ascii="仿宋" w:eastAsia="仿宋" w:hAnsi="仿宋" w:cs="仿宋"/>
                <w:b/>
                <w:bCs/>
                <w:color w:val="000000"/>
                <w:szCs w:val="21"/>
                <w:lang w:val="zh-TW" w:eastAsia="zh-TW"/>
              </w:rPr>
            </w:pPr>
            <w:r>
              <w:rPr>
                <w:rFonts w:ascii="仿宋" w:eastAsia="仿宋" w:hAnsi="仿宋" w:cs="仿宋" w:hint="eastAsia"/>
                <w:b/>
                <w:bCs/>
                <w:szCs w:val="21"/>
                <w:lang w:val="zh-TW" w:eastAsia="zh-TW"/>
              </w:rPr>
              <w:t>网站安全检测和设置服务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60E11F" w14:textId="77777777" w:rsidR="00FE62C8" w:rsidRDefault="00000000">
            <w:pPr>
              <w:jc w:val="center"/>
              <w:rPr>
                <w:rFonts w:ascii="仿宋" w:eastAsia="仿宋" w:hAnsi="仿宋" w:cs="仿宋"/>
                <w:b/>
                <w:bCs/>
                <w:color w:val="000000"/>
                <w:szCs w:val="21"/>
                <w:u w:color="FF0000"/>
                <w:lang w:val="zh-TW" w:eastAsia="zh-TW"/>
              </w:rPr>
            </w:pPr>
            <w:r>
              <w:rPr>
                <w:rFonts w:ascii="仿宋" w:eastAsia="仿宋" w:hAnsi="仿宋" w:cs="仿宋" w:hint="eastAsia"/>
                <w:b/>
                <w:bCs/>
                <w:szCs w:val="21"/>
                <w:u w:color="FF0000"/>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A941F2" w14:textId="77777777" w:rsidR="00FE62C8" w:rsidRDefault="00000000">
            <w:pPr>
              <w:jc w:val="left"/>
              <w:rPr>
                <w:rFonts w:ascii="仿宋" w:eastAsia="仿宋" w:hAnsi="仿宋" w:cs="仿宋"/>
                <w:b/>
                <w:bCs/>
                <w:color w:val="000000"/>
                <w:szCs w:val="21"/>
                <w:lang w:val="zh-TW" w:eastAsia="zh-TW"/>
              </w:rPr>
            </w:pPr>
            <w:r>
              <w:rPr>
                <w:rFonts w:ascii="仿宋" w:eastAsia="仿宋" w:hAnsi="仿宋" w:cs="仿宋" w:hint="eastAsia"/>
                <w:b/>
                <w:bCs/>
                <w:szCs w:val="21"/>
                <w:lang w:val="zh-TW" w:eastAsia="zh-TW"/>
              </w:rPr>
              <w:t>指由动易的资深技术专家为客户检查和调整</w:t>
            </w:r>
            <w:r>
              <w:rPr>
                <w:rFonts w:ascii="仿宋" w:eastAsia="仿宋" w:hAnsi="仿宋" w:cs="仿宋" w:hint="eastAsia"/>
                <w:b/>
                <w:bCs/>
                <w:szCs w:val="21"/>
              </w:rPr>
              <w:t>IIS</w:t>
            </w:r>
            <w:r>
              <w:rPr>
                <w:rFonts w:ascii="仿宋" w:eastAsia="仿宋" w:hAnsi="仿宋" w:cs="仿宋" w:hint="eastAsia"/>
                <w:b/>
                <w:bCs/>
                <w:szCs w:val="21"/>
                <w:lang w:val="zh-TW" w:eastAsia="zh-TW"/>
              </w:rPr>
              <w:t>的配置，以让网站可以安全的运行</w:t>
            </w:r>
            <w:r>
              <w:rPr>
                <w:rFonts w:ascii="仿宋" w:eastAsia="仿宋" w:hAnsi="仿宋" w:cs="仿宋" w:hint="eastAsia"/>
                <w:b/>
                <w:bCs/>
                <w:szCs w:val="21"/>
                <w:lang w:val="zh-TW"/>
              </w:rPr>
              <w:t>。</w:t>
            </w:r>
          </w:p>
        </w:tc>
      </w:tr>
      <w:tr w:rsidR="00FE62C8" w14:paraId="240392D6" w14:textId="77777777">
        <w:trPr>
          <w:trHeight w:val="535"/>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EE32C3"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1E27ED"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服务器安全检测和设置服务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EE74B6"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u w:color="FF0000"/>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0013C7" w14:textId="77777777" w:rsidR="00FE62C8" w:rsidRDefault="00000000">
            <w:pPr>
              <w:jc w:val="left"/>
              <w:rPr>
                <w:rFonts w:ascii="仿宋" w:eastAsia="仿宋" w:hAnsi="仿宋" w:cs="仿宋"/>
                <w:b/>
                <w:bCs/>
                <w:color w:val="000000"/>
                <w:szCs w:val="21"/>
              </w:rPr>
            </w:pPr>
            <w:r>
              <w:rPr>
                <w:rFonts w:ascii="仿宋" w:eastAsia="仿宋" w:hAnsi="仿宋" w:cs="仿宋" w:hint="eastAsia"/>
                <w:b/>
                <w:bCs/>
                <w:szCs w:val="21"/>
                <w:lang w:val="zh-TW" w:eastAsia="zh-TW"/>
              </w:rPr>
              <w:t>指动易的</w:t>
            </w:r>
            <w:r>
              <w:rPr>
                <w:rFonts w:ascii="仿宋" w:eastAsia="仿宋" w:hAnsi="仿宋" w:cs="仿宋" w:hint="eastAsia"/>
                <w:b/>
                <w:bCs/>
                <w:szCs w:val="21"/>
                <w:lang w:val="zh-TW"/>
              </w:rPr>
              <w:t>资深技术专家</w:t>
            </w:r>
            <w:r>
              <w:rPr>
                <w:rFonts w:ascii="仿宋" w:eastAsia="仿宋" w:hAnsi="仿宋" w:cs="仿宋" w:hint="eastAsia"/>
                <w:b/>
                <w:bCs/>
                <w:szCs w:val="21"/>
                <w:lang w:val="zh-TW" w:eastAsia="zh-TW"/>
              </w:rPr>
              <w:t>为客户进行服务器的安全检测和配置，最大化的保护服务器的安全。</w:t>
            </w:r>
          </w:p>
        </w:tc>
      </w:tr>
      <w:tr w:rsidR="00FE62C8" w14:paraId="563B17DB" w14:textId="77777777">
        <w:trPr>
          <w:trHeight w:val="535"/>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24D18B"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878501"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网站被黑后恢复及防范服务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066A75"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2EBDFC" w14:textId="77777777" w:rsidR="00FE62C8" w:rsidRDefault="00000000">
            <w:pPr>
              <w:jc w:val="left"/>
              <w:rPr>
                <w:rFonts w:ascii="仿宋" w:eastAsia="仿宋" w:hAnsi="仿宋" w:cs="仿宋"/>
                <w:b/>
                <w:bCs/>
                <w:color w:val="000000"/>
                <w:szCs w:val="21"/>
              </w:rPr>
            </w:pPr>
            <w:r>
              <w:rPr>
                <w:rFonts w:ascii="仿宋" w:eastAsia="仿宋" w:hAnsi="仿宋" w:cs="仿宋" w:hint="eastAsia"/>
                <w:b/>
                <w:bCs/>
                <w:szCs w:val="21"/>
                <w:lang w:val="zh-TW" w:eastAsia="zh-TW"/>
              </w:rPr>
              <w:t>指当客户的网站被黑后，由动易的资深技术专家为客户检查被黑的原因，将网站恢复到正常状态，并做好防护工作，以保证在一个月内不会再次因为同样的问题被黑。</w:t>
            </w:r>
          </w:p>
        </w:tc>
      </w:tr>
      <w:tr w:rsidR="00FE62C8" w14:paraId="08AAB416" w14:textId="77777777">
        <w:trPr>
          <w:trHeight w:val="90"/>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0F05F4"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642081"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rPr>
              <w:t>安全扫描服务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3FDDE9"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rPr>
              <w:t>每季度一次</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3126CF" w14:textId="77777777" w:rsidR="00FE62C8" w:rsidRDefault="00000000">
            <w:pPr>
              <w:jc w:val="left"/>
              <w:rPr>
                <w:rFonts w:ascii="仿宋" w:eastAsia="仿宋" w:hAnsi="仿宋" w:cs="仿宋"/>
                <w:b/>
                <w:bCs/>
                <w:color w:val="000000"/>
                <w:szCs w:val="21"/>
              </w:rPr>
            </w:pPr>
            <w:r>
              <w:rPr>
                <w:rFonts w:ascii="仿宋" w:eastAsia="仿宋" w:hAnsi="仿宋" w:cs="仿宋" w:hint="eastAsia"/>
                <w:b/>
                <w:bCs/>
                <w:szCs w:val="21"/>
                <w:lang w:val="zh-TW" w:eastAsia="zh-TW"/>
              </w:rPr>
              <w:t>指动易的</w:t>
            </w:r>
            <w:r>
              <w:rPr>
                <w:rFonts w:ascii="仿宋" w:eastAsia="仿宋" w:hAnsi="仿宋" w:cs="仿宋" w:hint="eastAsia"/>
                <w:b/>
                <w:bCs/>
                <w:szCs w:val="21"/>
                <w:lang w:val="zh-TW"/>
              </w:rPr>
              <w:t>资深技术专家</w:t>
            </w:r>
            <w:r>
              <w:rPr>
                <w:rFonts w:ascii="仿宋" w:eastAsia="仿宋" w:hAnsi="仿宋" w:cs="仿宋" w:hint="eastAsia"/>
                <w:b/>
                <w:bCs/>
                <w:szCs w:val="21"/>
                <w:lang w:val="zh-TW" w:eastAsia="zh-TW"/>
              </w:rPr>
              <w:t>采用扫描工具对客户信息系统进行安全扫描，</w:t>
            </w:r>
            <w:r>
              <w:rPr>
                <w:rFonts w:ascii="仿宋" w:eastAsia="仿宋" w:hAnsi="仿宋" w:cs="仿宋" w:hint="eastAsia"/>
                <w:b/>
                <w:bCs/>
                <w:szCs w:val="21"/>
              </w:rPr>
              <w:t>并根据扫描结果整理成书面</w:t>
            </w:r>
            <w:r>
              <w:rPr>
                <w:rFonts w:ascii="仿宋" w:eastAsia="仿宋" w:hAnsi="仿宋" w:cs="仿宋" w:hint="eastAsia"/>
                <w:b/>
                <w:bCs/>
                <w:szCs w:val="21"/>
                <w:lang w:val="zh-TW" w:eastAsia="zh-TW"/>
              </w:rPr>
              <w:t>报告</w:t>
            </w:r>
            <w:r>
              <w:rPr>
                <w:rFonts w:ascii="仿宋" w:eastAsia="仿宋" w:hAnsi="仿宋" w:cs="仿宋" w:hint="eastAsia"/>
                <w:b/>
                <w:bCs/>
                <w:szCs w:val="21"/>
                <w:lang w:val="zh-TW"/>
              </w:rPr>
              <w:t>。</w:t>
            </w:r>
          </w:p>
        </w:tc>
      </w:tr>
      <w:tr w:rsidR="00FE62C8" w14:paraId="76CFD035" w14:textId="77777777">
        <w:trPr>
          <w:trHeight w:val="1245"/>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CB5E27"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lastRenderedPageBreak/>
              <w:t>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E7AD72"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rPr>
              <w:t>等级保护</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F5DFDC"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99AEB2" w14:textId="77777777" w:rsidR="00FE62C8" w:rsidRDefault="00000000">
            <w:pPr>
              <w:jc w:val="left"/>
              <w:rPr>
                <w:rFonts w:ascii="仿宋" w:eastAsia="仿宋" w:hAnsi="仿宋" w:cs="仿宋"/>
                <w:b/>
                <w:bCs/>
                <w:color w:val="000000"/>
                <w:szCs w:val="21"/>
              </w:rPr>
            </w:pPr>
            <w:r>
              <w:rPr>
                <w:rFonts w:ascii="仿宋" w:eastAsia="仿宋" w:hAnsi="仿宋" w:cs="仿宋" w:hint="eastAsia"/>
                <w:b/>
                <w:bCs/>
                <w:szCs w:val="21"/>
                <w:lang w:val="zh-TW" w:eastAsia="zh-TW"/>
              </w:rPr>
              <w:t>指动易的</w:t>
            </w:r>
            <w:r>
              <w:rPr>
                <w:rFonts w:ascii="仿宋" w:eastAsia="仿宋" w:hAnsi="仿宋" w:cs="仿宋" w:hint="eastAsia"/>
                <w:b/>
                <w:bCs/>
                <w:szCs w:val="21"/>
                <w:lang w:val="zh-TW"/>
              </w:rPr>
              <w:t>资深技术专家</w:t>
            </w:r>
            <w:r>
              <w:rPr>
                <w:rFonts w:ascii="仿宋" w:eastAsia="仿宋" w:hAnsi="仿宋" w:cs="仿宋" w:hint="eastAsia"/>
                <w:b/>
                <w:bCs/>
                <w:szCs w:val="21"/>
              </w:rPr>
              <w:t>配合</w:t>
            </w:r>
            <w:r>
              <w:rPr>
                <w:rFonts w:ascii="仿宋" w:eastAsia="仿宋" w:hAnsi="仿宋" w:cs="仿宋" w:hint="eastAsia"/>
                <w:b/>
                <w:bCs/>
                <w:szCs w:val="21"/>
                <w:lang w:val="zh-TW" w:eastAsia="zh-TW"/>
              </w:rPr>
              <w:t>客户</w:t>
            </w:r>
            <w:r>
              <w:rPr>
                <w:rFonts w:ascii="仿宋" w:eastAsia="仿宋" w:hAnsi="仿宋" w:cs="仿宋" w:hint="eastAsia"/>
                <w:b/>
                <w:bCs/>
                <w:szCs w:val="21"/>
              </w:rPr>
              <w:t>完成网站等级保护中涉及动易软件的相关设置。</w:t>
            </w:r>
          </w:p>
        </w:tc>
      </w:tr>
      <w:tr w:rsidR="00FE62C8" w14:paraId="2F254107" w14:textId="77777777">
        <w:trPr>
          <w:trHeight w:val="477"/>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737086"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B0947A"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rPr>
              <w:t>扫描报告分析与协助处理</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3CF751"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E8C6F3" w14:textId="77777777" w:rsidR="00FE62C8" w:rsidRDefault="00000000">
            <w:pPr>
              <w:jc w:val="left"/>
              <w:rPr>
                <w:rFonts w:ascii="仿宋" w:eastAsia="仿宋" w:hAnsi="仿宋" w:cs="仿宋"/>
                <w:b/>
                <w:bCs/>
                <w:color w:val="000000"/>
                <w:szCs w:val="21"/>
              </w:rPr>
            </w:pPr>
            <w:r>
              <w:rPr>
                <w:rFonts w:ascii="仿宋" w:eastAsia="仿宋" w:hAnsi="仿宋" w:cs="仿宋" w:hint="eastAsia"/>
                <w:b/>
                <w:bCs/>
                <w:szCs w:val="21"/>
                <w:lang w:val="zh-TW" w:eastAsia="zh-TW"/>
              </w:rPr>
              <w:t>指动易的</w:t>
            </w:r>
            <w:r>
              <w:rPr>
                <w:rFonts w:ascii="仿宋" w:eastAsia="仿宋" w:hAnsi="仿宋" w:cs="仿宋" w:hint="eastAsia"/>
                <w:b/>
                <w:bCs/>
                <w:szCs w:val="21"/>
                <w:lang w:val="zh-TW"/>
              </w:rPr>
              <w:t>资深技术专家</w:t>
            </w:r>
            <w:r>
              <w:rPr>
                <w:rFonts w:ascii="仿宋" w:eastAsia="仿宋" w:hAnsi="仿宋" w:cs="仿宋" w:hint="eastAsia"/>
                <w:b/>
                <w:bCs/>
                <w:szCs w:val="21"/>
                <w:lang w:val="zh-TW" w:eastAsia="zh-TW"/>
              </w:rPr>
              <w:t>为客户</w:t>
            </w:r>
            <w:r>
              <w:rPr>
                <w:rFonts w:ascii="仿宋" w:eastAsia="仿宋" w:hAnsi="仿宋" w:cs="仿宋" w:hint="eastAsia"/>
                <w:b/>
                <w:bCs/>
                <w:szCs w:val="21"/>
              </w:rPr>
              <w:t>分析第三方扫描报告，对报告中存在的与动易系统相关联的问题提供解决建议或协助处理，</w:t>
            </w:r>
            <w:r>
              <w:rPr>
                <w:rFonts w:ascii="仿宋" w:eastAsia="仿宋" w:hAnsi="仿宋" w:cs="仿宋" w:hint="eastAsia"/>
                <w:b/>
                <w:bCs/>
                <w:szCs w:val="21"/>
                <w:lang w:val="zh-TW" w:eastAsia="zh-TW"/>
              </w:rPr>
              <w:t>包括：服务器、网络设备、安全设备和应用系统</w:t>
            </w:r>
            <w:r>
              <w:rPr>
                <w:rFonts w:ascii="仿宋" w:eastAsia="仿宋" w:hAnsi="仿宋" w:cs="仿宋" w:hint="eastAsia"/>
                <w:b/>
                <w:bCs/>
                <w:szCs w:val="21"/>
                <w:lang w:val="zh-TW"/>
              </w:rPr>
              <w:t>，</w:t>
            </w:r>
            <w:r>
              <w:rPr>
                <w:rFonts w:ascii="仿宋" w:eastAsia="仿宋" w:hAnsi="仿宋" w:cs="仿宋" w:hint="eastAsia"/>
                <w:b/>
                <w:bCs/>
                <w:szCs w:val="21"/>
              </w:rPr>
              <w:t>第三方程序问题除外。</w:t>
            </w:r>
          </w:p>
        </w:tc>
      </w:tr>
      <w:tr w:rsidR="00FE62C8" w14:paraId="21572436" w14:textId="77777777">
        <w:trPr>
          <w:trHeight w:val="338"/>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3C80D6"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10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275CAD"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提醒通知服务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1AFE8A"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EA3B59F" w14:textId="77777777" w:rsidR="00FE62C8" w:rsidRDefault="00000000">
            <w:pPr>
              <w:jc w:val="left"/>
              <w:rPr>
                <w:rFonts w:ascii="仿宋" w:eastAsia="仿宋" w:hAnsi="仿宋" w:cs="仿宋"/>
                <w:b/>
                <w:bCs/>
                <w:szCs w:val="21"/>
              </w:rPr>
            </w:pPr>
            <w:r>
              <w:rPr>
                <w:rFonts w:ascii="仿宋" w:eastAsia="仿宋" w:hAnsi="仿宋" w:cs="仿宋" w:hint="eastAsia"/>
                <w:b/>
                <w:bCs/>
                <w:szCs w:val="21"/>
                <w:lang w:val="zh-TW" w:eastAsia="zh-TW"/>
              </w:rPr>
              <w:t>指当动易在发现产品中存在安全漏洞、发布安全更新、新产品发布、新版本发布时，以邮件或手机短信等方式通知客户，让客户随时了解动易以及程序最新动态。</w:t>
            </w:r>
          </w:p>
          <w:p w14:paraId="497B7C2A" w14:textId="77777777" w:rsidR="00FE62C8" w:rsidRDefault="00000000">
            <w:pPr>
              <w:jc w:val="left"/>
              <w:rPr>
                <w:rFonts w:ascii="仿宋" w:eastAsia="仿宋" w:hAnsi="仿宋" w:cs="仿宋"/>
                <w:b/>
                <w:bCs/>
                <w:color w:val="000000"/>
                <w:szCs w:val="21"/>
              </w:rPr>
            </w:pPr>
            <w:r>
              <w:rPr>
                <w:rFonts w:ascii="仿宋" w:eastAsia="仿宋" w:hAnsi="仿宋" w:cs="仿宋" w:hint="eastAsia"/>
                <w:b/>
                <w:bCs/>
                <w:szCs w:val="21"/>
                <w:lang w:val="zh-TW" w:eastAsia="zh-TW"/>
              </w:rPr>
              <w:t>请注意，客户必须提供客户的正确的通讯方式，以确保客户能够享受本服务。</w:t>
            </w:r>
          </w:p>
        </w:tc>
      </w:tr>
      <w:tr w:rsidR="00FE62C8" w14:paraId="566BD13E" w14:textId="77777777">
        <w:trPr>
          <w:trHeight w:val="588"/>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14F400"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11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E1694E"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在线用户手册查阅服务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91D637"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szCs w:val="21"/>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D3BFA5" w14:textId="77777777" w:rsidR="00FE62C8" w:rsidRDefault="00000000">
            <w:pPr>
              <w:jc w:val="left"/>
              <w:rPr>
                <w:rFonts w:ascii="仿宋" w:eastAsia="仿宋" w:hAnsi="仿宋" w:cs="仿宋"/>
                <w:b/>
                <w:bCs/>
                <w:color w:val="000000"/>
                <w:szCs w:val="21"/>
              </w:rPr>
            </w:pPr>
            <w:r>
              <w:rPr>
                <w:rFonts w:ascii="仿宋" w:eastAsia="仿宋" w:hAnsi="仿宋" w:cs="仿宋" w:hint="eastAsia"/>
                <w:b/>
                <w:bCs/>
                <w:szCs w:val="21"/>
                <w:lang w:val="zh-TW" w:eastAsia="zh-TW"/>
              </w:rPr>
              <w:t>指动易在其官方网站上提供产品的用户手册的电子文档，并持续更新，供客户在线查阅和下载。</w:t>
            </w:r>
          </w:p>
        </w:tc>
      </w:tr>
      <w:tr w:rsidR="00FE62C8" w14:paraId="76AE8734" w14:textId="77777777">
        <w:trPr>
          <w:trHeight w:val="588"/>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470920"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12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35C826" w14:textId="77777777" w:rsidR="00FE62C8" w:rsidRDefault="00000000">
            <w:pPr>
              <w:jc w:val="center"/>
              <w:rPr>
                <w:rFonts w:ascii="仿宋" w:eastAsia="仿宋" w:hAnsi="仿宋" w:cs="仿宋"/>
                <w:b/>
                <w:bCs/>
                <w:color w:val="000000"/>
                <w:szCs w:val="21"/>
                <w:lang w:val="zh-TW" w:eastAsia="zh-TW"/>
              </w:rPr>
            </w:pPr>
            <w:r>
              <w:rPr>
                <w:rFonts w:ascii="仿宋" w:eastAsia="仿宋" w:hAnsi="仿宋" w:cs="仿宋" w:hint="eastAsia"/>
                <w:b/>
                <w:bCs/>
                <w:szCs w:val="21"/>
                <w:lang w:val="zh-TW" w:eastAsia="zh-TW"/>
              </w:rPr>
              <w:t>在线产品技术文档查阅服务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4C2423" w14:textId="77777777" w:rsidR="00FE62C8" w:rsidRDefault="00000000">
            <w:pPr>
              <w:jc w:val="center"/>
              <w:rPr>
                <w:rFonts w:ascii="仿宋" w:eastAsia="仿宋" w:hAnsi="仿宋" w:cs="仿宋"/>
                <w:b/>
                <w:bCs/>
                <w:color w:val="000000"/>
                <w:szCs w:val="21"/>
                <w:lang w:val="zh-TW" w:eastAsia="zh-TW"/>
              </w:rPr>
            </w:pPr>
            <w:r>
              <w:rPr>
                <w:rFonts w:ascii="仿宋" w:eastAsia="仿宋" w:hAnsi="仿宋" w:cs="仿宋" w:hint="eastAsia"/>
                <w:b/>
                <w:bCs/>
                <w:szCs w:val="21"/>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1318E4" w14:textId="77777777" w:rsidR="00FE62C8" w:rsidRDefault="00000000">
            <w:pPr>
              <w:jc w:val="left"/>
              <w:rPr>
                <w:rFonts w:ascii="仿宋" w:eastAsia="仿宋" w:hAnsi="仿宋" w:cs="仿宋"/>
                <w:b/>
                <w:bCs/>
                <w:color w:val="000000"/>
                <w:szCs w:val="21"/>
                <w:lang w:val="zh-TW" w:eastAsia="zh-TW"/>
              </w:rPr>
            </w:pPr>
            <w:r>
              <w:rPr>
                <w:rFonts w:ascii="仿宋" w:eastAsia="仿宋" w:hAnsi="仿宋" w:cs="仿宋" w:hint="eastAsia"/>
                <w:b/>
                <w:bCs/>
                <w:szCs w:val="21"/>
                <w:lang w:val="zh-TW" w:eastAsia="zh-TW"/>
              </w:rPr>
              <w:t>指动易在其官方网站上提供并持续更新产品的有关技术文档（如数据库结构说明、标签说明文档、二次开发文档等），不断收集和整理常见问题的解决方法，供客户在线查阅。</w:t>
            </w:r>
          </w:p>
        </w:tc>
      </w:tr>
      <w:tr w:rsidR="00FE62C8" w14:paraId="32D731E0" w14:textId="77777777">
        <w:trPr>
          <w:trHeight w:val="588"/>
        </w:trPr>
        <w:tc>
          <w:tcPr>
            <w:tcW w:w="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85CA12" w14:textId="77777777" w:rsidR="00FE62C8" w:rsidRDefault="00000000">
            <w:pPr>
              <w:jc w:val="center"/>
              <w:rPr>
                <w:rFonts w:ascii="仿宋" w:eastAsia="仿宋" w:hAnsi="仿宋" w:cs="仿宋"/>
                <w:b/>
                <w:bCs/>
                <w:color w:val="000000"/>
                <w:szCs w:val="21"/>
              </w:rPr>
            </w:pPr>
            <w:r>
              <w:rPr>
                <w:rFonts w:ascii="仿宋" w:eastAsia="仿宋" w:hAnsi="仿宋" w:cs="仿宋" w:hint="eastAsia"/>
                <w:b/>
                <w:bCs/>
                <w:color w:val="000000"/>
                <w:szCs w:val="21"/>
              </w:rPr>
              <w:t>13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A5CD42" w14:textId="77777777" w:rsidR="00FE62C8" w:rsidRDefault="00000000">
            <w:pPr>
              <w:jc w:val="center"/>
              <w:rPr>
                <w:rFonts w:ascii="仿宋" w:eastAsia="仿宋" w:hAnsi="仿宋" w:cs="仿宋"/>
                <w:b/>
                <w:bCs/>
                <w:color w:val="000000"/>
                <w:szCs w:val="21"/>
                <w:lang w:val="zh-TW" w:eastAsia="zh-TW"/>
              </w:rPr>
            </w:pPr>
            <w:r>
              <w:rPr>
                <w:rFonts w:ascii="仿宋" w:eastAsia="仿宋" w:hAnsi="仿宋" w:cs="仿宋" w:hint="eastAsia"/>
                <w:b/>
                <w:bCs/>
                <w:szCs w:val="21"/>
                <w:lang w:val="zh-TW" w:eastAsia="zh-TW"/>
              </w:rPr>
              <w:t>在线视频培训教程查阅服务</w:t>
            </w:r>
          </w:p>
        </w:tc>
        <w:tc>
          <w:tcPr>
            <w:tcW w:w="1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C04A13" w14:textId="77777777" w:rsidR="00FE62C8" w:rsidRDefault="00000000">
            <w:pPr>
              <w:jc w:val="center"/>
              <w:rPr>
                <w:rFonts w:ascii="仿宋" w:eastAsia="仿宋" w:hAnsi="仿宋" w:cs="仿宋"/>
                <w:b/>
                <w:bCs/>
                <w:color w:val="000000"/>
                <w:szCs w:val="21"/>
                <w:lang w:val="zh-TW" w:eastAsia="zh-TW"/>
              </w:rPr>
            </w:pPr>
            <w:r>
              <w:rPr>
                <w:rFonts w:ascii="仿宋" w:eastAsia="仿宋" w:hAnsi="仿宋" w:cs="仿宋" w:hint="eastAsia"/>
                <w:b/>
                <w:bCs/>
                <w:szCs w:val="21"/>
                <w:lang w:val="zh-TW" w:eastAsia="zh-TW"/>
              </w:rPr>
              <w:t>不限次数</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E6805C" w14:textId="77777777" w:rsidR="00FE62C8" w:rsidRDefault="00000000">
            <w:pPr>
              <w:jc w:val="left"/>
              <w:rPr>
                <w:rFonts w:ascii="仿宋" w:eastAsia="仿宋" w:hAnsi="仿宋" w:cs="仿宋"/>
                <w:b/>
                <w:bCs/>
                <w:color w:val="000000"/>
                <w:szCs w:val="21"/>
                <w:lang w:val="zh-TW" w:eastAsia="zh-TW"/>
              </w:rPr>
            </w:pPr>
            <w:r>
              <w:rPr>
                <w:rFonts w:ascii="仿宋" w:eastAsia="仿宋" w:hAnsi="仿宋" w:cs="仿宋" w:hint="eastAsia"/>
                <w:b/>
                <w:bCs/>
                <w:szCs w:val="21"/>
                <w:lang w:val="zh-TW" w:eastAsia="zh-TW"/>
              </w:rPr>
              <w:t>指动易在其官方网站上提供产品和相关工具软件的操作演示录像和视频培训录像，并持续更新，供客户在线查阅和学习。</w:t>
            </w:r>
          </w:p>
        </w:tc>
      </w:tr>
    </w:tbl>
    <w:p w14:paraId="04A119F2" w14:textId="77777777" w:rsidR="00FE62C8" w:rsidRDefault="00FE62C8">
      <w:pPr>
        <w:jc w:val="center"/>
        <w:rPr>
          <w:rFonts w:ascii="宋体" w:hAnsi="宋体" w:cs="宋体"/>
          <w:color w:val="000000"/>
          <w:szCs w:val="21"/>
          <w:lang w:val="zh-TW" w:eastAsia="zh-TW"/>
        </w:rPr>
      </w:pPr>
    </w:p>
    <w:p w14:paraId="336D1BE7" w14:textId="77777777" w:rsidR="00FE62C8" w:rsidRDefault="00FE62C8">
      <w:pPr>
        <w:rPr>
          <w:rFonts w:ascii="宋体" w:hAnsi="宋体" w:cs="宋体"/>
          <w:color w:val="000000"/>
          <w:szCs w:val="21"/>
          <w:lang w:val="zh-TW" w:eastAsia="zh-TW"/>
        </w:rPr>
      </w:pPr>
    </w:p>
    <w:p w14:paraId="7BD42F3A" w14:textId="77777777" w:rsidR="00FE62C8" w:rsidRDefault="00000000">
      <w:pPr>
        <w:rPr>
          <w:rFonts w:ascii="宋体" w:hAnsi="宋体" w:cs="宋体"/>
          <w:b/>
          <w:bCs/>
          <w:kern w:val="36"/>
          <w:sz w:val="28"/>
          <w:szCs w:val="28"/>
        </w:rPr>
      </w:pPr>
      <w:r>
        <w:rPr>
          <w:rFonts w:ascii="宋体" w:hAnsi="宋体" w:cs="宋体" w:hint="eastAsia"/>
          <w:b/>
          <w:bCs/>
          <w:kern w:val="36"/>
          <w:sz w:val="28"/>
          <w:szCs w:val="28"/>
        </w:rPr>
        <w:t>3、采购内容说明:</w:t>
      </w:r>
    </w:p>
    <w:p w14:paraId="1624BAC2" w14:textId="77777777" w:rsidR="00FE62C8" w:rsidRDefault="00000000">
      <w:pPr>
        <w:spacing w:line="360" w:lineRule="auto"/>
        <w:ind w:firstLineChars="200" w:firstLine="420"/>
        <w:rPr>
          <w:rFonts w:ascii="宋体" w:eastAsia="PMingLiU" w:hAnsi="宋体" w:cs="宋体"/>
          <w:color w:val="000000"/>
          <w:szCs w:val="21"/>
          <w:lang w:val="zh-TW" w:eastAsia="zh-TW"/>
        </w:rPr>
      </w:pPr>
      <w:r>
        <w:rPr>
          <w:rFonts w:hint="eastAsia"/>
          <w:szCs w:val="21"/>
        </w:rPr>
        <w:t xml:space="preserve"> </w:t>
      </w:r>
      <w:r>
        <w:rPr>
          <w:rFonts w:hint="eastAsia"/>
          <w:szCs w:val="21"/>
        </w:rPr>
        <w:t>江苏省南通工贸技师学院网站集群管理平台</w:t>
      </w:r>
      <w:r>
        <w:rPr>
          <w:rFonts w:hint="eastAsia"/>
          <w:szCs w:val="21"/>
        </w:rPr>
        <w:t>1</w:t>
      </w:r>
      <w:r>
        <w:rPr>
          <w:rFonts w:hint="eastAsia"/>
          <w:szCs w:val="21"/>
        </w:rPr>
        <w:t>年的维护服务，包含</w:t>
      </w:r>
      <w:r>
        <w:rPr>
          <w:rFonts w:ascii="宋体" w:hAnsi="宋体" w:cs="宋体" w:hint="eastAsia"/>
          <w:color w:val="000000"/>
          <w:szCs w:val="21"/>
          <w:lang w:val="zh-TW" w:eastAsia="zh-TW"/>
        </w:rPr>
        <w:t>技术支持服务、软件安装服务、SQL数据库迁移服务、网站安全检测和设置服务、服务器安全检测和设置服务、网站被黑后恢复及防范服务、</w:t>
      </w:r>
      <w:r>
        <w:rPr>
          <w:rFonts w:ascii="宋体" w:hAnsi="宋体" w:cs="宋体" w:hint="eastAsia"/>
          <w:color w:val="000000"/>
          <w:szCs w:val="21"/>
        </w:rPr>
        <w:t>安全扫描服务、等级保护、扫描报告分析与协助处理、</w:t>
      </w:r>
      <w:r>
        <w:rPr>
          <w:rFonts w:ascii="宋体" w:hAnsi="宋体" w:cs="宋体" w:hint="eastAsia"/>
          <w:color w:val="000000"/>
          <w:szCs w:val="21"/>
          <w:lang w:val="zh-TW" w:eastAsia="zh-TW"/>
        </w:rPr>
        <w:t>提醒通知服务、在线用户手册查阅服务、在线产品技术文档查阅服务、在线视频培训教程查阅服务等</w:t>
      </w:r>
      <w:r>
        <w:rPr>
          <w:rFonts w:ascii="宋体" w:hAnsi="宋体" w:cs="宋体" w:hint="eastAsia"/>
          <w:color w:val="000000"/>
          <w:szCs w:val="21"/>
          <w:lang w:val="zh-TW"/>
        </w:rPr>
        <w:t>。</w:t>
      </w:r>
    </w:p>
    <w:p w14:paraId="1A1D7387" w14:textId="77777777" w:rsidR="00FE62C8" w:rsidRDefault="00000000">
      <w:pPr>
        <w:rPr>
          <w:rFonts w:ascii="宋体" w:hAnsi="宋体" w:cs="宋体"/>
          <w:b/>
          <w:bCs/>
          <w:kern w:val="36"/>
          <w:sz w:val="28"/>
          <w:szCs w:val="28"/>
        </w:rPr>
      </w:pPr>
      <w:r>
        <w:rPr>
          <w:rFonts w:ascii="宋体" w:hAnsi="宋体" w:cs="宋体" w:hint="eastAsia"/>
          <w:b/>
          <w:bCs/>
          <w:kern w:val="36"/>
          <w:sz w:val="28"/>
          <w:szCs w:val="28"/>
        </w:rPr>
        <w:t>4、采用单一来源采购方式的原因及相关说明:</w:t>
      </w:r>
    </w:p>
    <w:p w14:paraId="76E5CDB8" w14:textId="77777777" w:rsidR="00FE62C8" w:rsidRDefault="00000000">
      <w:pPr>
        <w:spacing w:line="360" w:lineRule="auto"/>
        <w:ind w:firstLineChars="200" w:firstLine="420"/>
        <w:rPr>
          <w:szCs w:val="21"/>
        </w:rPr>
      </w:pPr>
      <w:r>
        <w:rPr>
          <w:rFonts w:hint="eastAsia"/>
          <w:szCs w:val="21"/>
        </w:rPr>
        <w:t>本项目网站集群管理平台是由广东动易软件股份有限公司</w:t>
      </w:r>
      <w:r>
        <w:rPr>
          <w:rFonts w:hint="eastAsia"/>
          <w:szCs w:val="21"/>
        </w:rPr>
        <w:t>2019</w:t>
      </w:r>
      <w:r>
        <w:rPr>
          <w:rFonts w:hint="eastAsia"/>
          <w:szCs w:val="21"/>
        </w:rPr>
        <w:t>年建设并维护，维护期间平台运行稳定，安全系数高，售后团队服务态度良好，能及时解决遇到的问题。</w:t>
      </w:r>
    </w:p>
    <w:p w14:paraId="6911F737" w14:textId="77777777" w:rsidR="00FE62C8" w:rsidRDefault="00000000">
      <w:pPr>
        <w:spacing w:line="360" w:lineRule="auto"/>
        <w:ind w:firstLineChars="200" w:firstLine="420"/>
        <w:rPr>
          <w:szCs w:val="21"/>
        </w:rPr>
      </w:pPr>
      <w:r>
        <w:rPr>
          <w:rFonts w:hint="eastAsia"/>
          <w:szCs w:val="21"/>
        </w:rPr>
        <w:t>为了保证网站集群管理平台服务的不间断延续性，确保网站安全稳定运行，把集群系统升级给网站正常运行带来的不安全、不稳定因素降至最低，现决定对网站集群管理平台使用原厂商维护，项目拟采用单一来源采购。</w:t>
      </w:r>
    </w:p>
    <w:p w14:paraId="7145DE0E" w14:textId="123652F7" w:rsidR="00F90E71" w:rsidRDefault="00F90E71">
      <w:pPr>
        <w:rPr>
          <w:rFonts w:ascii="宋体" w:hAnsi="宋体" w:cs="宋体"/>
          <w:color w:val="000000"/>
          <w:szCs w:val="21"/>
        </w:rPr>
      </w:pPr>
      <w:r>
        <w:rPr>
          <w:rFonts w:ascii="宋体" w:hAnsi="宋体" w:cs="宋体"/>
          <w:color w:val="000000"/>
          <w:szCs w:val="21"/>
        </w:rPr>
        <w:br w:type="page"/>
      </w:r>
    </w:p>
    <w:p w14:paraId="65C37269" w14:textId="77777777" w:rsidR="00F90E71" w:rsidRPr="00F90E71" w:rsidRDefault="00F90E71" w:rsidP="00F90E71">
      <w:pPr>
        <w:snapToGrid w:val="0"/>
        <w:spacing w:line="400" w:lineRule="exact"/>
        <w:contextualSpacing/>
        <w:jc w:val="center"/>
        <w:rPr>
          <w:rFonts w:ascii="黑体" w:eastAsia="黑体" w:hAnsi="黑体"/>
          <w:kern w:val="0"/>
          <w:sz w:val="32"/>
          <w:szCs w:val="32"/>
          <w:lang w:val="zh-CN"/>
        </w:rPr>
      </w:pPr>
      <w:r w:rsidRPr="00F90E71">
        <w:rPr>
          <w:rFonts w:ascii="黑体" w:eastAsia="黑体" w:hAnsi="黑体" w:hint="eastAsia"/>
          <w:kern w:val="0"/>
          <w:sz w:val="32"/>
          <w:szCs w:val="32"/>
          <w:lang w:val="zh-CN"/>
        </w:rPr>
        <w:lastRenderedPageBreak/>
        <w:t>单一来源投标材料包编制要求</w:t>
      </w:r>
    </w:p>
    <w:p w14:paraId="160918F0" w14:textId="77777777" w:rsidR="00F90E71" w:rsidRPr="00F90E71" w:rsidRDefault="00F90E71" w:rsidP="00F90E71">
      <w:pPr>
        <w:snapToGrid w:val="0"/>
        <w:spacing w:line="400" w:lineRule="exact"/>
        <w:contextualSpacing/>
        <w:rPr>
          <w:rFonts w:ascii="黑体" w:eastAsia="黑体" w:hAnsi="黑体"/>
          <w:kern w:val="0"/>
          <w:sz w:val="32"/>
          <w:szCs w:val="32"/>
          <w:lang w:val="zh-CN"/>
        </w:rPr>
      </w:pPr>
    </w:p>
    <w:p w14:paraId="760E6D26"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r w:rsidRPr="00F90E71">
        <w:rPr>
          <w:rFonts w:ascii="Times New Roman" w:eastAsia="方正仿宋_GBK" w:hAnsi="Times New Roman" w:hint="eastAsia"/>
          <w:b/>
          <w:bCs/>
          <w:kern w:val="0"/>
          <w:sz w:val="28"/>
          <w:szCs w:val="28"/>
          <w:lang w:val="zh-CN"/>
        </w:rPr>
        <w:t>一、文件包封面</w:t>
      </w:r>
      <w:r w:rsidRPr="00F90E71">
        <w:rPr>
          <w:rFonts w:ascii="Times New Roman" w:eastAsia="方正仿宋_GBK" w:hAnsi="Times New Roman" w:hint="eastAsia"/>
          <w:kern w:val="0"/>
          <w:sz w:val="28"/>
          <w:szCs w:val="28"/>
          <w:lang w:val="zh-CN"/>
        </w:rPr>
        <w:t>：</w:t>
      </w:r>
    </w:p>
    <w:p w14:paraId="227E5354"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r w:rsidRPr="00F90E71">
        <w:rPr>
          <w:rFonts w:ascii="Times New Roman" w:eastAsia="方正仿宋_GBK" w:hAnsi="Times New Roman" w:hint="eastAsia"/>
          <w:b/>
          <w:bCs/>
          <w:color w:val="FF0000"/>
          <w:kern w:val="0"/>
          <w:sz w:val="28"/>
          <w:szCs w:val="28"/>
          <w:lang w:val="zh-CN"/>
        </w:rPr>
        <w:t>文件包密封</w:t>
      </w:r>
      <w:r w:rsidRPr="00F90E71">
        <w:rPr>
          <w:rFonts w:ascii="Times New Roman" w:eastAsia="方正仿宋_GBK" w:hAnsi="Times New Roman" w:hint="eastAsia"/>
          <w:kern w:val="0"/>
          <w:sz w:val="28"/>
          <w:szCs w:val="28"/>
          <w:lang w:val="zh-CN"/>
        </w:rPr>
        <w:t>，封签处加盖单位公章，标注项目名称、项目编号、投标人全称、联系人、联系方式等内容。</w:t>
      </w:r>
    </w:p>
    <w:p w14:paraId="634F6F31"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p>
    <w:p w14:paraId="7969950C" w14:textId="77777777" w:rsidR="00F90E71" w:rsidRPr="00F90E71" w:rsidRDefault="00F90E71" w:rsidP="00F90E71">
      <w:pPr>
        <w:adjustRightInd w:val="0"/>
        <w:snapToGrid w:val="0"/>
        <w:spacing w:line="500" w:lineRule="exact"/>
        <w:rPr>
          <w:rFonts w:ascii="Times New Roman" w:eastAsia="方正仿宋_GBK" w:hAnsi="Times New Roman"/>
          <w:b/>
          <w:bCs/>
          <w:kern w:val="0"/>
          <w:sz w:val="28"/>
          <w:szCs w:val="28"/>
          <w:lang w:val="zh-CN"/>
        </w:rPr>
      </w:pPr>
      <w:r w:rsidRPr="00F90E71">
        <w:rPr>
          <w:rFonts w:ascii="Times New Roman" w:eastAsia="方正仿宋_GBK" w:hAnsi="Times New Roman" w:hint="eastAsia"/>
          <w:b/>
          <w:bCs/>
          <w:kern w:val="0"/>
          <w:sz w:val="28"/>
          <w:szCs w:val="28"/>
          <w:lang w:val="zh-CN"/>
        </w:rPr>
        <w:t>二、文件</w:t>
      </w:r>
      <w:proofErr w:type="gramStart"/>
      <w:r w:rsidRPr="00F90E71">
        <w:rPr>
          <w:rFonts w:ascii="Times New Roman" w:eastAsia="方正仿宋_GBK" w:hAnsi="Times New Roman" w:hint="eastAsia"/>
          <w:b/>
          <w:bCs/>
          <w:kern w:val="0"/>
          <w:sz w:val="28"/>
          <w:szCs w:val="28"/>
          <w:lang w:val="zh-CN"/>
        </w:rPr>
        <w:t>包内容</w:t>
      </w:r>
      <w:proofErr w:type="gramEnd"/>
      <w:r w:rsidRPr="00F90E71">
        <w:rPr>
          <w:rFonts w:ascii="Times New Roman" w:eastAsia="方正仿宋_GBK" w:hAnsi="Times New Roman" w:hint="eastAsia"/>
          <w:b/>
          <w:bCs/>
          <w:kern w:val="0"/>
          <w:sz w:val="28"/>
          <w:szCs w:val="28"/>
          <w:lang w:val="zh-CN"/>
        </w:rPr>
        <w:t>目录（</w:t>
      </w:r>
      <w:r w:rsidRPr="00F90E71">
        <w:rPr>
          <w:rFonts w:ascii="Times New Roman" w:eastAsia="方正仿宋_GBK" w:hAnsi="Times New Roman" w:hint="eastAsia"/>
          <w:b/>
          <w:bCs/>
          <w:color w:val="FF0000"/>
          <w:kern w:val="0"/>
          <w:sz w:val="28"/>
          <w:szCs w:val="28"/>
          <w:lang w:val="zh-CN"/>
        </w:rPr>
        <w:t>需装订成册</w:t>
      </w:r>
      <w:r w:rsidRPr="00F90E71">
        <w:rPr>
          <w:rFonts w:ascii="Times New Roman" w:eastAsia="方正仿宋_GBK" w:hAnsi="Times New Roman" w:hint="eastAsia"/>
          <w:b/>
          <w:bCs/>
          <w:kern w:val="0"/>
          <w:sz w:val="28"/>
          <w:szCs w:val="28"/>
          <w:lang w:val="zh-CN"/>
        </w:rPr>
        <w:t>）：</w:t>
      </w:r>
    </w:p>
    <w:p w14:paraId="6287DCED"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r w:rsidRPr="00F90E71">
        <w:rPr>
          <w:rFonts w:ascii="Times New Roman" w:eastAsia="方正仿宋_GBK" w:hAnsi="Times New Roman" w:hint="eastAsia"/>
          <w:kern w:val="0"/>
          <w:sz w:val="28"/>
          <w:szCs w:val="28"/>
          <w:lang w:val="zh-CN"/>
        </w:rPr>
        <w:t>（</w:t>
      </w:r>
      <w:r w:rsidRPr="00F90E71">
        <w:rPr>
          <w:rFonts w:ascii="Times New Roman" w:eastAsia="方正仿宋_GBK" w:hAnsi="Times New Roman" w:hint="eastAsia"/>
          <w:kern w:val="0"/>
          <w:sz w:val="28"/>
          <w:szCs w:val="28"/>
          <w:lang w:val="zh-CN"/>
        </w:rPr>
        <w:t>1</w:t>
      </w:r>
      <w:r w:rsidRPr="00F90E71">
        <w:rPr>
          <w:rFonts w:ascii="Times New Roman" w:eastAsia="方正仿宋_GBK" w:hAnsi="Times New Roman" w:hint="eastAsia"/>
          <w:kern w:val="0"/>
          <w:sz w:val="28"/>
          <w:szCs w:val="28"/>
          <w:lang w:val="zh-CN"/>
        </w:rPr>
        <w:t>）投标单位《营业执照》复印件（须加盖公章）；</w:t>
      </w:r>
    </w:p>
    <w:p w14:paraId="11335BC6"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r w:rsidRPr="00F90E71">
        <w:rPr>
          <w:rFonts w:ascii="Times New Roman" w:eastAsia="方正仿宋_GBK" w:hAnsi="Times New Roman" w:hint="eastAsia"/>
          <w:kern w:val="0"/>
          <w:sz w:val="28"/>
          <w:szCs w:val="28"/>
          <w:lang w:val="zh-CN"/>
        </w:rPr>
        <w:t>（</w:t>
      </w:r>
      <w:r w:rsidRPr="00F90E71">
        <w:rPr>
          <w:rFonts w:ascii="Times New Roman" w:eastAsia="方正仿宋_GBK" w:hAnsi="Times New Roman"/>
          <w:kern w:val="0"/>
          <w:sz w:val="28"/>
          <w:szCs w:val="28"/>
          <w:lang w:val="zh-CN"/>
        </w:rPr>
        <w:t>2</w:t>
      </w:r>
      <w:r w:rsidRPr="00F90E71">
        <w:rPr>
          <w:rFonts w:ascii="Times New Roman" w:eastAsia="方正仿宋_GBK" w:hAnsi="Times New Roman" w:hint="eastAsia"/>
          <w:kern w:val="0"/>
          <w:sz w:val="28"/>
          <w:szCs w:val="28"/>
          <w:lang w:val="zh-CN"/>
        </w:rPr>
        <w:t>）投标</w:t>
      </w:r>
      <w:r w:rsidRPr="00F90E71">
        <w:rPr>
          <w:rFonts w:ascii="Times New Roman" w:eastAsia="方正仿宋_GBK" w:hAnsi="Times New Roman"/>
          <w:kern w:val="0"/>
          <w:sz w:val="28"/>
          <w:szCs w:val="28"/>
          <w:lang w:val="zh-CN"/>
        </w:rPr>
        <w:t>人</w:t>
      </w:r>
      <w:r w:rsidRPr="00F90E71">
        <w:rPr>
          <w:rFonts w:ascii="Times New Roman" w:eastAsia="方正仿宋_GBK" w:hAnsi="Times New Roman" w:hint="eastAsia"/>
          <w:kern w:val="0"/>
          <w:sz w:val="28"/>
          <w:szCs w:val="28"/>
          <w:lang w:val="zh-CN"/>
        </w:rPr>
        <w:t>身份证复印件</w:t>
      </w:r>
      <w:r w:rsidRPr="00F90E71">
        <w:rPr>
          <w:rFonts w:ascii="Times New Roman" w:eastAsia="方正仿宋_GBK" w:hAnsi="Times New Roman"/>
          <w:kern w:val="0"/>
          <w:sz w:val="28"/>
          <w:szCs w:val="28"/>
          <w:lang w:val="zh-CN"/>
        </w:rPr>
        <w:t>；</w:t>
      </w:r>
    </w:p>
    <w:p w14:paraId="7A546F14"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r w:rsidRPr="00F90E71">
        <w:rPr>
          <w:rFonts w:ascii="Times New Roman" w:eastAsia="方正仿宋_GBK" w:hAnsi="Times New Roman" w:hint="eastAsia"/>
          <w:kern w:val="0"/>
          <w:sz w:val="28"/>
          <w:szCs w:val="28"/>
          <w:lang w:val="zh-CN"/>
        </w:rPr>
        <w:t>（</w:t>
      </w:r>
      <w:r w:rsidRPr="00F90E71">
        <w:rPr>
          <w:rFonts w:ascii="Times New Roman" w:eastAsia="方正仿宋_GBK" w:hAnsi="Times New Roman"/>
          <w:kern w:val="0"/>
          <w:sz w:val="28"/>
          <w:szCs w:val="28"/>
          <w:lang w:val="zh-CN"/>
        </w:rPr>
        <w:t>3</w:t>
      </w:r>
      <w:r w:rsidRPr="00F90E71">
        <w:rPr>
          <w:rFonts w:ascii="Times New Roman" w:eastAsia="方正仿宋_GBK" w:hAnsi="Times New Roman" w:hint="eastAsia"/>
          <w:kern w:val="0"/>
          <w:sz w:val="28"/>
          <w:szCs w:val="28"/>
          <w:lang w:val="zh-CN"/>
        </w:rPr>
        <w:t>）符合第二十二条规定申明函</w:t>
      </w:r>
      <w:r w:rsidRPr="00F90E71">
        <w:rPr>
          <w:rFonts w:ascii="Times New Roman" w:eastAsia="方正仿宋_GBK" w:hAnsi="Times New Roman"/>
          <w:kern w:val="0"/>
          <w:sz w:val="28"/>
          <w:szCs w:val="28"/>
          <w:lang w:val="zh-CN"/>
        </w:rPr>
        <w:t>（格式见附件</w:t>
      </w:r>
      <w:r w:rsidRPr="00F90E71">
        <w:rPr>
          <w:rFonts w:ascii="Times New Roman" w:eastAsia="方正仿宋_GBK" w:hAnsi="Times New Roman"/>
          <w:kern w:val="0"/>
          <w:sz w:val="28"/>
          <w:szCs w:val="28"/>
          <w:lang w:val="zh-CN"/>
        </w:rPr>
        <w:t>1</w:t>
      </w:r>
      <w:r w:rsidRPr="00F90E71">
        <w:rPr>
          <w:rFonts w:ascii="Times New Roman" w:eastAsia="方正仿宋_GBK" w:hAnsi="Times New Roman"/>
          <w:kern w:val="0"/>
          <w:sz w:val="28"/>
          <w:szCs w:val="28"/>
          <w:lang w:val="zh-CN"/>
        </w:rPr>
        <w:t>）</w:t>
      </w:r>
      <w:r w:rsidRPr="00F90E71">
        <w:rPr>
          <w:rFonts w:ascii="Times New Roman" w:eastAsia="方正仿宋_GBK" w:hAnsi="Times New Roman" w:hint="eastAsia"/>
          <w:kern w:val="0"/>
          <w:sz w:val="28"/>
          <w:szCs w:val="28"/>
          <w:lang w:val="zh-CN"/>
        </w:rPr>
        <w:t>；</w:t>
      </w:r>
    </w:p>
    <w:p w14:paraId="14363C4B"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r w:rsidRPr="00F90E71">
        <w:rPr>
          <w:rFonts w:ascii="Times New Roman" w:eastAsia="方正仿宋_GBK" w:hAnsi="Times New Roman" w:hint="eastAsia"/>
          <w:kern w:val="0"/>
          <w:sz w:val="28"/>
          <w:szCs w:val="28"/>
          <w:lang w:val="zh-CN"/>
        </w:rPr>
        <w:t>（</w:t>
      </w:r>
      <w:r w:rsidRPr="00F90E71">
        <w:rPr>
          <w:rFonts w:ascii="Times New Roman" w:eastAsia="方正仿宋_GBK" w:hAnsi="Times New Roman"/>
          <w:kern w:val="0"/>
          <w:sz w:val="28"/>
          <w:szCs w:val="28"/>
          <w:lang w:val="zh-CN"/>
        </w:rPr>
        <w:t>4</w:t>
      </w:r>
      <w:r w:rsidRPr="00F90E71">
        <w:rPr>
          <w:rFonts w:ascii="Times New Roman" w:eastAsia="方正仿宋_GBK" w:hAnsi="Times New Roman" w:hint="eastAsia"/>
          <w:kern w:val="0"/>
          <w:sz w:val="28"/>
          <w:szCs w:val="28"/>
          <w:lang w:val="zh-CN"/>
        </w:rPr>
        <w:t>）法定代表人身份证明</w:t>
      </w:r>
      <w:r w:rsidRPr="00F90E71">
        <w:rPr>
          <w:rFonts w:ascii="Times New Roman" w:eastAsia="方正仿宋_GBK" w:hAnsi="Times New Roman"/>
          <w:kern w:val="0"/>
          <w:sz w:val="28"/>
          <w:szCs w:val="28"/>
          <w:lang w:val="zh-CN"/>
        </w:rPr>
        <w:t>（格式见附件</w:t>
      </w:r>
      <w:r w:rsidRPr="00F90E71">
        <w:rPr>
          <w:rFonts w:ascii="Times New Roman" w:eastAsia="方正仿宋_GBK" w:hAnsi="Times New Roman"/>
          <w:kern w:val="0"/>
          <w:sz w:val="28"/>
          <w:szCs w:val="28"/>
          <w:lang w:val="zh-CN"/>
        </w:rPr>
        <w:t>2</w:t>
      </w:r>
      <w:r w:rsidRPr="00F90E71">
        <w:rPr>
          <w:rFonts w:ascii="Times New Roman" w:eastAsia="方正仿宋_GBK" w:hAnsi="Times New Roman"/>
          <w:kern w:val="0"/>
          <w:sz w:val="28"/>
          <w:szCs w:val="28"/>
          <w:lang w:val="zh-CN"/>
        </w:rPr>
        <w:t>）</w:t>
      </w:r>
      <w:r w:rsidRPr="00F90E71">
        <w:rPr>
          <w:rFonts w:ascii="Times New Roman" w:eastAsia="方正仿宋_GBK" w:hAnsi="Times New Roman" w:hint="eastAsia"/>
          <w:kern w:val="0"/>
          <w:sz w:val="28"/>
          <w:szCs w:val="28"/>
          <w:lang w:val="zh-CN"/>
        </w:rPr>
        <w:t>；</w:t>
      </w:r>
    </w:p>
    <w:p w14:paraId="7FB3BD9E"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r w:rsidRPr="00F90E71">
        <w:rPr>
          <w:rFonts w:ascii="Times New Roman" w:eastAsia="方正仿宋_GBK" w:hAnsi="Times New Roman" w:hint="eastAsia"/>
          <w:kern w:val="0"/>
          <w:sz w:val="28"/>
          <w:szCs w:val="28"/>
          <w:lang w:val="zh-CN"/>
        </w:rPr>
        <w:t>（</w:t>
      </w:r>
      <w:r w:rsidRPr="00F90E71">
        <w:rPr>
          <w:rFonts w:ascii="Times New Roman" w:eastAsia="方正仿宋_GBK" w:hAnsi="Times New Roman"/>
          <w:kern w:val="0"/>
          <w:sz w:val="28"/>
          <w:szCs w:val="28"/>
          <w:lang w:val="zh-CN"/>
        </w:rPr>
        <w:t>5</w:t>
      </w:r>
      <w:r w:rsidRPr="00F90E71">
        <w:rPr>
          <w:rFonts w:ascii="Times New Roman" w:eastAsia="方正仿宋_GBK" w:hAnsi="Times New Roman" w:hint="eastAsia"/>
          <w:kern w:val="0"/>
          <w:sz w:val="28"/>
          <w:szCs w:val="28"/>
          <w:lang w:val="zh-CN"/>
        </w:rPr>
        <w:t>）投标单位信用承诺书</w:t>
      </w:r>
      <w:r w:rsidRPr="00F90E71">
        <w:rPr>
          <w:rFonts w:ascii="Times New Roman" w:eastAsia="方正仿宋_GBK" w:hAnsi="Times New Roman"/>
          <w:kern w:val="0"/>
          <w:sz w:val="28"/>
          <w:szCs w:val="28"/>
          <w:lang w:val="zh-CN"/>
        </w:rPr>
        <w:t>（格式见附件</w:t>
      </w:r>
      <w:r w:rsidRPr="00F90E71">
        <w:rPr>
          <w:rFonts w:ascii="Times New Roman" w:eastAsia="方正仿宋_GBK" w:hAnsi="Times New Roman"/>
          <w:kern w:val="0"/>
          <w:sz w:val="28"/>
          <w:szCs w:val="28"/>
          <w:lang w:val="zh-CN"/>
        </w:rPr>
        <w:t>3</w:t>
      </w:r>
      <w:r w:rsidRPr="00F90E71">
        <w:rPr>
          <w:rFonts w:ascii="Times New Roman" w:eastAsia="方正仿宋_GBK" w:hAnsi="Times New Roman"/>
          <w:kern w:val="0"/>
          <w:sz w:val="28"/>
          <w:szCs w:val="28"/>
          <w:lang w:val="zh-CN"/>
        </w:rPr>
        <w:t>）</w:t>
      </w:r>
      <w:r w:rsidRPr="00F90E71">
        <w:rPr>
          <w:rFonts w:ascii="Times New Roman" w:eastAsia="方正仿宋_GBK" w:hAnsi="Times New Roman" w:hint="eastAsia"/>
          <w:kern w:val="0"/>
          <w:sz w:val="28"/>
          <w:szCs w:val="28"/>
          <w:lang w:val="zh-CN"/>
        </w:rPr>
        <w:t>；</w:t>
      </w:r>
    </w:p>
    <w:p w14:paraId="2D7E5554"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r w:rsidRPr="00F90E71">
        <w:rPr>
          <w:rFonts w:ascii="Times New Roman" w:eastAsia="方正仿宋_GBK" w:hAnsi="Times New Roman" w:hint="eastAsia"/>
          <w:kern w:val="0"/>
          <w:sz w:val="28"/>
          <w:szCs w:val="28"/>
          <w:lang w:val="zh-CN"/>
        </w:rPr>
        <w:t>（</w:t>
      </w:r>
      <w:r w:rsidRPr="00F90E71">
        <w:rPr>
          <w:rFonts w:ascii="Times New Roman" w:eastAsia="方正仿宋_GBK" w:hAnsi="Times New Roman"/>
          <w:kern w:val="0"/>
          <w:sz w:val="28"/>
          <w:szCs w:val="28"/>
          <w:lang w:val="zh-CN"/>
        </w:rPr>
        <w:t>6</w:t>
      </w:r>
      <w:r w:rsidRPr="00F90E71">
        <w:rPr>
          <w:rFonts w:ascii="Times New Roman" w:eastAsia="方正仿宋_GBK" w:hAnsi="Times New Roman" w:hint="eastAsia"/>
          <w:kern w:val="0"/>
          <w:sz w:val="28"/>
          <w:szCs w:val="28"/>
          <w:lang w:val="zh-CN"/>
        </w:rPr>
        <w:t>）</w:t>
      </w:r>
      <w:r w:rsidRPr="00F90E71">
        <w:rPr>
          <w:rFonts w:ascii="Times New Roman" w:eastAsia="方正仿宋_GBK" w:hAnsi="Times New Roman" w:hint="eastAsia"/>
          <w:kern w:val="0"/>
          <w:sz w:val="28"/>
          <w:szCs w:val="28"/>
        </w:rPr>
        <w:t>报价表及报价明细表</w:t>
      </w:r>
      <w:r w:rsidRPr="00F90E71">
        <w:rPr>
          <w:rFonts w:ascii="Times New Roman" w:eastAsia="方正仿宋_GBK" w:hAnsi="Times New Roman"/>
          <w:kern w:val="0"/>
          <w:sz w:val="28"/>
          <w:szCs w:val="28"/>
          <w:lang w:val="zh-CN"/>
        </w:rPr>
        <w:t>（格式见附件</w:t>
      </w:r>
      <w:r w:rsidRPr="00F90E71">
        <w:rPr>
          <w:rFonts w:ascii="Times New Roman" w:eastAsia="方正仿宋_GBK" w:hAnsi="Times New Roman"/>
          <w:kern w:val="0"/>
          <w:sz w:val="28"/>
          <w:szCs w:val="28"/>
          <w:lang w:val="zh-CN"/>
        </w:rPr>
        <w:t>4</w:t>
      </w:r>
      <w:r w:rsidRPr="00F90E71">
        <w:rPr>
          <w:rFonts w:ascii="Times New Roman" w:eastAsia="方正仿宋_GBK" w:hAnsi="Times New Roman"/>
          <w:kern w:val="0"/>
          <w:sz w:val="28"/>
          <w:szCs w:val="28"/>
          <w:lang w:val="zh-CN"/>
        </w:rPr>
        <w:t>）；</w:t>
      </w:r>
    </w:p>
    <w:p w14:paraId="629C45F7"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r w:rsidRPr="00F90E71">
        <w:rPr>
          <w:rFonts w:ascii="Times New Roman" w:eastAsia="方正仿宋_GBK" w:hAnsi="Times New Roman" w:hint="eastAsia"/>
          <w:kern w:val="0"/>
          <w:sz w:val="28"/>
          <w:szCs w:val="28"/>
          <w:lang w:val="zh-CN"/>
        </w:rPr>
        <w:t>（</w:t>
      </w:r>
      <w:r w:rsidRPr="00F90E71">
        <w:rPr>
          <w:rFonts w:ascii="Times New Roman" w:eastAsia="方正仿宋_GBK" w:hAnsi="Times New Roman"/>
          <w:kern w:val="0"/>
          <w:sz w:val="28"/>
          <w:szCs w:val="28"/>
          <w:lang w:val="zh-CN"/>
        </w:rPr>
        <w:t>7</w:t>
      </w:r>
      <w:r w:rsidRPr="00F90E71">
        <w:rPr>
          <w:rFonts w:ascii="Times New Roman" w:eastAsia="方正仿宋_GBK" w:hAnsi="Times New Roman" w:hint="eastAsia"/>
          <w:kern w:val="0"/>
          <w:sz w:val="28"/>
          <w:szCs w:val="28"/>
          <w:lang w:val="zh-CN"/>
        </w:rPr>
        <w:t>）</w:t>
      </w:r>
      <w:r w:rsidRPr="00F90E71">
        <w:rPr>
          <w:rFonts w:ascii="Times New Roman" w:eastAsia="方正仿宋_GBK" w:hAnsi="Times New Roman" w:hint="eastAsia"/>
          <w:kern w:val="0"/>
          <w:sz w:val="28"/>
          <w:szCs w:val="28"/>
        </w:rPr>
        <w:t>报价承诺书</w:t>
      </w:r>
      <w:r w:rsidRPr="00F90E71">
        <w:rPr>
          <w:rFonts w:ascii="Times New Roman" w:eastAsia="方正仿宋_GBK" w:hAnsi="Times New Roman"/>
          <w:kern w:val="0"/>
          <w:sz w:val="28"/>
          <w:szCs w:val="28"/>
          <w:lang w:val="zh-CN"/>
        </w:rPr>
        <w:t>（格式见附件</w:t>
      </w:r>
      <w:r w:rsidRPr="00F90E71">
        <w:rPr>
          <w:rFonts w:ascii="Times New Roman" w:eastAsia="方正仿宋_GBK" w:hAnsi="Times New Roman"/>
          <w:kern w:val="0"/>
          <w:sz w:val="28"/>
          <w:szCs w:val="28"/>
          <w:lang w:val="zh-CN"/>
        </w:rPr>
        <w:t>5</w:t>
      </w:r>
      <w:r w:rsidRPr="00F90E71">
        <w:rPr>
          <w:rFonts w:ascii="Times New Roman" w:eastAsia="方正仿宋_GBK" w:hAnsi="Times New Roman"/>
          <w:kern w:val="0"/>
          <w:sz w:val="28"/>
          <w:szCs w:val="28"/>
          <w:lang w:val="zh-CN"/>
        </w:rPr>
        <w:t>）。</w:t>
      </w:r>
    </w:p>
    <w:p w14:paraId="2034F564"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lang w:val="zh-CN"/>
        </w:rPr>
      </w:pPr>
    </w:p>
    <w:p w14:paraId="2AB6BCF2" w14:textId="77777777" w:rsidR="00F90E71" w:rsidRPr="00F90E71" w:rsidRDefault="00F90E71" w:rsidP="00F90E71">
      <w:pPr>
        <w:adjustRightInd w:val="0"/>
        <w:snapToGrid w:val="0"/>
        <w:spacing w:line="500" w:lineRule="exact"/>
        <w:rPr>
          <w:rFonts w:ascii="Times New Roman" w:eastAsia="方正仿宋_GBK" w:hAnsi="Times New Roman"/>
          <w:kern w:val="0"/>
          <w:sz w:val="28"/>
          <w:szCs w:val="28"/>
        </w:rPr>
      </w:pPr>
      <w:r w:rsidRPr="00F90E71">
        <w:rPr>
          <w:rFonts w:ascii="Times New Roman" w:eastAsia="方正仿宋_GBK" w:hAnsi="Times New Roman" w:hint="eastAsia"/>
          <w:kern w:val="0"/>
          <w:sz w:val="28"/>
          <w:szCs w:val="28"/>
        </w:rPr>
        <w:t>特别提醒：</w:t>
      </w:r>
    </w:p>
    <w:p w14:paraId="3F7B4B8F" w14:textId="77777777" w:rsidR="00F90E71" w:rsidRPr="00F90E71" w:rsidRDefault="00F90E71" w:rsidP="00F90E71">
      <w:pPr>
        <w:adjustRightInd w:val="0"/>
        <w:snapToGrid w:val="0"/>
        <w:spacing w:line="500" w:lineRule="exact"/>
        <w:ind w:firstLineChars="200" w:firstLine="560"/>
        <w:rPr>
          <w:rFonts w:ascii="Times New Roman" w:eastAsia="方正仿宋_GBK" w:hAnsi="Times New Roman"/>
          <w:kern w:val="0"/>
          <w:sz w:val="28"/>
          <w:szCs w:val="28"/>
        </w:rPr>
      </w:pPr>
      <w:r w:rsidRPr="00F90E71">
        <w:rPr>
          <w:rFonts w:ascii="Times New Roman" w:eastAsia="方正仿宋_GBK" w:hAnsi="Times New Roman" w:hint="eastAsia"/>
          <w:kern w:val="0"/>
          <w:sz w:val="28"/>
          <w:szCs w:val="28"/>
        </w:rPr>
        <w:t>投标人应保证所提供文件资料的真实性，所有文件资料必须是针对本次投标的。如发现投标人提供了虚假文件、资料，其投标将被拒绝，同时取消中标资格，并自行承担相应的法律责任。</w:t>
      </w:r>
    </w:p>
    <w:p w14:paraId="780E76E6" w14:textId="77777777" w:rsidR="00F90E71" w:rsidRPr="00F90E71" w:rsidRDefault="00F90E71" w:rsidP="00F90E71">
      <w:pPr>
        <w:adjustRightInd w:val="0"/>
        <w:snapToGrid w:val="0"/>
        <w:spacing w:line="500" w:lineRule="exact"/>
        <w:ind w:firstLineChars="200" w:firstLine="560"/>
        <w:rPr>
          <w:rFonts w:ascii="Times New Roman" w:eastAsia="方正仿宋_GBK" w:hAnsi="Times New Roman"/>
          <w:kern w:val="0"/>
          <w:sz w:val="28"/>
          <w:szCs w:val="28"/>
        </w:rPr>
      </w:pPr>
    </w:p>
    <w:p w14:paraId="5DF46078" w14:textId="77777777" w:rsidR="00F90E71" w:rsidRPr="00F90E71" w:rsidRDefault="00F90E71" w:rsidP="00F90E71">
      <w:pPr>
        <w:snapToGrid w:val="0"/>
        <w:spacing w:line="400" w:lineRule="exact"/>
        <w:contextualSpacing/>
        <w:rPr>
          <w:rFonts w:ascii="黑体" w:eastAsia="黑体" w:hAnsi="黑体"/>
          <w:kern w:val="0"/>
          <w:sz w:val="32"/>
          <w:szCs w:val="32"/>
          <w:lang w:val="zh-CN"/>
        </w:rPr>
      </w:pPr>
      <w:r w:rsidRPr="00F90E71">
        <w:rPr>
          <w:rFonts w:ascii="黑体" w:eastAsia="黑体" w:hAnsi="黑体"/>
          <w:kern w:val="0"/>
          <w:sz w:val="32"/>
          <w:szCs w:val="32"/>
          <w:lang w:val="zh-CN"/>
        </w:rPr>
        <w:br w:type="page"/>
      </w:r>
    </w:p>
    <w:p w14:paraId="0325D2CF" w14:textId="77777777" w:rsidR="00F90E71" w:rsidRPr="00F90E71" w:rsidRDefault="00F90E71" w:rsidP="00F90E71">
      <w:pPr>
        <w:snapToGrid w:val="0"/>
        <w:spacing w:line="400" w:lineRule="exact"/>
        <w:contextualSpacing/>
        <w:rPr>
          <w:rFonts w:ascii="黑体" w:eastAsia="黑体" w:hAnsi="黑体"/>
          <w:kern w:val="0"/>
          <w:sz w:val="32"/>
          <w:szCs w:val="32"/>
          <w:lang w:val="zh-CN"/>
        </w:rPr>
      </w:pPr>
      <w:r w:rsidRPr="00F90E71">
        <w:rPr>
          <w:rFonts w:ascii="黑体" w:eastAsia="黑体" w:hAnsi="黑体"/>
          <w:kern w:val="0"/>
          <w:sz w:val="32"/>
          <w:szCs w:val="32"/>
          <w:lang w:val="zh-CN"/>
        </w:rPr>
        <w:lastRenderedPageBreak/>
        <w:t>附件1</w:t>
      </w:r>
    </w:p>
    <w:p w14:paraId="5D15024D" w14:textId="77777777" w:rsidR="00F90E71" w:rsidRPr="00F90E71" w:rsidRDefault="00F90E71" w:rsidP="00F90E71">
      <w:pPr>
        <w:jc w:val="center"/>
        <w:rPr>
          <w:rFonts w:ascii="宋体" w:hAnsi="宋体"/>
          <w:b/>
          <w:color w:val="000000"/>
          <w:sz w:val="30"/>
          <w:szCs w:val="30"/>
        </w:rPr>
      </w:pPr>
      <w:r w:rsidRPr="00F90E71">
        <w:rPr>
          <w:rFonts w:ascii="宋体" w:hAnsi="宋体" w:hint="eastAsia"/>
          <w:b/>
          <w:color w:val="000000"/>
          <w:sz w:val="30"/>
          <w:szCs w:val="30"/>
        </w:rPr>
        <w:t>投标单位符合《政府采购法》第二十二条规定条件的声明函</w:t>
      </w:r>
    </w:p>
    <w:p w14:paraId="0A06192C" w14:textId="77777777" w:rsidR="00F90E71" w:rsidRPr="00F90E71" w:rsidRDefault="00F90E71" w:rsidP="00F90E71">
      <w:pPr>
        <w:spacing w:line="460" w:lineRule="exact"/>
        <w:rPr>
          <w:rFonts w:ascii="宋体" w:hAnsi="宋体"/>
          <w:b/>
          <w:bCs/>
          <w:color w:val="000000"/>
          <w:sz w:val="44"/>
          <w:szCs w:val="44"/>
        </w:rPr>
      </w:pPr>
      <w:r w:rsidRPr="00F90E71">
        <w:rPr>
          <w:rFonts w:ascii="宋体" w:hAnsi="宋体" w:hint="eastAsia"/>
          <w:b/>
          <w:bCs/>
          <w:color w:val="000000"/>
          <w:sz w:val="24"/>
          <w:szCs w:val="21"/>
        </w:rPr>
        <w:t xml:space="preserve">                       </w:t>
      </w:r>
      <w:r w:rsidRPr="00F90E71">
        <w:rPr>
          <w:rFonts w:ascii="宋体" w:hAnsi="宋体" w:hint="eastAsia"/>
          <w:b/>
          <w:bCs/>
          <w:color w:val="000000"/>
          <w:sz w:val="44"/>
          <w:szCs w:val="44"/>
        </w:rPr>
        <w:t xml:space="preserve">   </w:t>
      </w:r>
    </w:p>
    <w:p w14:paraId="27006542" w14:textId="77777777" w:rsidR="00F90E71" w:rsidRPr="00F90E71" w:rsidRDefault="00F90E71" w:rsidP="00F90E71">
      <w:pPr>
        <w:spacing w:line="520" w:lineRule="exact"/>
        <w:ind w:firstLineChars="200" w:firstLine="480"/>
        <w:rPr>
          <w:rFonts w:ascii="宋体" w:hAnsi="宋体"/>
          <w:b/>
          <w:bCs/>
          <w:color w:val="000000"/>
          <w:sz w:val="24"/>
          <w:szCs w:val="24"/>
        </w:rPr>
      </w:pPr>
      <w:r w:rsidRPr="00F90E71">
        <w:rPr>
          <w:rFonts w:ascii="宋体" w:hAnsi="宋体" w:hint="eastAsia"/>
          <w:bCs/>
          <w:color w:val="000000"/>
          <w:sz w:val="24"/>
          <w:szCs w:val="24"/>
        </w:rPr>
        <w:t>我单位参加</w:t>
      </w:r>
      <w:r w:rsidRPr="00F90E71">
        <w:rPr>
          <w:rFonts w:ascii="宋体" w:hAnsi="宋体" w:hint="eastAsia"/>
          <w:bCs/>
          <w:color w:val="000000"/>
          <w:sz w:val="24"/>
          <w:szCs w:val="21"/>
          <w:u w:val="single"/>
        </w:rPr>
        <w:t>________________ _</w:t>
      </w:r>
      <w:r w:rsidRPr="00F90E71">
        <w:rPr>
          <w:rFonts w:ascii="宋体" w:hAnsi="宋体" w:hint="eastAsia"/>
          <w:bCs/>
          <w:color w:val="000000"/>
          <w:sz w:val="24"/>
          <w:szCs w:val="21"/>
        </w:rPr>
        <w:t>（项目名称），</w:t>
      </w:r>
      <w:r w:rsidRPr="00F90E71">
        <w:rPr>
          <w:rFonts w:ascii="宋体" w:hAnsi="宋体" w:hint="eastAsia"/>
          <w:bCs/>
          <w:color w:val="000000"/>
          <w:sz w:val="24"/>
          <w:szCs w:val="21"/>
          <w:u w:val="single"/>
        </w:rPr>
        <w:t>_______ __________</w:t>
      </w:r>
      <w:r w:rsidRPr="00F90E71">
        <w:rPr>
          <w:rFonts w:ascii="宋体" w:hAnsi="宋体" w:hint="eastAsia"/>
          <w:bCs/>
          <w:color w:val="000000"/>
          <w:sz w:val="24"/>
          <w:szCs w:val="21"/>
        </w:rPr>
        <w:t>（项目编号）投标活动。针对《中华人民共和国政府采购法》第二十二条规定做出如下声明：</w:t>
      </w:r>
    </w:p>
    <w:p w14:paraId="55395843" w14:textId="77777777" w:rsidR="00F90E71" w:rsidRPr="00F90E71" w:rsidRDefault="00F90E71" w:rsidP="00F90E71">
      <w:pPr>
        <w:spacing w:line="520" w:lineRule="exact"/>
        <w:ind w:firstLine="482"/>
        <w:rPr>
          <w:rFonts w:ascii="宋体" w:hAnsi="宋体"/>
          <w:color w:val="000000"/>
          <w:sz w:val="24"/>
          <w:szCs w:val="24"/>
        </w:rPr>
      </w:pPr>
      <w:r w:rsidRPr="00F90E71">
        <w:rPr>
          <w:rFonts w:ascii="宋体" w:hAnsi="宋体" w:hint="eastAsia"/>
          <w:bCs/>
          <w:color w:val="000000"/>
          <w:sz w:val="24"/>
          <w:szCs w:val="21"/>
        </w:rPr>
        <w:t>1.我单位具有独立承担民事责任的能力；</w:t>
      </w:r>
    </w:p>
    <w:p w14:paraId="13FBE087" w14:textId="77777777" w:rsidR="00F90E71" w:rsidRPr="00F90E71" w:rsidRDefault="00F90E71" w:rsidP="00F90E71">
      <w:pPr>
        <w:spacing w:line="520" w:lineRule="exact"/>
        <w:ind w:firstLine="482"/>
        <w:rPr>
          <w:rFonts w:ascii="宋体" w:hAnsi="宋体"/>
          <w:color w:val="000000"/>
          <w:sz w:val="24"/>
          <w:szCs w:val="24"/>
        </w:rPr>
      </w:pPr>
      <w:r w:rsidRPr="00F90E71">
        <w:rPr>
          <w:rFonts w:ascii="宋体" w:hAnsi="宋体" w:hint="eastAsia"/>
          <w:color w:val="000000"/>
          <w:sz w:val="24"/>
          <w:szCs w:val="24"/>
        </w:rPr>
        <w:t>2.我单位具有良好的商业信誉和健全的财务会计制度；</w:t>
      </w:r>
    </w:p>
    <w:p w14:paraId="40E15AE2" w14:textId="77777777" w:rsidR="00F90E71" w:rsidRPr="00F90E71" w:rsidRDefault="00F90E71" w:rsidP="00F90E71">
      <w:pPr>
        <w:spacing w:line="520" w:lineRule="exact"/>
        <w:ind w:firstLine="482"/>
        <w:rPr>
          <w:rFonts w:ascii="宋体" w:hAnsi="宋体"/>
          <w:color w:val="000000"/>
          <w:sz w:val="24"/>
          <w:szCs w:val="24"/>
        </w:rPr>
      </w:pPr>
      <w:r w:rsidRPr="00F90E71">
        <w:rPr>
          <w:rFonts w:ascii="宋体" w:hAnsi="宋体" w:hint="eastAsia"/>
          <w:color w:val="000000"/>
          <w:sz w:val="24"/>
          <w:szCs w:val="24"/>
        </w:rPr>
        <w:t>3.我单位具有履行合同所必需的设备和专业技术能力；</w:t>
      </w:r>
    </w:p>
    <w:p w14:paraId="206860A7" w14:textId="77777777" w:rsidR="00F90E71" w:rsidRPr="00F90E71" w:rsidRDefault="00F90E71" w:rsidP="00F90E71">
      <w:pPr>
        <w:spacing w:line="520" w:lineRule="exact"/>
        <w:ind w:firstLine="482"/>
        <w:rPr>
          <w:rFonts w:ascii="宋体" w:hAnsi="宋体"/>
          <w:color w:val="000000"/>
          <w:sz w:val="24"/>
          <w:szCs w:val="24"/>
        </w:rPr>
      </w:pPr>
      <w:r w:rsidRPr="00F90E71">
        <w:rPr>
          <w:rFonts w:ascii="宋体" w:hAnsi="宋体" w:hint="eastAsia"/>
          <w:color w:val="000000"/>
          <w:sz w:val="24"/>
          <w:szCs w:val="24"/>
        </w:rPr>
        <w:t>4.我单位有依法缴纳税收和社会保障资金的良好记录；</w:t>
      </w:r>
    </w:p>
    <w:p w14:paraId="5F50A442" w14:textId="77777777" w:rsidR="00F90E71" w:rsidRPr="00F90E71" w:rsidRDefault="00F90E71" w:rsidP="00F90E71">
      <w:pPr>
        <w:spacing w:line="520" w:lineRule="exact"/>
        <w:ind w:firstLine="482"/>
        <w:rPr>
          <w:rFonts w:ascii="宋体" w:hAnsi="宋体"/>
          <w:color w:val="000000"/>
          <w:sz w:val="24"/>
          <w:szCs w:val="24"/>
        </w:rPr>
      </w:pPr>
      <w:r w:rsidRPr="00F90E71">
        <w:rPr>
          <w:rFonts w:ascii="宋体" w:hAnsi="宋体"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3BA5DA8" w14:textId="77777777" w:rsidR="00F90E71" w:rsidRPr="00F90E71" w:rsidRDefault="00F90E71" w:rsidP="00F90E71">
      <w:pPr>
        <w:spacing w:line="520" w:lineRule="exact"/>
        <w:ind w:firstLine="482"/>
        <w:rPr>
          <w:rFonts w:ascii="宋体" w:hAnsi="宋体"/>
          <w:color w:val="000000"/>
          <w:sz w:val="24"/>
          <w:szCs w:val="24"/>
        </w:rPr>
      </w:pPr>
      <w:r w:rsidRPr="00F90E71">
        <w:rPr>
          <w:rFonts w:ascii="宋体" w:hAnsi="宋体" w:hint="eastAsia"/>
          <w:color w:val="000000"/>
          <w:sz w:val="24"/>
          <w:szCs w:val="24"/>
        </w:rPr>
        <w:t>6.我单位满足法律、行政法规规定的其他条件。</w:t>
      </w:r>
    </w:p>
    <w:p w14:paraId="0FA7BC2B" w14:textId="77777777" w:rsidR="00F90E71" w:rsidRPr="00F90E71" w:rsidRDefault="00F90E71" w:rsidP="00F90E71">
      <w:pPr>
        <w:spacing w:line="500" w:lineRule="exact"/>
        <w:ind w:firstLine="482"/>
        <w:rPr>
          <w:rFonts w:ascii="宋体" w:hAnsi="宋体"/>
          <w:color w:val="000000"/>
          <w:sz w:val="24"/>
          <w:szCs w:val="24"/>
        </w:rPr>
      </w:pPr>
    </w:p>
    <w:p w14:paraId="30EA71B3" w14:textId="77777777" w:rsidR="00F90E71" w:rsidRPr="00F90E71" w:rsidRDefault="00F90E71" w:rsidP="00F90E71">
      <w:pPr>
        <w:spacing w:line="500" w:lineRule="exact"/>
        <w:rPr>
          <w:rFonts w:ascii="宋体" w:hAnsi="宋体"/>
          <w:color w:val="000000"/>
          <w:sz w:val="24"/>
          <w:szCs w:val="24"/>
        </w:rPr>
      </w:pPr>
    </w:p>
    <w:p w14:paraId="2D189CB9" w14:textId="77777777" w:rsidR="00F90E71" w:rsidRPr="00F90E71" w:rsidRDefault="00F90E71" w:rsidP="00F90E71">
      <w:pPr>
        <w:spacing w:line="500" w:lineRule="exact"/>
        <w:rPr>
          <w:rFonts w:ascii="宋体" w:hAnsi="宋体"/>
          <w:bCs/>
          <w:color w:val="000000"/>
          <w:sz w:val="24"/>
          <w:szCs w:val="21"/>
        </w:rPr>
      </w:pPr>
    </w:p>
    <w:p w14:paraId="24411DA1" w14:textId="77777777" w:rsidR="00F90E71" w:rsidRPr="00F90E71" w:rsidRDefault="00F90E71" w:rsidP="00F90E71">
      <w:pPr>
        <w:spacing w:line="500" w:lineRule="exact"/>
        <w:rPr>
          <w:rFonts w:ascii="宋体" w:hAnsi="宋体"/>
          <w:bCs/>
          <w:color w:val="000000"/>
          <w:sz w:val="24"/>
          <w:szCs w:val="21"/>
        </w:rPr>
      </w:pPr>
    </w:p>
    <w:p w14:paraId="711A7AB5" w14:textId="77777777" w:rsidR="00F90E71" w:rsidRPr="00F90E71" w:rsidRDefault="00F90E71" w:rsidP="00F90E71">
      <w:pPr>
        <w:spacing w:line="500" w:lineRule="exact"/>
        <w:rPr>
          <w:rFonts w:ascii="宋体" w:hAnsi="宋体"/>
          <w:bCs/>
          <w:color w:val="000000"/>
          <w:sz w:val="24"/>
          <w:szCs w:val="21"/>
        </w:rPr>
      </w:pPr>
    </w:p>
    <w:p w14:paraId="1FE26E10" w14:textId="77777777" w:rsidR="00F90E71" w:rsidRPr="00F90E71" w:rsidRDefault="00F90E71" w:rsidP="00F90E71">
      <w:pPr>
        <w:spacing w:line="460" w:lineRule="exact"/>
        <w:jc w:val="center"/>
        <w:rPr>
          <w:rFonts w:ascii="宋体" w:hAnsi="宋体"/>
          <w:bCs/>
          <w:color w:val="000000"/>
          <w:sz w:val="24"/>
          <w:szCs w:val="21"/>
        </w:rPr>
      </w:pPr>
      <w:r w:rsidRPr="00F90E71">
        <w:rPr>
          <w:rFonts w:ascii="宋体" w:hAnsi="宋体" w:hint="eastAsia"/>
          <w:bCs/>
          <w:color w:val="000000"/>
          <w:sz w:val="24"/>
          <w:szCs w:val="21"/>
        </w:rPr>
        <w:t xml:space="preserve">                                             投标单位名称（公章）：</w:t>
      </w:r>
    </w:p>
    <w:p w14:paraId="4CA51C7A" w14:textId="77777777" w:rsidR="00F90E71" w:rsidRPr="00F90E71" w:rsidRDefault="00F90E71" w:rsidP="00F90E71">
      <w:pPr>
        <w:spacing w:line="460" w:lineRule="exact"/>
        <w:jc w:val="right"/>
        <w:rPr>
          <w:rFonts w:ascii="宋体" w:hAnsi="宋体"/>
          <w:bCs/>
          <w:color w:val="000000"/>
          <w:sz w:val="24"/>
          <w:szCs w:val="21"/>
        </w:rPr>
      </w:pPr>
      <w:r w:rsidRPr="00F90E71">
        <w:rPr>
          <w:rFonts w:ascii="宋体" w:hAnsi="宋体" w:hint="eastAsia"/>
          <w:bCs/>
          <w:color w:val="000000"/>
          <w:sz w:val="24"/>
          <w:szCs w:val="21"/>
        </w:rPr>
        <w:t xml:space="preserve">    </w:t>
      </w:r>
    </w:p>
    <w:p w14:paraId="754244CA" w14:textId="77777777" w:rsidR="00F90E71" w:rsidRPr="00F90E71" w:rsidRDefault="00F90E71" w:rsidP="00F90E71">
      <w:pPr>
        <w:spacing w:line="460" w:lineRule="exact"/>
        <w:jc w:val="right"/>
        <w:rPr>
          <w:rFonts w:ascii="宋体" w:hAnsi="宋体"/>
          <w:bCs/>
          <w:color w:val="000000"/>
          <w:sz w:val="24"/>
          <w:szCs w:val="21"/>
        </w:rPr>
      </w:pPr>
      <w:r w:rsidRPr="00F90E71">
        <w:rPr>
          <w:rFonts w:ascii="宋体" w:hAnsi="宋体" w:hint="eastAsia"/>
          <w:bCs/>
          <w:color w:val="000000"/>
          <w:sz w:val="24"/>
          <w:szCs w:val="21"/>
        </w:rPr>
        <w:t xml:space="preserve">                                 日期：</w:t>
      </w:r>
      <w:r w:rsidRPr="00F90E71">
        <w:rPr>
          <w:rFonts w:ascii="宋体" w:hAnsi="宋体" w:hint="eastAsia"/>
          <w:bCs/>
          <w:color w:val="000000"/>
          <w:sz w:val="24"/>
          <w:szCs w:val="21"/>
          <w:u w:val="single"/>
        </w:rPr>
        <w:t>______</w:t>
      </w:r>
      <w:r w:rsidRPr="00F90E71">
        <w:rPr>
          <w:rFonts w:ascii="宋体" w:hAnsi="宋体" w:hint="eastAsia"/>
          <w:bCs/>
          <w:color w:val="000000"/>
          <w:sz w:val="24"/>
          <w:szCs w:val="21"/>
        </w:rPr>
        <w:t>年</w:t>
      </w:r>
      <w:r w:rsidRPr="00F90E71">
        <w:rPr>
          <w:rFonts w:ascii="宋体" w:hAnsi="宋体" w:hint="eastAsia"/>
          <w:bCs/>
          <w:color w:val="000000"/>
          <w:sz w:val="24"/>
          <w:szCs w:val="21"/>
          <w:u w:val="single"/>
        </w:rPr>
        <w:t xml:space="preserve">    </w:t>
      </w:r>
      <w:r w:rsidRPr="00F90E71">
        <w:rPr>
          <w:rFonts w:ascii="宋体" w:hAnsi="宋体" w:hint="eastAsia"/>
          <w:bCs/>
          <w:color w:val="000000"/>
          <w:sz w:val="24"/>
          <w:szCs w:val="21"/>
        </w:rPr>
        <w:t>月</w:t>
      </w:r>
      <w:r w:rsidRPr="00F90E71">
        <w:rPr>
          <w:rFonts w:ascii="宋体" w:hAnsi="宋体" w:hint="eastAsia"/>
          <w:bCs/>
          <w:color w:val="000000"/>
          <w:sz w:val="24"/>
          <w:szCs w:val="21"/>
          <w:u w:val="single"/>
        </w:rPr>
        <w:t xml:space="preserve">    </w:t>
      </w:r>
      <w:r w:rsidRPr="00F90E71">
        <w:rPr>
          <w:rFonts w:ascii="宋体" w:hAnsi="宋体" w:hint="eastAsia"/>
          <w:bCs/>
          <w:color w:val="000000"/>
          <w:sz w:val="24"/>
          <w:szCs w:val="21"/>
        </w:rPr>
        <w:t>日</w:t>
      </w:r>
    </w:p>
    <w:p w14:paraId="0A55FCBC" w14:textId="77777777" w:rsidR="00F90E71" w:rsidRPr="00F90E71" w:rsidRDefault="00F90E71" w:rsidP="00F90E71">
      <w:pPr>
        <w:snapToGrid w:val="0"/>
        <w:spacing w:line="400" w:lineRule="exact"/>
        <w:contextualSpacing/>
        <w:rPr>
          <w:rFonts w:ascii="黑体" w:eastAsia="黑体" w:hAnsi="黑体"/>
          <w:kern w:val="0"/>
          <w:sz w:val="32"/>
          <w:szCs w:val="32"/>
          <w:lang w:val="zh-CN"/>
        </w:rPr>
      </w:pPr>
    </w:p>
    <w:p w14:paraId="1FCD7BCF" w14:textId="77777777" w:rsidR="00F90E71" w:rsidRPr="00F90E71" w:rsidRDefault="00F90E71" w:rsidP="00F90E71">
      <w:pPr>
        <w:snapToGrid w:val="0"/>
        <w:spacing w:line="400" w:lineRule="exact"/>
        <w:contextualSpacing/>
        <w:rPr>
          <w:rFonts w:ascii="黑体" w:eastAsia="黑体" w:hAnsi="黑体"/>
          <w:kern w:val="0"/>
          <w:sz w:val="32"/>
          <w:szCs w:val="32"/>
          <w:lang w:val="zh-CN"/>
        </w:rPr>
      </w:pPr>
      <w:r w:rsidRPr="00F90E71">
        <w:rPr>
          <w:rFonts w:ascii="黑体" w:eastAsia="黑体" w:hAnsi="黑体"/>
          <w:kern w:val="0"/>
          <w:sz w:val="32"/>
          <w:szCs w:val="32"/>
          <w:lang w:val="zh-CN"/>
        </w:rPr>
        <w:br w:type="page"/>
      </w:r>
      <w:r w:rsidRPr="00F90E71">
        <w:rPr>
          <w:rFonts w:ascii="黑体" w:eastAsia="黑体" w:hAnsi="黑体"/>
          <w:kern w:val="0"/>
          <w:sz w:val="32"/>
          <w:szCs w:val="32"/>
          <w:lang w:val="zh-CN"/>
        </w:rPr>
        <w:lastRenderedPageBreak/>
        <w:t>附件2</w:t>
      </w:r>
    </w:p>
    <w:p w14:paraId="291380ED" w14:textId="77777777" w:rsidR="00F90E71" w:rsidRPr="00F90E71" w:rsidRDefault="00F90E71" w:rsidP="00F90E71">
      <w:pPr>
        <w:spacing w:line="560" w:lineRule="exact"/>
        <w:jc w:val="center"/>
        <w:rPr>
          <w:rFonts w:ascii="宋体" w:hAnsi="宋体"/>
          <w:b/>
          <w:bCs/>
          <w:sz w:val="32"/>
          <w:szCs w:val="32"/>
        </w:rPr>
      </w:pPr>
      <w:r w:rsidRPr="00F90E71">
        <w:rPr>
          <w:rFonts w:ascii="宋体" w:hAnsi="宋体" w:hint="eastAsia"/>
          <w:b/>
          <w:bCs/>
          <w:sz w:val="32"/>
          <w:szCs w:val="32"/>
        </w:rPr>
        <w:t>法定代表人身份证明</w:t>
      </w:r>
    </w:p>
    <w:p w14:paraId="6C45DDEF" w14:textId="77777777" w:rsidR="00F90E71" w:rsidRPr="00F90E71" w:rsidRDefault="00F90E71" w:rsidP="00F90E71">
      <w:pPr>
        <w:spacing w:line="480" w:lineRule="exact"/>
        <w:rPr>
          <w:rFonts w:ascii="宋体" w:hAnsi="宋体"/>
          <w:sz w:val="24"/>
          <w:szCs w:val="24"/>
        </w:rPr>
      </w:pPr>
    </w:p>
    <w:p w14:paraId="4F6011DC" w14:textId="77777777" w:rsidR="00F90E71" w:rsidRPr="00F90E71" w:rsidRDefault="00F90E71" w:rsidP="00F90E71">
      <w:pPr>
        <w:spacing w:line="480" w:lineRule="exact"/>
        <w:ind w:firstLineChars="200" w:firstLine="480"/>
        <w:rPr>
          <w:rFonts w:ascii="宋体" w:hAnsi="宋体"/>
          <w:sz w:val="24"/>
          <w:szCs w:val="24"/>
        </w:rPr>
      </w:pPr>
      <w:r w:rsidRPr="00F90E71">
        <w:rPr>
          <w:rFonts w:ascii="宋体" w:hAnsi="宋体"/>
          <w:sz w:val="24"/>
          <w:szCs w:val="24"/>
          <w:highlight w:val="white"/>
          <w:u w:val="single"/>
        </w:rPr>
        <w:t xml:space="preserve">        </w:t>
      </w:r>
      <w:r w:rsidRPr="00F90E71">
        <w:rPr>
          <w:rFonts w:ascii="宋体" w:hAnsi="宋体" w:hint="eastAsia"/>
          <w:sz w:val="24"/>
          <w:szCs w:val="24"/>
          <w:highlight w:val="white"/>
        </w:rPr>
        <w:t>先生/女士：</w:t>
      </w:r>
      <w:r w:rsidRPr="00F90E71">
        <w:rPr>
          <w:rFonts w:ascii="宋体" w:hAnsi="宋体"/>
          <w:sz w:val="24"/>
          <w:szCs w:val="24"/>
          <w:highlight w:val="white"/>
        </w:rPr>
        <w:t xml:space="preserve"> </w:t>
      </w:r>
      <w:r w:rsidRPr="00F90E71">
        <w:rPr>
          <w:rFonts w:ascii="宋体" w:hAnsi="宋体" w:hint="eastAsia"/>
          <w:sz w:val="24"/>
          <w:szCs w:val="24"/>
          <w:highlight w:val="white"/>
        </w:rPr>
        <w:t>现任我单位</w:t>
      </w:r>
      <w:r w:rsidRPr="00F90E71">
        <w:rPr>
          <w:rFonts w:ascii="宋体" w:hAnsi="宋体"/>
          <w:sz w:val="24"/>
          <w:szCs w:val="24"/>
          <w:highlight w:val="white"/>
          <w:u w:val="single"/>
        </w:rPr>
        <w:t xml:space="preserve">        </w:t>
      </w:r>
      <w:r w:rsidRPr="00F90E71">
        <w:rPr>
          <w:rFonts w:ascii="宋体" w:hAnsi="宋体" w:hint="eastAsia"/>
          <w:sz w:val="24"/>
          <w:szCs w:val="24"/>
          <w:highlight w:val="white"/>
        </w:rPr>
        <w:t>职务，为法定代表人，特此证明。</w:t>
      </w:r>
    </w:p>
    <w:p w14:paraId="3399FE76" w14:textId="77777777" w:rsidR="00F90E71" w:rsidRPr="00F90E71" w:rsidRDefault="00F90E71" w:rsidP="00F90E71">
      <w:pPr>
        <w:spacing w:line="480" w:lineRule="exact"/>
        <w:ind w:firstLine="480"/>
        <w:rPr>
          <w:rFonts w:ascii="宋体" w:hAnsi="宋体"/>
          <w:sz w:val="24"/>
          <w:szCs w:val="24"/>
          <w:u w:val="single"/>
        </w:rPr>
      </w:pPr>
      <w:r w:rsidRPr="00F90E71">
        <w:rPr>
          <w:rFonts w:ascii="宋体" w:hAnsi="宋体" w:hint="eastAsia"/>
          <w:sz w:val="24"/>
          <w:szCs w:val="24"/>
        </w:rPr>
        <w:t>身份证号码：</w:t>
      </w:r>
      <w:r w:rsidRPr="00F90E71">
        <w:rPr>
          <w:rFonts w:ascii="宋体" w:hAnsi="宋体"/>
          <w:sz w:val="24"/>
          <w:szCs w:val="24"/>
          <w:highlight w:val="white"/>
          <w:u w:val="single"/>
        </w:rPr>
        <w:t xml:space="preserve">                                               </w:t>
      </w:r>
    </w:p>
    <w:p w14:paraId="35C3D108" w14:textId="77777777" w:rsidR="00F90E71" w:rsidRPr="00F90E71" w:rsidRDefault="00F90E71" w:rsidP="00F90E71">
      <w:pPr>
        <w:spacing w:line="480" w:lineRule="exact"/>
        <w:ind w:firstLine="480"/>
        <w:rPr>
          <w:rFonts w:ascii="宋体" w:hAnsi="宋体"/>
          <w:sz w:val="24"/>
          <w:szCs w:val="24"/>
        </w:rPr>
      </w:pPr>
    </w:p>
    <w:p w14:paraId="3436E36B" w14:textId="77777777" w:rsidR="00F90E71" w:rsidRPr="00F90E71" w:rsidRDefault="00F90E71" w:rsidP="00F90E71">
      <w:pPr>
        <w:spacing w:line="600" w:lineRule="exact"/>
        <w:rPr>
          <w:rFonts w:ascii="宋体" w:hAnsi="宋体"/>
          <w:b/>
          <w:sz w:val="24"/>
          <w:szCs w:val="24"/>
        </w:rPr>
      </w:pPr>
      <w:r w:rsidRPr="00F90E71">
        <w:rPr>
          <w:rFonts w:ascii="宋体" w:hAnsi="宋体" w:hint="eastAsia"/>
          <w:b/>
          <w:sz w:val="24"/>
          <w:szCs w:val="24"/>
        </w:rPr>
        <w:t>注：提供法定代表人的身份证复印件并加盖公章；</w:t>
      </w:r>
    </w:p>
    <w:p w14:paraId="38BF4C99" w14:textId="77777777" w:rsidR="00F90E71" w:rsidRPr="00F90E71" w:rsidRDefault="00F90E71" w:rsidP="00F90E71">
      <w:pPr>
        <w:spacing w:line="480" w:lineRule="exact"/>
        <w:ind w:firstLineChars="200" w:firstLine="482"/>
        <w:rPr>
          <w:rFonts w:ascii="宋体" w:hAnsi="宋体"/>
          <w:b/>
          <w:sz w:val="24"/>
          <w:szCs w:val="24"/>
        </w:rPr>
      </w:pPr>
      <w:r w:rsidRPr="00F90E71">
        <w:rPr>
          <w:rFonts w:ascii="宋体" w:hAnsi="宋体" w:hint="eastAsia"/>
          <w:b/>
          <w:sz w:val="24"/>
          <w:szCs w:val="24"/>
        </w:rPr>
        <w:t>如投标人非法定代表人的需提供法定代表人授权委托书（格式自拟）原件，同时提供投标人的身份证复印件并加盖公章。</w:t>
      </w:r>
    </w:p>
    <w:p w14:paraId="1DEA636C" w14:textId="77777777" w:rsidR="00F90E71" w:rsidRPr="00F90E71" w:rsidRDefault="00F90E71" w:rsidP="00F90E71">
      <w:pPr>
        <w:rPr>
          <w:rFonts w:ascii="Times New Roman" w:hAnsi="Times New Roman"/>
          <w:szCs w:val="24"/>
        </w:rPr>
      </w:pPr>
      <w:r w:rsidRPr="00F90E71">
        <w:rPr>
          <w:rFonts w:ascii="Times New Roman" w:hAnsi="Times New Roman" w:hint="eastAsia"/>
          <w:szCs w:val="24"/>
        </w:rPr>
        <w:t xml:space="preserve">     </w:t>
      </w:r>
    </w:p>
    <w:p w14:paraId="43F4F7E8" w14:textId="77777777" w:rsidR="00F90E71" w:rsidRPr="00F90E71" w:rsidRDefault="00F90E71" w:rsidP="00F90E71">
      <w:pPr>
        <w:snapToGrid w:val="0"/>
        <w:spacing w:line="400" w:lineRule="exact"/>
        <w:contextualSpacing/>
        <w:rPr>
          <w:rFonts w:ascii="宋体" w:hAnsi="宋体" w:cs="宋体"/>
          <w:b/>
          <w:kern w:val="0"/>
          <w:sz w:val="28"/>
          <w:szCs w:val="28"/>
          <w:lang w:val="zh-CN"/>
        </w:rPr>
      </w:pPr>
    </w:p>
    <w:p w14:paraId="27D758AC" w14:textId="77777777" w:rsidR="00F90E71" w:rsidRPr="00F90E71" w:rsidRDefault="00F90E71" w:rsidP="00F90E71">
      <w:pPr>
        <w:snapToGrid w:val="0"/>
        <w:spacing w:line="300" w:lineRule="auto"/>
        <w:outlineLvl w:val="0"/>
        <w:rPr>
          <w:rFonts w:ascii="Times New Roman" w:hAnsi="Times New Roman"/>
          <w:sz w:val="28"/>
          <w:szCs w:val="28"/>
        </w:rPr>
      </w:pPr>
      <w:r w:rsidRPr="00F90E71">
        <w:rPr>
          <w:rFonts w:ascii="黑体" w:eastAsia="黑体" w:hAnsi="黑体"/>
          <w:kern w:val="0"/>
          <w:sz w:val="32"/>
          <w:szCs w:val="32"/>
          <w:lang w:val="zh-CN"/>
        </w:rPr>
        <w:br w:type="page"/>
      </w:r>
      <w:r w:rsidRPr="00F90E71">
        <w:rPr>
          <w:rFonts w:ascii="黑体" w:eastAsia="黑体" w:hAnsi="黑体"/>
          <w:kern w:val="0"/>
          <w:sz w:val="32"/>
          <w:szCs w:val="32"/>
          <w:lang w:val="zh-CN"/>
        </w:rPr>
        <w:lastRenderedPageBreak/>
        <w:t>附件3</w:t>
      </w:r>
    </w:p>
    <w:p w14:paraId="0B718CB7" w14:textId="77777777" w:rsidR="00F90E71" w:rsidRPr="00F90E71" w:rsidRDefault="00F90E71" w:rsidP="00F90E71">
      <w:pPr>
        <w:spacing w:before="240" w:line="312" w:lineRule="auto"/>
        <w:jc w:val="center"/>
        <w:rPr>
          <w:rFonts w:ascii="宋体" w:hAnsi="宋体" w:cs="宋体"/>
          <w:b/>
          <w:sz w:val="32"/>
          <w:szCs w:val="32"/>
          <w:lang w:bidi="ar"/>
        </w:rPr>
      </w:pPr>
      <w:bookmarkStart w:id="0" w:name="_Hlk114643603"/>
      <w:r w:rsidRPr="00F90E71">
        <w:rPr>
          <w:rFonts w:ascii="宋体" w:hAnsi="宋体" w:cs="宋体" w:hint="eastAsia"/>
          <w:b/>
          <w:sz w:val="32"/>
          <w:szCs w:val="32"/>
          <w:lang w:bidi="ar"/>
        </w:rPr>
        <w:t>投标单位信用承诺书</w:t>
      </w:r>
      <w:bookmarkEnd w:id="0"/>
    </w:p>
    <w:p w14:paraId="1E2FEDDF" w14:textId="77777777" w:rsidR="00F90E71" w:rsidRPr="00F90E71" w:rsidRDefault="00F90E71" w:rsidP="00F90E71">
      <w:pPr>
        <w:spacing w:line="360" w:lineRule="auto"/>
        <w:ind w:firstLineChars="200" w:firstLine="480"/>
        <w:rPr>
          <w:rFonts w:ascii="宋体" w:hAnsi="宋体" w:cs="宋体"/>
          <w:kern w:val="0"/>
          <w:sz w:val="24"/>
          <w:szCs w:val="24"/>
          <w:lang w:val="zh-CN"/>
        </w:rPr>
      </w:pPr>
      <w:r w:rsidRPr="00F90E71">
        <w:rPr>
          <w:rFonts w:ascii="宋体" w:hAnsi="宋体" w:cs="宋体" w:hint="eastAsia"/>
          <w:kern w:val="0"/>
          <w:sz w:val="24"/>
          <w:szCs w:val="24"/>
          <w:lang w:val="zh-CN" w:bidi="ar"/>
        </w:rPr>
        <w:t>为营造公开、公平、公正的公共资源交易环境，树立诚信守法的投标人形象，我单位</w:t>
      </w:r>
      <w:proofErr w:type="gramStart"/>
      <w:r w:rsidRPr="00F90E71">
        <w:rPr>
          <w:rFonts w:ascii="宋体" w:hAnsi="宋体" w:cs="宋体" w:hint="eastAsia"/>
          <w:kern w:val="0"/>
          <w:sz w:val="24"/>
          <w:szCs w:val="24"/>
          <w:lang w:val="zh-CN" w:bidi="ar"/>
        </w:rPr>
        <w:t>作出</w:t>
      </w:r>
      <w:proofErr w:type="gramEnd"/>
      <w:r w:rsidRPr="00F90E71">
        <w:rPr>
          <w:rFonts w:ascii="宋体" w:hAnsi="宋体" w:cs="宋体" w:hint="eastAsia"/>
          <w:kern w:val="0"/>
          <w:sz w:val="24"/>
          <w:szCs w:val="24"/>
          <w:lang w:val="zh-CN" w:bidi="ar"/>
        </w:rPr>
        <w:t>以下承诺：</w:t>
      </w:r>
    </w:p>
    <w:p w14:paraId="2FC54FFE" w14:textId="77777777" w:rsidR="00F90E71" w:rsidRPr="00F90E71" w:rsidRDefault="00F90E71" w:rsidP="00F90E71">
      <w:pPr>
        <w:spacing w:line="360" w:lineRule="auto"/>
        <w:ind w:firstLineChars="200" w:firstLine="480"/>
        <w:rPr>
          <w:rFonts w:ascii="宋体" w:hAnsi="宋体" w:cs="宋体"/>
          <w:kern w:val="0"/>
          <w:sz w:val="24"/>
          <w:szCs w:val="24"/>
          <w:lang w:val="zh-CN"/>
        </w:rPr>
      </w:pPr>
      <w:r w:rsidRPr="00F90E71">
        <w:rPr>
          <w:rFonts w:ascii="宋体" w:hAnsi="宋体" w:cs="宋体" w:hint="eastAsia"/>
          <w:kern w:val="0"/>
          <w:sz w:val="24"/>
          <w:szCs w:val="24"/>
          <w:lang w:val="zh-CN" w:bidi="ar"/>
        </w:rPr>
        <w:t>一、我单位对所提交的单位基本信息、单位负责人、项目负责人、技术负责人、从业资质和资格、业绩、财务状况、信誉等所有资料，均合法、真实、准确、有效，无任何伪造、修改、虚假成分；</w:t>
      </w:r>
    </w:p>
    <w:p w14:paraId="3F9A7DCB" w14:textId="77777777" w:rsidR="00F90E71" w:rsidRPr="00F90E71" w:rsidRDefault="00F90E71" w:rsidP="00F90E71">
      <w:pPr>
        <w:spacing w:line="360" w:lineRule="auto"/>
        <w:ind w:firstLineChars="200" w:firstLine="480"/>
        <w:rPr>
          <w:rFonts w:ascii="宋体" w:hAnsi="宋体" w:cs="宋体"/>
          <w:kern w:val="0"/>
          <w:sz w:val="24"/>
          <w:szCs w:val="24"/>
          <w:lang w:val="zh-CN" w:bidi="ar"/>
        </w:rPr>
      </w:pPr>
      <w:r w:rsidRPr="00F90E71">
        <w:rPr>
          <w:rFonts w:ascii="宋体" w:hAnsi="宋体" w:cs="宋体" w:hint="eastAsia"/>
          <w:kern w:val="0"/>
          <w:sz w:val="24"/>
          <w:szCs w:val="24"/>
          <w:lang w:val="zh-CN" w:bidi="ar"/>
        </w:rPr>
        <w:t>二、我单位严格依照国家和省、市、</w:t>
      </w:r>
      <w:proofErr w:type="gramStart"/>
      <w:r w:rsidRPr="00F90E71">
        <w:rPr>
          <w:rFonts w:ascii="宋体" w:hAnsi="宋体" w:cs="宋体" w:hint="eastAsia"/>
          <w:kern w:val="0"/>
          <w:sz w:val="24"/>
          <w:szCs w:val="24"/>
          <w:lang w:val="zh-CN" w:bidi="ar"/>
        </w:rPr>
        <w:t>县关于</w:t>
      </w:r>
      <w:proofErr w:type="gramEnd"/>
      <w:r w:rsidRPr="00F90E71">
        <w:rPr>
          <w:rFonts w:ascii="宋体" w:hAnsi="宋体" w:cs="宋体" w:hint="eastAsia"/>
          <w:kern w:val="0"/>
          <w:sz w:val="24"/>
          <w:szCs w:val="24"/>
          <w:lang w:val="zh-CN" w:bidi="ar"/>
        </w:rPr>
        <w:t>政府采购等方面的法律、法规、规章、规范性文件，参加公共资源交易招标投标活动；积极履行社会责任，促进廉政建设；</w:t>
      </w:r>
    </w:p>
    <w:p w14:paraId="24D8A944" w14:textId="77777777" w:rsidR="00F90E71" w:rsidRPr="00F90E71" w:rsidRDefault="00F90E71" w:rsidP="00F90E71">
      <w:pPr>
        <w:spacing w:line="360" w:lineRule="auto"/>
        <w:ind w:firstLineChars="200" w:firstLine="480"/>
        <w:rPr>
          <w:rFonts w:ascii="宋体" w:hAnsi="宋体" w:cs="宋体"/>
          <w:kern w:val="0"/>
          <w:sz w:val="24"/>
          <w:szCs w:val="24"/>
          <w:lang w:val="zh-CN"/>
        </w:rPr>
      </w:pPr>
      <w:r w:rsidRPr="00F90E71">
        <w:rPr>
          <w:rFonts w:ascii="宋体" w:hAnsi="宋体" w:cs="宋体" w:hint="eastAsia"/>
          <w:kern w:val="0"/>
          <w:sz w:val="24"/>
          <w:szCs w:val="24"/>
          <w:lang w:val="zh-CN" w:bidi="ar"/>
        </w:rPr>
        <w:t>三、我单位</w:t>
      </w:r>
      <w:r w:rsidRPr="00F90E71">
        <w:rPr>
          <w:rFonts w:ascii="宋体" w:hAnsi="宋体" w:cs="宋体" w:hint="eastAsia"/>
          <w:kern w:val="0"/>
          <w:sz w:val="24"/>
          <w:szCs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6E26B59" w14:textId="77777777" w:rsidR="00F90E71" w:rsidRPr="00F90E71" w:rsidRDefault="00F90E71" w:rsidP="00F90E71">
      <w:pPr>
        <w:spacing w:line="360" w:lineRule="auto"/>
        <w:ind w:firstLineChars="200" w:firstLine="480"/>
        <w:rPr>
          <w:rFonts w:ascii="宋体" w:hAnsi="宋体" w:cs="宋体"/>
          <w:kern w:val="0"/>
          <w:sz w:val="24"/>
          <w:szCs w:val="24"/>
          <w:lang w:val="zh-CN"/>
        </w:rPr>
      </w:pPr>
      <w:r w:rsidRPr="00F90E71">
        <w:rPr>
          <w:rFonts w:ascii="宋体" w:hAnsi="宋体" w:cs="宋体" w:hint="eastAsia"/>
          <w:kern w:val="0"/>
          <w:sz w:val="24"/>
          <w:szCs w:val="24"/>
          <w:lang w:val="zh-CN" w:bidi="ar"/>
        </w:rPr>
        <w:t>三、我单位不参与</w:t>
      </w:r>
      <w:proofErr w:type="gramStart"/>
      <w:r w:rsidRPr="00F90E71">
        <w:rPr>
          <w:rFonts w:ascii="宋体" w:hAnsi="宋体" w:cs="宋体" w:hint="eastAsia"/>
          <w:kern w:val="0"/>
          <w:sz w:val="24"/>
          <w:szCs w:val="24"/>
          <w:lang w:val="zh-CN" w:bidi="ar"/>
        </w:rPr>
        <w:t>围标串标</w:t>
      </w:r>
      <w:proofErr w:type="gramEnd"/>
      <w:r w:rsidRPr="00F90E71">
        <w:rPr>
          <w:rFonts w:ascii="宋体" w:hAnsi="宋体" w:cs="宋体" w:hint="eastAsia"/>
          <w:kern w:val="0"/>
          <w:sz w:val="24"/>
          <w:szCs w:val="24"/>
          <w:lang w:val="zh-CN" w:bidi="ar"/>
        </w:rPr>
        <w:t>、弄虚作假、骗取中标、干扰评标、违约毁约、恶意投诉等行为，主动维护公共资源交易招标投标的良好秩序；</w:t>
      </w:r>
    </w:p>
    <w:p w14:paraId="573D0069" w14:textId="77777777" w:rsidR="00F90E71" w:rsidRPr="00F90E71" w:rsidRDefault="00F90E71" w:rsidP="00F90E71">
      <w:pPr>
        <w:spacing w:line="360" w:lineRule="auto"/>
        <w:ind w:firstLineChars="200" w:firstLine="480"/>
        <w:rPr>
          <w:rFonts w:ascii="宋体" w:hAnsi="宋体" w:cs="宋体"/>
          <w:kern w:val="0"/>
          <w:sz w:val="24"/>
          <w:szCs w:val="24"/>
          <w:lang w:val="zh-CN"/>
        </w:rPr>
      </w:pPr>
      <w:r w:rsidRPr="00F90E71">
        <w:rPr>
          <w:rFonts w:ascii="宋体" w:hAnsi="宋体" w:cs="宋体" w:hint="eastAsia"/>
          <w:kern w:val="0"/>
          <w:sz w:val="24"/>
          <w:szCs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A459622" w14:textId="77777777" w:rsidR="00F90E71" w:rsidRPr="00F90E71" w:rsidRDefault="00F90E71" w:rsidP="00F90E71">
      <w:pPr>
        <w:spacing w:line="360" w:lineRule="auto"/>
        <w:ind w:firstLineChars="200" w:firstLine="480"/>
        <w:rPr>
          <w:rFonts w:ascii="宋体" w:hAnsi="宋体" w:cs="宋体"/>
          <w:kern w:val="0"/>
          <w:sz w:val="24"/>
          <w:szCs w:val="24"/>
          <w:lang w:val="zh-CN"/>
        </w:rPr>
      </w:pPr>
      <w:r w:rsidRPr="00F90E71">
        <w:rPr>
          <w:rFonts w:ascii="宋体" w:hAnsi="宋体" w:cs="宋体" w:hint="eastAsia"/>
          <w:kern w:val="0"/>
          <w:sz w:val="24"/>
          <w:szCs w:val="24"/>
          <w:lang w:val="zh-CN" w:bidi="ar"/>
        </w:rPr>
        <w:t>五、我单位自觉接受政府部门、行业组织、社会公众、新闻舆论等监督；</w:t>
      </w:r>
    </w:p>
    <w:p w14:paraId="3A9D75F6" w14:textId="77777777" w:rsidR="00F90E71" w:rsidRPr="00F90E71" w:rsidRDefault="00F90E71" w:rsidP="00F90E71">
      <w:pPr>
        <w:spacing w:line="360" w:lineRule="auto"/>
        <w:ind w:firstLineChars="1900" w:firstLine="4560"/>
        <w:rPr>
          <w:rFonts w:ascii="宋体" w:hAnsi="宋体" w:cs="宋体"/>
          <w:kern w:val="0"/>
          <w:sz w:val="24"/>
          <w:szCs w:val="24"/>
          <w:lang w:val="zh-CN"/>
        </w:rPr>
      </w:pPr>
    </w:p>
    <w:p w14:paraId="45C32F84" w14:textId="77777777" w:rsidR="00F90E71" w:rsidRPr="00F90E71" w:rsidRDefault="00F90E71" w:rsidP="00F90E71">
      <w:pPr>
        <w:spacing w:line="360" w:lineRule="auto"/>
        <w:ind w:firstLineChars="1100" w:firstLine="3080"/>
        <w:rPr>
          <w:rFonts w:ascii="宋体" w:hAnsi="宋体" w:cs="宋体"/>
          <w:kern w:val="0"/>
          <w:sz w:val="28"/>
          <w:szCs w:val="28"/>
          <w:u w:val="single"/>
          <w:lang w:val="zh-CN"/>
        </w:rPr>
      </w:pPr>
      <w:r w:rsidRPr="00F90E71">
        <w:rPr>
          <w:rFonts w:ascii="宋体" w:hAnsi="宋体" w:cs="宋体" w:hint="eastAsia"/>
          <w:kern w:val="0"/>
          <w:sz w:val="28"/>
          <w:szCs w:val="28"/>
          <w:lang w:val="zh-CN" w:bidi="ar"/>
        </w:rPr>
        <w:t>投标单位全称(盖公章)：</w:t>
      </w:r>
    </w:p>
    <w:p w14:paraId="6C02A9ED" w14:textId="77777777" w:rsidR="00F90E71" w:rsidRPr="00F90E71" w:rsidRDefault="00F90E71" w:rsidP="00F90E71">
      <w:pPr>
        <w:spacing w:line="360" w:lineRule="auto"/>
        <w:ind w:firstLineChars="1100" w:firstLine="3080"/>
        <w:rPr>
          <w:rFonts w:ascii="宋体" w:hAnsi="宋体" w:cs="宋体"/>
          <w:sz w:val="28"/>
          <w:szCs w:val="28"/>
          <w:u w:val="single"/>
          <w:lang w:val="zh-CN"/>
        </w:rPr>
      </w:pPr>
      <w:r w:rsidRPr="00F90E71">
        <w:rPr>
          <w:rFonts w:ascii="宋体" w:hAnsi="宋体" w:cs="宋体" w:hint="eastAsia"/>
          <w:kern w:val="0"/>
          <w:sz w:val="28"/>
          <w:szCs w:val="28"/>
          <w:lang w:val="zh-CN" w:bidi="ar"/>
        </w:rPr>
        <w:t>法定代表人（签字或盖章）：</w:t>
      </w:r>
    </w:p>
    <w:p w14:paraId="3D3DD42C" w14:textId="77777777" w:rsidR="00F90E71" w:rsidRPr="00F90E71" w:rsidRDefault="00F90E71" w:rsidP="00F90E71">
      <w:pPr>
        <w:spacing w:line="360" w:lineRule="auto"/>
        <w:ind w:firstLineChars="1100" w:firstLine="3080"/>
        <w:rPr>
          <w:rFonts w:ascii="宋体" w:hAnsi="宋体" w:cs="宋体"/>
          <w:kern w:val="0"/>
          <w:sz w:val="28"/>
          <w:szCs w:val="28"/>
          <w:lang w:val="zh-CN"/>
        </w:rPr>
      </w:pPr>
      <w:r w:rsidRPr="00F90E71">
        <w:rPr>
          <w:rFonts w:ascii="宋体" w:hAnsi="宋体" w:cs="宋体" w:hint="eastAsia"/>
          <w:kern w:val="0"/>
          <w:sz w:val="28"/>
          <w:szCs w:val="28"/>
          <w:lang w:val="zh-CN" w:bidi="ar"/>
        </w:rPr>
        <w:t>时间：  年  月   日</w:t>
      </w:r>
    </w:p>
    <w:p w14:paraId="08016531" w14:textId="77777777" w:rsidR="00F90E71" w:rsidRPr="00F90E71" w:rsidRDefault="00F90E71" w:rsidP="00F90E71">
      <w:pPr>
        <w:snapToGrid w:val="0"/>
        <w:spacing w:line="300" w:lineRule="auto"/>
        <w:outlineLvl w:val="0"/>
        <w:rPr>
          <w:rFonts w:ascii="Times New Roman" w:eastAsia="方正仿宋_GBK" w:hAnsi="Times New Roman"/>
          <w:b/>
          <w:bCs/>
          <w:kern w:val="0"/>
          <w:sz w:val="28"/>
          <w:szCs w:val="28"/>
          <w:lang w:val="zh-CN"/>
        </w:rPr>
      </w:pPr>
    </w:p>
    <w:p w14:paraId="3893CE09" w14:textId="77777777" w:rsidR="00F90E71" w:rsidRPr="00F90E71" w:rsidRDefault="00F90E71" w:rsidP="00F90E71">
      <w:pPr>
        <w:rPr>
          <w:rFonts w:ascii="Times New Roman" w:hAnsi="Times New Roman"/>
          <w:szCs w:val="24"/>
        </w:rPr>
      </w:pPr>
    </w:p>
    <w:p w14:paraId="195402D1" w14:textId="77777777" w:rsidR="00F90E71" w:rsidRPr="00F90E71" w:rsidRDefault="00F90E71" w:rsidP="00F90E71">
      <w:pPr>
        <w:snapToGrid w:val="0"/>
        <w:spacing w:line="400" w:lineRule="exact"/>
        <w:contextualSpacing/>
        <w:rPr>
          <w:rFonts w:ascii="黑体" w:eastAsia="黑体" w:hAnsi="黑体"/>
          <w:kern w:val="0"/>
          <w:sz w:val="32"/>
          <w:szCs w:val="32"/>
          <w:lang w:val="zh-CN"/>
        </w:rPr>
      </w:pPr>
      <w:r w:rsidRPr="00F90E71">
        <w:rPr>
          <w:rFonts w:ascii="黑体" w:eastAsia="黑体" w:hAnsi="黑体"/>
          <w:kern w:val="0"/>
          <w:sz w:val="32"/>
          <w:szCs w:val="32"/>
          <w:lang w:val="zh-CN"/>
        </w:rPr>
        <w:br w:type="page"/>
      </w:r>
    </w:p>
    <w:p w14:paraId="46FCD3B5" w14:textId="77777777" w:rsidR="00F90E71" w:rsidRPr="00F90E71" w:rsidRDefault="00F90E71" w:rsidP="00F90E71">
      <w:pPr>
        <w:snapToGrid w:val="0"/>
        <w:spacing w:line="400" w:lineRule="exact"/>
        <w:contextualSpacing/>
        <w:rPr>
          <w:rFonts w:ascii="黑体" w:eastAsia="黑体" w:hAnsi="黑体"/>
          <w:kern w:val="0"/>
          <w:sz w:val="32"/>
          <w:szCs w:val="32"/>
          <w:lang w:val="zh-CN"/>
        </w:rPr>
      </w:pPr>
      <w:r w:rsidRPr="00F90E71">
        <w:rPr>
          <w:rFonts w:ascii="黑体" w:eastAsia="黑体" w:hAnsi="黑体"/>
          <w:kern w:val="0"/>
          <w:sz w:val="32"/>
          <w:szCs w:val="32"/>
          <w:lang w:val="zh-CN"/>
        </w:rPr>
        <w:lastRenderedPageBreak/>
        <w:t>附件4</w:t>
      </w:r>
    </w:p>
    <w:p w14:paraId="6C52A10A" w14:textId="77777777" w:rsidR="00F90E71" w:rsidRPr="00F90E71" w:rsidRDefault="00F90E71" w:rsidP="00F90E71">
      <w:pPr>
        <w:widowControl/>
        <w:spacing w:before="100" w:beforeAutospacing="1" w:after="100" w:afterAutospacing="1" w:line="500" w:lineRule="atLeast"/>
        <w:jc w:val="center"/>
        <w:rPr>
          <w:rFonts w:ascii="宋体" w:hAnsi="宋体" w:cs="宋体"/>
          <w:b/>
          <w:bCs/>
          <w:kern w:val="0"/>
          <w:sz w:val="32"/>
          <w:szCs w:val="32"/>
        </w:rPr>
      </w:pPr>
      <w:r w:rsidRPr="00F90E71">
        <w:rPr>
          <w:rFonts w:ascii="宋体" w:hAnsi="宋体" w:cs="宋体" w:hint="eastAsia"/>
          <w:b/>
          <w:bCs/>
          <w:kern w:val="0"/>
          <w:sz w:val="32"/>
          <w:szCs w:val="32"/>
        </w:rPr>
        <w:t>江苏省南通工贸技师学院报价</w:t>
      </w:r>
      <w:r w:rsidRPr="00F90E71">
        <w:rPr>
          <w:rFonts w:ascii="宋体" w:hAnsi="宋体" w:cs="宋体"/>
          <w:b/>
          <w:bCs/>
          <w:kern w:val="0"/>
          <w:sz w:val="32"/>
          <w:szCs w:val="32"/>
        </w:rPr>
        <w:t>表</w:t>
      </w:r>
    </w:p>
    <w:p w14:paraId="38F8F81E" w14:textId="77777777" w:rsidR="00F90E71" w:rsidRPr="00F90E71" w:rsidRDefault="00F90E71" w:rsidP="00F90E71">
      <w:pPr>
        <w:rPr>
          <w:rFonts w:ascii="宋体" w:hAnsi="宋体" w:cs="宋体"/>
          <w:kern w:val="0"/>
          <w:sz w:val="28"/>
          <w:szCs w:val="28"/>
        </w:rPr>
      </w:pPr>
      <w:r w:rsidRPr="00F90E71">
        <w:rPr>
          <w:rFonts w:ascii="宋体" w:hAnsi="宋体" w:cs="宋体"/>
          <w:kern w:val="0"/>
          <w:sz w:val="28"/>
          <w:szCs w:val="28"/>
        </w:rPr>
        <w:t>项目</w:t>
      </w:r>
      <w:r w:rsidRPr="00F90E71">
        <w:rPr>
          <w:rFonts w:ascii="宋体" w:hAnsi="宋体" w:cs="宋体" w:hint="eastAsia"/>
          <w:kern w:val="0"/>
          <w:sz w:val="28"/>
          <w:szCs w:val="28"/>
        </w:rPr>
        <w:t>编号</w:t>
      </w:r>
      <w:r w:rsidRPr="00F90E71">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F90E71" w:rsidRPr="00F90E71" w14:paraId="53D4B804" w14:textId="77777777" w:rsidTr="00943144">
        <w:trPr>
          <w:trHeight w:val="542"/>
          <w:jc w:val="center"/>
        </w:trPr>
        <w:tc>
          <w:tcPr>
            <w:tcW w:w="492" w:type="dxa"/>
            <w:vAlign w:val="center"/>
          </w:tcPr>
          <w:p w14:paraId="42535790" w14:textId="77777777" w:rsidR="00F90E71" w:rsidRPr="00F90E71" w:rsidRDefault="00F90E71" w:rsidP="00F90E71">
            <w:pPr>
              <w:spacing w:line="400" w:lineRule="exact"/>
              <w:jc w:val="center"/>
              <w:rPr>
                <w:rFonts w:ascii="等线" w:hAnsi="等线" w:cs="仿宋_GB2312"/>
                <w:b/>
                <w:sz w:val="24"/>
                <w:szCs w:val="24"/>
              </w:rPr>
            </w:pPr>
            <w:r w:rsidRPr="00F90E71">
              <w:rPr>
                <w:rFonts w:ascii="等线" w:hAnsi="等线" w:cs="仿宋_GB2312" w:hint="eastAsia"/>
                <w:b/>
                <w:sz w:val="24"/>
                <w:szCs w:val="24"/>
              </w:rPr>
              <w:t>序号</w:t>
            </w:r>
          </w:p>
        </w:tc>
        <w:tc>
          <w:tcPr>
            <w:tcW w:w="2835" w:type="dxa"/>
            <w:vAlign w:val="center"/>
          </w:tcPr>
          <w:p w14:paraId="1252FFCA" w14:textId="77777777" w:rsidR="00F90E71" w:rsidRPr="00F90E71" w:rsidRDefault="00F90E71" w:rsidP="00F90E71">
            <w:pPr>
              <w:spacing w:line="400" w:lineRule="exact"/>
              <w:jc w:val="center"/>
              <w:rPr>
                <w:rFonts w:ascii="等线" w:hAnsi="等线" w:cs="仿宋_GB2312"/>
                <w:b/>
                <w:sz w:val="24"/>
                <w:szCs w:val="24"/>
              </w:rPr>
            </w:pPr>
            <w:r w:rsidRPr="00F90E71">
              <w:rPr>
                <w:rFonts w:ascii="等线" w:hAnsi="等线" w:cs="仿宋_GB2312" w:hint="eastAsia"/>
                <w:b/>
                <w:sz w:val="24"/>
                <w:szCs w:val="24"/>
              </w:rPr>
              <w:t>项目名称</w:t>
            </w:r>
          </w:p>
        </w:tc>
        <w:tc>
          <w:tcPr>
            <w:tcW w:w="4678" w:type="dxa"/>
            <w:vAlign w:val="center"/>
          </w:tcPr>
          <w:p w14:paraId="152B9F02" w14:textId="77777777" w:rsidR="00F90E71" w:rsidRPr="00F90E71" w:rsidRDefault="00F90E71" w:rsidP="00F90E71">
            <w:pPr>
              <w:spacing w:line="400" w:lineRule="exact"/>
              <w:jc w:val="center"/>
              <w:rPr>
                <w:rFonts w:ascii="等线" w:hAnsi="等线" w:cs="仿宋_GB2312"/>
                <w:b/>
                <w:sz w:val="24"/>
                <w:szCs w:val="24"/>
              </w:rPr>
            </w:pPr>
            <w:r w:rsidRPr="00F90E71">
              <w:rPr>
                <w:rFonts w:ascii="等线" w:hAnsi="等线" w:cs="仿宋_GB2312" w:hint="eastAsia"/>
                <w:b/>
                <w:sz w:val="24"/>
                <w:szCs w:val="24"/>
              </w:rPr>
              <w:t>投标报价（元）</w:t>
            </w:r>
          </w:p>
        </w:tc>
        <w:tc>
          <w:tcPr>
            <w:tcW w:w="1275" w:type="dxa"/>
            <w:vAlign w:val="center"/>
          </w:tcPr>
          <w:p w14:paraId="457FD329" w14:textId="77777777" w:rsidR="00F90E71" w:rsidRPr="00F90E71" w:rsidRDefault="00F90E71" w:rsidP="00F90E71">
            <w:pPr>
              <w:spacing w:line="400" w:lineRule="exact"/>
              <w:jc w:val="center"/>
              <w:rPr>
                <w:rFonts w:ascii="等线" w:hAnsi="等线" w:cs="仿宋_GB2312"/>
                <w:b/>
                <w:sz w:val="24"/>
                <w:szCs w:val="24"/>
              </w:rPr>
            </w:pPr>
            <w:r w:rsidRPr="00F90E71">
              <w:rPr>
                <w:rFonts w:ascii="等线" w:hAnsi="等线" w:cs="仿宋_GB2312" w:hint="eastAsia"/>
                <w:b/>
                <w:sz w:val="24"/>
                <w:szCs w:val="24"/>
              </w:rPr>
              <w:t>备注</w:t>
            </w:r>
          </w:p>
        </w:tc>
      </w:tr>
      <w:tr w:rsidR="00F90E71" w:rsidRPr="00F90E71" w14:paraId="062F393A" w14:textId="77777777" w:rsidTr="00943144">
        <w:trPr>
          <w:trHeight w:val="1284"/>
          <w:jc w:val="center"/>
        </w:trPr>
        <w:tc>
          <w:tcPr>
            <w:tcW w:w="492" w:type="dxa"/>
            <w:vAlign w:val="center"/>
          </w:tcPr>
          <w:p w14:paraId="22A44F6A" w14:textId="77777777" w:rsidR="00F90E71" w:rsidRPr="00F90E71" w:rsidRDefault="00F90E71" w:rsidP="00F90E71">
            <w:pPr>
              <w:spacing w:line="400" w:lineRule="exact"/>
              <w:jc w:val="center"/>
              <w:rPr>
                <w:rFonts w:ascii="等线" w:hAnsi="等线" w:cs="仿宋_GB2312"/>
                <w:sz w:val="24"/>
                <w:szCs w:val="24"/>
              </w:rPr>
            </w:pPr>
            <w:r w:rsidRPr="00F90E71">
              <w:rPr>
                <w:rFonts w:ascii="等线" w:hAnsi="等线" w:cs="仿宋_GB2312" w:hint="eastAsia"/>
                <w:sz w:val="24"/>
                <w:szCs w:val="24"/>
              </w:rPr>
              <w:t>1</w:t>
            </w:r>
          </w:p>
        </w:tc>
        <w:tc>
          <w:tcPr>
            <w:tcW w:w="2835" w:type="dxa"/>
            <w:vAlign w:val="center"/>
          </w:tcPr>
          <w:p w14:paraId="148766CF" w14:textId="77777777" w:rsidR="00F90E71" w:rsidRPr="00F90E71" w:rsidRDefault="00F90E71" w:rsidP="00F90E71">
            <w:pPr>
              <w:spacing w:line="400" w:lineRule="exact"/>
              <w:jc w:val="center"/>
              <w:rPr>
                <w:rFonts w:ascii="等线" w:hAnsi="等线" w:cs="仿宋_GB2312"/>
                <w:b/>
                <w:bCs/>
                <w:sz w:val="24"/>
                <w:szCs w:val="24"/>
                <w:lang w:val="zh-CN"/>
              </w:rPr>
            </w:pPr>
          </w:p>
        </w:tc>
        <w:tc>
          <w:tcPr>
            <w:tcW w:w="4678" w:type="dxa"/>
            <w:vAlign w:val="center"/>
          </w:tcPr>
          <w:p w14:paraId="297FC9C0" w14:textId="77777777" w:rsidR="00F90E71" w:rsidRPr="00F90E71" w:rsidRDefault="00F90E71" w:rsidP="00F90E71">
            <w:pPr>
              <w:spacing w:line="400" w:lineRule="exact"/>
              <w:jc w:val="left"/>
              <w:rPr>
                <w:rFonts w:ascii="等线" w:hAnsi="等线" w:cs="仿宋_GB2312"/>
                <w:sz w:val="24"/>
                <w:szCs w:val="24"/>
              </w:rPr>
            </w:pPr>
            <w:r w:rsidRPr="00F90E71">
              <w:rPr>
                <w:rFonts w:ascii="等线" w:hAnsi="等线" w:cs="仿宋_GB2312" w:hint="eastAsia"/>
                <w:sz w:val="24"/>
                <w:szCs w:val="24"/>
              </w:rPr>
              <w:t>大写：</w:t>
            </w:r>
            <w:r w:rsidRPr="00F90E71">
              <w:rPr>
                <w:rFonts w:ascii="等线" w:hAnsi="等线" w:cs="仿宋_GB2312" w:hint="eastAsia"/>
                <w:sz w:val="24"/>
                <w:szCs w:val="24"/>
                <w:u w:val="single"/>
              </w:rPr>
              <w:t xml:space="preserve">               </w:t>
            </w:r>
            <w:r w:rsidRPr="00F90E71">
              <w:rPr>
                <w:rFonts w:ascii="等线" w:hAnsi="等线" w:cs="仿宋_GB2312" w:hint="eastAsia"/>
                <w:sz w:val="24"/>
                <w:szCs w:val="24"/>
              </w:rPr>
              <w:t>（￥：</w:t>
            </w:r>
            <w:r w:rsidRPr="00F90E71">
              <w:rPr>
                <w:rFonts w:ascii="等线" w:hAnsi="等线" w:cs="仿宋_GB2312" w:hint="eastAsia"/>
                <w:sz w:val="24"/>
                <w:szCs w:val="24"/>
              </w:rPr>
              <w:t xml:space="preserve">        </w:t>
            </w:r>
            <w:r w:rsidRPr="00F90E71">
              <w:rPr>
                <w:rFonts w:ascii="等线" w:hAnsi="等线" w:cs="仿宋_GB2312" w:hint="eastAsia"/>
                <w:sz w:val="24"/>
                <w:szCs w:val="24"/>
              </w:rPr>
              <w:t>）</w:t>
            </w:r>
          </w:p>
        </w:tc>
        <w:tc>
          <w:tcPr>
            <w:tcW w:w="1275" w:type="dxa"/>
            <w:vAlign w:val="center"/>
          </w:tcPr>
          <w:p w14:paraId="266B8738" w14:textId="77777777" w:rsidR="00F90E71" w:rsidRPr="00F90E71" w:rsidRDefault="00F90E71" w:rsidP="00F90E71">
            <w:pPr>
              <w:spacing w:line="400" w:lineRule="exact"/>
              <w:rPr>
                <w:rFonts w:ascii="等线" w:hAnsi="等线" w:cs="仿宋_GB2312"/>
                <w:sz w:val="24"/>
                <w:szCs w:val="24"/>
              </w:rPr>
            </w:pPr>
          </w:p>
        </w:tc>
      </w:tr>
    </w:tbl>
    <w:p w14:paraId="5CB31D4B" w14:textId="77777777" w:rsidR="00F90E71" w:rsidRPr="00F90E71" w:rsidRDefault="00F90E71" w:rsidP="00F90E71">
      <w:pPr>
        <w:snapToGrid w:val="0"/>
        <w:spacing w:line="440" w:lineRule="exact"/>
        <w:rPr>
          <w:rFonts w:ascii="等线" w:hAnsi="等线"/>
          <w:sz w:val="28"/>
          <w:szCs w:val="24"/>
          <w:u w:val="single"/>
        </w:rPr>
      </w:pPr>
    </w:p>
    <w:p w14:paraId="5E779B10" w14:textId="77777777" w:rsidR="00F90E71" w:rsidRPr="00F90E71" w:rsidRDefault="00F90E71" w:rsidP="00F90E71">
      <w:pPr>
        <w:snapToGrid w:val="0"/>
        <w:spacing w:line="300" w:lineRule="auto"/>
        <w:rPr>
          <w:rFonts w:ascii="等线" w:hAnsi="等线"/>
          <w:sz w:val="28"/>
          <w:szCs w:val="28"/>
        </w:rPr>
      </w:pPr>
      <w:r w:rsidRPr="00F90E71">
        <w:rPr>
          <w:rFonts w:ascii="等线" w:hAnsi="等线" w:hint="eastAsia"/>
          <w:sz w:val="28"/>
          <w:szCs w:val="28"/>
        </w:rPr>
        <w:t>法定代表人或委托代理人（签名）：</w:t>
      </w:r>
    </w:p>
    <w:p w14:paraId="2D84A655" w14:textId="77777777" w:rsidR="00F90E71" w:rsidRPr="00F90E71" w:rsidRDefault="00F90E71" w:rsidP="00F90E71">
      <w:pPr>
        <w:snapToGrid w:val="0"/>
        <w:spacing w:line="300" w:lineRule="auto"/>
        <w:rPr>
          <w:rFonts w:ascii="等线" w:hAnsi="等线"/>
          <w:sz w:val="28"/>
          <w:szCs w:val="28"/>
        </w:rPr>
      </w:pPr>
      <w:r w:rsidRPr="00F90E71">
        <w:rPr>
          <w:rFonts w:ascii="等线" w:hAnsi="等线" w:hint="eastAsia"/>
          <w:sz w:val="28"/>
          <w:szCs w:val="28"/>
        </w:rPr>
        <w:t>报价人名称（公章）：</w:t>
      </w:r>
    </w:p>
    <w:p w14:paraId="54EDC579" w14:textId="77777777" w:rsidR="00F90E71" w:rsidRPr="00F90E71" w:rsidRDefault="00F90E71" w:rsidP="00F90E71">
      <w:pPr>
        <w:snapToGrid w:val="0"/>
        <w:spacing w:line="300" w:lineRule="auto"/>
        <w:rPr>
          <w:rFonts w:ascii="等线" w:hAnsi="等线"/>
          <w:sz w:val="28"/>
          <w:szCs w:val="28"/>
        </w:rPr>
      </w:pPr>
      <w:r w:rsidRPr="00F90E71">
        <w:rPr>
          <w:rFonts w:ascii="等线" w:hAnsi="等线" w:hint="eastAsia"/>
          <w:sz w:val="28"/>
          <w:szCs w:val="28"/>
        </w:rPr>
        <w:t>报价人：</w:t>
      </w:r>
    </w:p>
    <w:p w14:paraId="40BD8E72" w14:textId="77777777" w:rsidR="00F90E71" w:rsidRPr="00F90E71" w:rsidRDefault="00F90E71" w:rsidP="00F90E71">
      <w:pPr>
        <w:snapToGrid w:val="0"/>
        <w:spacing w:line="300" w:lineRule="auto"/>
        <w:rPr>
          <w:rFonts w:ascii="等线" w:hAnsi="等线"/>
          <w:sz w:val="28"/>
          <w:szCs w:val="28"/>
        </w:rPr>
      </w:pPr>
      <w:r w:rsidRPr="00F90E71">
        <w:rPr>
          <w:rFonts w:ascii="等线" w:hAnsi="等线" w:hint="eastAsia"/>
          <w:sz w:val="28"/>
          <w:szCs w:val="28"/>
        </w:rPr>
        <w:t>报价人联系电话：</w:t>
      </w:r>
    </w:p>
    <w:p w14:paraId="430E7CF0" w14:textId="77777777" w:rsidR="00F90E71" w:rsidRPr="00F90E71" w:rsidRDefault="00F90E71" w:rsidP="00F90E71">
      <w:pPr>
        <w:snapToGrid w:val="0"/>
        <w:spacing w:line="300" w:lineRule="auto"/>
        <w:rPr>
          <w:rFonts w:ascii="等线" w:hAnsi="等线"/>
          <w:sz w:val="28"/>
          <w:szCs w:val="28"/>
        </w:rPr>
      </w:pPr>
      <w:r w:rsidRPr="00F90E71">
        <w:rPr>
          <w:rFonts w:ascii="等线" w:hAnsi="等线" w:hint="eastAsia"/>
          <w:sz w:val="28"/>
          <w:szCs w:val="28"/>
        </w:rPr>
        <w:t>日期：</w:t>
      </w:r>
    </w:p>
    <w:p w14:paraId="1DDBCEA5" w14:textId="77777777" w:rsidR="00F90E71" w:rsidRPr="00F90E71" w:rsidRDefault="00F90E71" w:rsidP="00F90E71">
      <w:pPr>
        <w:rPr>
          <w:rFonts w:ascii="Times New Roman" w:hAnsi="Times New Roman"/>
          <w:b/>
          <w:color w:val="FF0000"/>
          <w:sz w:val="28"/>
          <w:szCs w:val="28"/>
        </w:rPr>
      </w:pPr>
      <w:r w:rsidRPr="00F90E71">
        <w:rPr>
          <w:rFonts w:ascii="Times New Roman" w:hAnsi="Times New Roman"/>
          <w:b/>
          <w:sz w:val="28"/>
          <w:szCs w:val="28"/>
        </w:rPr>
        <w:t>注</w:t>
      </w:r>
      <w:r w:rsidRPr="00F90E71">
        <w:rPr>
          <w:rFonts w:ascii="Times New Roman" w:hAnsi="Times New Roman" w:hint="eastAsia"/>
          <w:b/>
          <w:sz w:val="28"/>
          <w:szCs w:val="28"/>
        </w:rPr>
        <w:t>：</w:t>
      </w:r>
      <w:r w:rsidRPr="00F90E71">
        <w:rPr>
          <w:rFonts w:ascii="Times New Roman" w:hAnsi="Times New Roman"/>
          <w:b/>
          <w:sz w:val="28"/>
          <w:szCs w:val="28"/>
        </w:rPr>
        <w:t>报价后需单独附页注明每项的价格</w:t>
      </w:r>
      <w:r w:rsidRPr="00F90E71">
        <w:rPr>
          <w:rFonts w:ascii="Times New Roman" w:hAnsi="Times New Roman" w:hint="eastAsia"/>
          <w:b/>
          <w:sz w:val="28"/>
          <w:szCs w:val="28"/>
        </w:rPr>
        <w:t>。</w:t>
      </w:r>
    </w:p>
    <w:p w14:paraId="1493400C" w14:textId="77777777" w:rsidR="00F90E71" w:rsidRPr="00F90E71" w:rsidRDefault="00F90E71" w:rsidP="00F90E71">
      <w:pPr>
        <w:rPr>
          <w:rFonts w:ascii="宋体" w:hAnsi="宋体" w:cs="宋体"/>
          <w:kern w:val="0"/>
          <w:sz w:val="28"/>
          <w:szCs w:val="28"/>
        </w:rPr>
      </w:pPr>
    </w:p>
    <w:p w14:paraId="700CD75C" w14:textId="77777777" w:rsidR="00F90E71" w:rsidRPr="00F90E71" w:rsidRDefault="00F90E71" w:rsidP="00F90E71">
      <w:pPr>
        <w:snapToGrid w:val="0"/>
        <w:spacing w:line="400" w:lineRule="exact"/>
        <w:contextualSpacing/>
        <w:rPr>
          <w:rFonts w:ascii="黑体" w:eastAsia="黑体" w:hAnsi="黑体"/>
          <w:kern w:val="0"/>
          <w:sz w:val="32"/>
          <w:szCs w:val="32"/>
          <w:lang w:val="zh-CN"/>
        </w:rPr>
      </w:pPr>
      <w:r w:rsidRPr="00F90E71">
        <w:rPr>
          <w:rFonts w:ascii="黑体" w:eastAsia="黑体" w:hAnsi="黑体"/>
          <w:kern w:val="0"/>
          <w:sz w:val="32"/>
          <w:szCs w:val="32"/>
          <w:lang w:val="zh-CN"/>
        </w:rPr>
        <w:br w:type="page"/>
      </w:r>
      <w:r w:rsidRPr="00F90E71">
        <w:rPr>
          <w:rFonts w:ascii="黑体" w:eastAsia="黑体" w:hAnsi="黑体"/>
          <w:kern w:val="0"/>
          <w:sz w:val="32"/>
          <w:szCs w:val="32"/>
          <w:lang w:val="zh-CN"/>
        </w:rPr>
        <w:lastRenderedPageBreak/>
        <w:t>附件5</w:t>
      </w:r>
    </w:p>
    <w:p w14:paraId="37AEDDCE" w14:textId="77777777" w:rsidR="00F90E71" w:rsidRPr="00F90E71" w:rsidRDefault="00F90E71" w:rsidP="00F90E71">
      <w:pPr>
        <w:snapToGrid w:val="0"/>
        <w:spacing w:line="400" w:lineRule="exact"/>
        <w:contextualSpacing/>
        <w:rPr>
          <w:rFonts w:ascii="宋体" w:hAnsi="宋体" w:cs="宋体"/>
          <w:kern w:val="0"/>
          <w:sz w:val="28"/>
          <w:szCs w:val="28"/>
        </w:rPr>
      </w:pPr>
    </w:p>
    <w:p w14:paraId="4A800B91" w14:textId="77777777" w:rsidR="00F90E71" w:rsidRPr="00F90E71" w:rsidRDefault="00F90E71" w:rsidP="00F90E71">
      <w:pPr>
        <w:spacing w:line="500" w:lineRule="exact"/>
        <w:jc w:val="center"/>
        <w:rPr>
          <w:rFonts w:ascii="等线" w:hAnsi="等线"/>
          <w:b/>
          <w:sz w:val="32"/>
          <w:szCs w:val="32"/>
        </w:rPr>
      </w:pPr>
      <w:r w:rsidRPr="00F90E71">
        <w:rPr>
          <w:rFonts w:ascii="等线" w:hAnsi="等线" w:hint="eastAsia"/>
          <w:b/>
          <w:sz w:val="32"/>
          <w:szCs w:val="32"/>
        </w:rPr>
        <w:t>报</w:t>
      </w:r>
      <w:r w:rsidRPr="00F90E71">
        <w:rPr>
          <w:rFonts w:ascii="等线" w:hAnsi="等线" w:hint="eastAsia"/>
          <w:b/>
          <w:sz w:val="32"/>
          <w:szCs w:val="32"/>
        </w:rPr>
        <w:t xml:space="preserve"> </w:t>
      </w:r>
      <w:r w:rsidRPr="00F90E71">
        <w:rPr>
          <w:rFonts w:ascii="等线" w:hAnsi="等线" w:hint="eastAsia"/>
          <w:b/>
          <w:sz w:val="32"/>
          <w:szCs w:val="32"/>
        </w:rPr>
        <w:t>价</w:t>
      </w:r>
      <w:r w:rsidRPr="00F90E71">
        <w:rPr>
          <w:rFonts w:ascii="等线" w:hAnsi="等线" w:hint="eastAsia"/>
          <w:b/>
          <w:sz w:val="32"/>
          <w:szCs w:val="32"/>
        </w:rPr>
        <w:t xml:space="preserve"> </w:t>
      </w:r>
      <w:r w:rsidRPr="00F90E71">
        <w:rPr>
          <w:rFonts w:ascii="等线" w:hAnsi="等线" w:hint="eastAsia"/>
          <w:b/>
          <w:sz w:val="32"/>
          <w:szCs w:val="32"/>
        </w:rPr>
        <w:t>承</w:t>
      </w:r>
      <w:r w:rsidRPr="00F90E71">
        <w:rPr>
          <w:rFonts w:ascii="等线" w:hAnsi="等线" w:hint="eastAsia"/>
          <w:b/>
          <w:sz w:val="32"/>
          <w:szCs w:val="32"/>
        </w:rPr>
        <w:t xml:space="preserve"> </w:t>
      </w:r>
      <w:r w:rsidRPr="00F90E71">
        <w:rPr>
          <w:rFonts w:ascii="等线" w:hAnsi="等线" w:hint="eastAsia"/>
          <w:b/>
          <w:sz w:val="32"/>
          <w:szCs w:val="32"/>
        </w:rPr>
        <w:t>诺</w:t>
      </w:r>
      <w:r w:rsidRPr="00F90E71">
        <w:rPr>
          <w:rFonts w:ascii="等线" w:hAnsi="等线" w:hint="eastAsia"/>
          <w:b/>
          <w:sz w:val="32"/>
          <w:szCs w:val="32"/>
        </w:rPr>
        <w:t xml:space="preserve"> </w:t>
      </w:r>
      <w:r w:rsidRPr="00F90E71">
        <w:rPr>
          <w:rFonts w:ascii="等线" w:hAnsi="等线" w:hint="eastAsia"/>
          <w:b/>
          <w:sz w:val="32"/>
          <w:szCs w:val="32"/>
        </w:rPr>
        <w:t>书</w:t>
      </w:r>
    </w:p>
    <w:p w14:paraId="2D488A73" w14:textId="77777777" w:rsidR="00F90E71" w:rsidRPr="00F90E71" w:rsidRDefault="00F90E71" w:rsidP="00F90E71">
      <w:pPr>
        <w:spacing w:beforeLines="50" w:before="156" w:afterLines="50" w:after="156" w:line="500" w:lineRule="exact"/>
        <w:rPr>
          <w:rFonts w:ascii="等线" w:hAnsi="等线"/>
          <w:sz w:val="28"/>
          <w:szCs w:val="28"/>
        </w:rPr>
      </w:pPr>
      <w:r w:rsidRPr="00F90E71">
        <w:rPr>
          <w:rFonts w:ascii="等线" w:hAnsi="等线" w:hint="eastAsia"/>
          <w:sz w:val="28"/>
          <w:szCs w:val="28"/>
        </w:rPr>
        <w:t>江苏省南通工贸技师学院：</w:t>
      </w:r>
    </w:p>
    <w:p w14:paraId="52F43046" w14:textId="77777777" w:rsidR="00F90E71" w:rsidRPr="00F90E71" w:rsidRDefault="00F90E71" w:rsidP="00F90E71">
      <w:pPr>
        <w:spacing w:line="500" w:lineRule="exact"/>
        <w:ind w:firstLineChars="150" w:firstLine="420"/>
        <w:rPr>
          <w:rFonts w:ascii="等线" w:hAnsi="等线"/>
          <w:b/>
          <w:sz w:val="24"/>
          <w:szCs w:val="24"/>
        </w:rPr>
      </w:pPr>
      <w:r w:rsidRPr="00F90E71">
        <w:rPr>
          <w:rFonts w:ascii="等线" w:hAnsi="等线" w:hint="eastAsia"/>
          <w:sz w:val="28"/>
          <w:szCs w:val="28"/>
          <w:u w:val="single"/>
        </w:rPr>
        <w:t>（报价单位全称）</w:t>
      </w:r>
      <w:r w:rsidRPr="00F90E71">
        <w:rPr>
          <w:rFonts w:ascii="等线" w:hAnsi="等线" w:hint="eastAsia"/>
          <w:sz w:val="28"/>
          <w:szCs w:val="28"/>
        </w:rPr>
        <w:t>授权</w:t>
      </w:r>
      <w:r w:rsidRPr="00F90E71">
        <w:rPr>
          <w:rFonts w:ascii="等线" w:hAnsi="等线" w:hint="eastAsia"/>
          <w:sz w:val="28"/>
          <w:szCs w:val="28"/>
          <w:u w:val="single"/>
        </w:rPr>
        <w:t>（姓</w:t>
      </w:r>
      <w:r w:rsidRPr="00F90E71">
        <w:rPr>
          <w:rFonts w:ascii="等线" w:hAnsi="等线" w:hint="eastAsia"/>
          <w:sz w:val="28"/>
          <w:szCs w:val="28"/>
          <w:u w:val="single"/>
        </w:rPr>
        <w:t xml:space="preserve">  </w:t>
      </w:r>
      <w:r w:rsidRPr="00F90E71">
        <w:rPr>
          <w:rFonts w:ascii="等线" w:hAnsi="等线" w:hint="eastAsia"/>
          <w:sz w:val="28"/>
          <w:szCs w:val="28"/>
          <w:u w:val="single"/>
        </w:rPr>
        <w:t>名）（职</w:t>
      </w:r>
      <w:r w:rsidRPr="00F90E71">
        <w:rPr>
          <w:rFonts w:ascii="等线" w:hAnsi="等线" w:hint="eastAsia"/>
          <w:sz w:val="28"/>
          <w:szCs w:val="28"/>
          <w:u w:val="single"/>
        </w:rPr>
        <w:t xml:space="preserve">  </w:t>
      </w:r>
      <w:proofErr w:type="gramStart"/>
      <w:r w:rsidRPr="00F90E71">
        <w:rPr>
          <w:rFonts w:ascii="等线" w:hAnsi="等线" w:hint="eastAsia"/>
          <w:sz w:val="28"/>
          <w:szCs w:val="28"/>
          <w:u w:val="single"/>
        </w:rPr>
        <w:t>务</w:t>
      </w:r>
      <w:proofErr w:type="gramEnd"/>
      <w:r w:rsidRPr="00F90E71">
        <w:rPr>
          <w:rFonts w:ascii="等线" w:hAnsi="等线" w:hint="eastAsia"/>
          <w:sz w:val="28"/>
          <w:szCs w:val="28"/>
          <w:u w:val="single"/>
        </w:rPr>
        <w:t>）</w:t>
      </w:r>
      <w:r w:rsidRPr="00F90E71">
        <w:rPr>
          <w:rFonts w:ascii="等线" w:hAnsi="等线" w:hint="eastAsia"/>
          <w:sz w:val="28"/>
          <w:szCs w:val="28"/>
        </w:rPr>
        <w:t>为全权代表，参加</w:t>
      </w:r>
      <w:r w:rsidRPr="00F90E71">
        <w:rPr>
          <w:rFonts w:ascii="等线" w:hAnsi="等线"/>
          <w:b/>
          <w:sz w:val="28"/>
          <w:szCs w:val="28"/>
          <w:u w:val="single"/>
        </w:rPr>
        <w:tab/>
      </w:r>
      <w:r w:rsidRPr="00F90E71">
        <w:rPr>
          <w:rFonts w:ascii="等线" w:hAnsi="等线"/>
          <w:b/>
          <w:sz w:val="28"/>
          <w:szCs w:val="28"/>
          <w:u w:val="single"/>
        </w:rPr>
        <w:tab/>
      </w:r>
      <w:r w:rsidRPr="00F90E71">
        <w:rPr>
          <w:rFonts w:ascii="等线" w:hAnsi="等线"/>
          <w:b/>
          <w:sz w:val="28"/>
          <w:szCs w:val="28"/>
          <w:u w:val="single"/>
        </w:rPr>
        <w:tab/>
      </w:r>
      <w:r w:rsidRPr="00F90E71">
        <w:rPr>
          <w:rFonts w:ascii="等线" w:hAnsi="等线"/>
          <w:b/>
          <w:sz w:val="28"/>
          <w:szCs w:val="28"/>
          <w:u w:val="single"/>
        </w:rPr>
        <w:tab/>
      </w:r>
      <w:r w:rsidRPr="00F90E71">
        <w:rPr>
          <w:rFonts w:ascii="等线" w:hAnsi="等线"/>
          <w:b/>
          <w:sz w:val="28"/>
          <w:szCs w:val="28"/>
          <w:u w:val="single"/>
        </w:rPr>
        <w:tab/>
      </w:r>
      <w:r w:rsidRPr="00F90E71">
        <w:rPr>
          <w:rFonts w:ascii="等线" w:hAnsi="等线" w:hint="eastAsia"/>
          <w:bCs/>
          <w:sz w:val="28"/>
          <w:szCs w:val="28"/>
        </w:rPr>
        <w:t>小额采购项目</w:t>
      </w:r>
      <w:r w:rsidRPr="00F90E71">
        <w:rPr>
          <w:rFonts w:ascii="等线" w:hAnsi="等线" w:hint="eastAsia"/>
          <w:sz w:val="28"/>
          <w:szCs w:val="28"/>
        </w:rPr>
        <w:t>询价的有关活动，并宣布同意如下：</w:t>
      </w:r>
    </w:p>
    <w:p w14:paraId="7CECC6BE"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1</w:t>
      </w:r>
      <w:r w:rsidRPr="00F90E71">
        <w:rPr>
          <w:rFonts w:ascii="等线" w:hAnsi="等线" w:hint="eastAsia"/>
          <w:sz w:val="28"/>
          <w:szCs w:val="28"/>
        </w:rPr>
        <w:t>．我方愿意按照报价文件的全部要求进行报价（报价内容及价格以报价文件为准）。</w:t>
      </w:r>
    </w:p>
    <w:p w14:paraId="229154A5"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2</w:t>
      </w:r>
      <w:r w:rsidRPr="00F90E71">
        <w:rPr>
          <w:rFonts w:ascii="等线" w:hAnsi="等线" w:hint="eastAsia"/>
          <w:sz w:val="28"/>
          <w:szCs w:val="28"/>
        </w:rPr>
        <w:t>．我方完全理解并同意放弃对询价公告有不明及误解的权利。</w:t>
      </w:r>
    </w:p>
    <w:p w14:paraId="3C690DE4"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3</w:t>
      </w:r>
      <w:r w:rsidRPr="00F90E71">
        <w:rPr>
          <w:rFonts w:ascii="等线" w:hAnsi="等线" w:hint="eastAsia"/>
          <w:sz w:val="28"/>
          <w:szCs w:val="28"/>
        </w:rPr>
        <w:t>．我方将按询价公告的规定履行合同责任和义务。</w:t>
      </w:r>
    </w:p>
    <w:p w14:paraId="2546B667"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4</w:t>
      </w:r>
      <w:r w:rsidRPr="00F90E71">
        <w:rPr>
          <w:rFonts w:ascii="等线" w:hAnsi="等线" w:hint="eastAsia"/>
          <w:sz w:val="28"/>
          <w:szCs w:val="28"/>
        </w:rPr>
        <w:t>．我方同意提供按照贵方可能要求的与其报价有关的一切数据或资料，理解并同意贵方的评标办法。</w:t>
      </w:r>
    </w:p>
    <w:p w14:paraId="24D04757"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5</w:t>
      </w:r>
      <w:r w:rsidRPr="00F90E71">
        <w:rPr>
          <w:rFonts w:ascii="等线" w:hAnsi="等线" w:hint="eastAsia"/>
          <w:sz w:val="28"/>
          <w:szCs w:val="28"/>
        </w:rPr>
        <w:t>．我方的报价文件自开标后</w:t>
      </w:r>
      <w:r w:rsidRPr="00F90E71">
        <w:rPr>
          <w:rFonts w:ascii="等线" w:hAnsi="等线" w:hint="eastAsia"/>
          <w:sz w:val="28"/>
          <w:szCs w:val="28"/>
        </w:rPr>
        <w:t>60</w:t>
      </w:r>
      <w:r w:rsidRPr="00F90E71">
        <w:rPr>
          <w:rFonts w:ascii="等线" w:hAnsi="等线" w:hint="eastAsia"/>
          <w:sz w:val="28"/>
          <w:szCs w:val="28"/>
        </w:rPr>
        <w:t>天内有效。</w:t>
      </w:r>
    </w:p>
    <w:p w14:paraId="654D97BD"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6</w:t>
      </w:r>
      <w:r w:rsidRPr="00F90E71">
        <w:rPr>
          <w:rFonts w:ascii="等线" w:hAnsi="等线" w:hint="eastAsia"/>
          <w:sz w:val="28"/>
          <w:szCs w:val="28"/>
        </w:rPr>
        <w:t>．与本报价有关的一切往来通讯请寄：</w:t>
      </w:r>
    </w:p>
    <w:p w14:paraId="6CC32445"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地址：</w:t>
      </w:r>
      <w:r w:rsidRPr="00F90E71">
        <w:rPr>
          <w:rFonts w:ascii="等线" w:hAnsi="等线" w:hint="eastAsia"/>
          <w:sz w:val="28"/>
          <w:szCs w:val="28"/>
          <w:u w:val="single"/>
        </w:rPr>
        <w:t xml:space="preserve">　　　　　　　　　　</w:t>
      </w:r>
      <w:r w:rsidRPr="00F90E71">
        <w:rPr>
          <w:rFonts w:ascii="等线" w:hAnsi="等线" w:hint="eastAsia"/>
          <w:sz w:val="28"/>
          <w:szCs w:val="28"/>
        </w:rPr>
        <w:t xml:space="preserve">　邮编：</w:t>
      </w:r>
      <w:r w:rsidRPr="00F90E71">
        <w:rPr>
          <w:rFonts w:ascii="等线" w:hAnsi="等线" w:hint="eastAsia"/>
          <w:sz w:val="28"/>
          <w:szCs w:val="28"/>
          <w:u w:val="single"/>
        </w:rPr>
        <w:t xml:space="preserve">　　　　　　　　　　</w:t>
      </w:r>
    </w:p>
    <w:p w14:paraId="15535983"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电话：</w:t>
      </w:r>
      <w:r w:rsidRPr="00F90E71">
        <w:rPr>
          <w:rFonts w:ascii="等线" w:hAnsi="等线" w:hint="eastAsia"/>
          <w:sz w:val="28"/>
          <w:szCs w:val="28"/>
          <w:u w:val="single"/>
        </w:rPr>
        <w:t xml:space="preserve">　　　　　　　　　　</w:t>
      </w:r>
      <w:r w:rsidRPr="00F90E71">
        <w:rPr>
          <w:rFonts w:ascii="等线" w:hAnsi="等线" w:hint="eastAsia"/>
          <w:sz w:val="28"/>
          <w:szCs w:val="28"/>
        </w:rPr>
        <w:t xml:space="preserve">　传真：</w:t>
      </w:r>
      <w:r w:rsidRPr="00F90E71">
        <w:rPr>
          <w:rFonts w:ascii="等线" w:hAnsi="等线" w:hint="eastAsia"/>
          <w:sz w:val="28"/>
          <w:szCs w:val="28"/>
          <w:u w:val="single"/>
        </w:rPr>
        <w:t xml:space="preserve">　　　　　　　　　　</w:t>
      </w:r>
    </w:p>
    <w:p w14:paraId="399DC68A"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报价单位代表姓名：</w:t>
      </w:r>
      <w:r w:rsidRPr="00F90E71">
        <w:rPr>
          <w:rFonts w:ascii="等线" w:hAnsi="等线" w:hint="eastAsia"/>
          <w:sz w:val="28"/>
          <w:szCs w:val="28"/>
          <w:u w:val="single"/>
        </w:rPr>
        <w:t xml:space="preserve">　　　　　　</w:t>
      </w:r>
      <w:r w:rsidRPr="00F90E71">
        <w:rPr>
          <w:rFonts w:ascii="等线" w:hAnsi="等线" w:hint="eastAsia"/>
          <w:sz w:val="28"/>
          <w:szCs w:val="28"/>
        </w:rPr>
        <w:t>职务：</w:t>
      </w:r>
      <w:r w:rsidRPr="00F90E71">
        <w:rPr>
          <w:rFonts w:ascii="等线" w:hAnsi="等线" w:hint="eastAsia"/>
          <w:sz w:val="28"/>
          <w:szCs w:val="28"/>
          <w:u w:val="single"/>
        </w:rPr>
        <w:t xml:space="preserve">　　　　　　　　　　</w:t>
      </w:r>
    </w:p>
    <w:p w14:paraId="74D66EB3"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报价单位代表手机：</w:t>
      </w:r>
      <w:r w:rsidRPr="00F90E71">
        <w:rPr>
          <w:rFonts w:ascii="等线" w:hAnsi="等线" w:hint="eastAsia"/>
          <w:sz w:val="28"/>
          <w:szCs w:val="28"/>
          <w:u w:val="single"/>
        </w:rPr>
        <w:t xml:space="preserve">　　　　　　　　　　</w:t>
      </w:r>
    </w:p>
    <w:p w14:paraId="6161CFAC" w14:textId="77777777" w:rsidR="00F90E71" w:rsidRPr="00F90E71" w:rsidRDefault="00F90E71" w:rsidP="00F90E71">
      <w:pPr>
        <w:spacing w:line="500" w:lineRule="exact"/>
        <w:ind w:firstLineChars="200" w:firstLine="560"/>
        <w:rPr>
          <w:rFonts w:ascii="等线" w:hAnsi="等线"/>
          <w:sz w:val="28"/>
          <w:szCs w:val="28"/>
        </w:rPr>
      </w:pPr>
      <w:r w:rsidRPr="00F90E71">
        <w:rPr>
          <w:rFonts w:ascii="等线" w:hAnsi="等线" w:hint="eastAsia"/>
          <w:sz w:val="28"/>
          <w:szCs w:val="28"/>
        </w:rPr>
        <w:t>报价单位名称：</w:t>
      </w:r>
      <w:r w:rsidRPr="00F90E71">
        <w:rPr>
          <w:rFonts w:ascii="等线" w:hAnsi="等线" w:hint="eastAsia"/>
          <w:sz w:val="28"/>
          <w:szCs w:val="28"/>
          <w:u w:val="single"/>
        </w:rPr>
        <w:t xml:space="preserve">　　　　　　　　　　</w:t>
      </w:r>
      <w:r w:rsidRPr="00F90E71">
        <w:rPr>
          <w:rFonts w:ascii="等线" w:hAnsi="等线" w:hint="eastAsia"/>
          <w:sz w:val="28"/>
          <w:szCs w:val="28"/>
        </w:rPr>
        <w:t>（加盖单位公章）</w:t>
      </w:r>
    </w:p>
    <w:p w14:paraId="0068E310" w14:textId="77777777" w:rsidR="00F90E71" w:rsidRPr="00F90E71" w:rsidRDefault="00F90E71" w:rsidP="00F90E71">
      <w:pPr>
        <w:spacing w:line="500" w:lineRule="exact"/>
        <w:ind w:firstLineChars="200" w:firstLine="560"/>
        <w:rPr>
          <w:rFonts w:ascii="等线" w:hAnsi="等线"/>
          <w:sz w:val="28"/>
          <w:szCs w:val="28"/>
        </w:rPr>
      </w:pPr>
    </w:p>
    <w:p w14:paraId="52DB8DAA" w14:textId="77777777" w:rsidR="00F90E71" w:rsidRPr="00F90E71" w:rsidRDefault="00F90E71" w:rsidP="00F90E71">
      <w:pPr>
        <w:spacing w:line="500" w:lineRule="exact"/>
        <w:ind w:firstLineChars="1900" w:firstLine="5320"/>
        <w:rPr>
          <w:rFonts w:ascii="等线" w:hAnsi="等线"/>
          <w:sz w:val="28"/>
          <w:szCs w:val="28"/>
        </w:rPr>
      </w:pPr>
      <w:r w:rsidRPr="00F90E71">
        <w:rPr>
          <w:rFonts w:ascii="等线" w:hAnsi="等线" w:hint="eastAsia"/>
          <w:sz w:val="28"/>
          <w:szCs w:val="28"/>
        </w:rPr>
        <w:t xml:space="preserve">  </w:t>
      </w:r>
      <w:r w:rsidRPr="00F90E71">
        <w:rPr>
          <w:rFonts w:ascii="等线" w:hAnsi="等线" w:hint="eastAsia"/>
          <w:sz w:val="28"/>
          <w:szCs w:val="28"/>
        </w:rPr>
        <w:t>年</w:t>
      </w:r>
      <w:r w:rsidRPr="00F90E71">
        <w:rPr>
          <w:rFonts w:ascii="等线" w:hAnsi="等线" w:hint="eastAsia"/>
          <w:sz w:val="28"/>
          <w:szCs w:val="28"/>
        </w:rPr>
        <w:t xml:space="preserve">     </w:t>
      </w:r>
      <w:r w:rsidRPr="00F90E71">
        <w:rPr>
          <w:rFonts w:ascii="等线" w:hAnsi="等线" w:hint="eastAsia"/>
          <w:sz w:val="28"/>
          <w:szCs w:val="28"/>
        </w:rPr>
        <w:t>月</w:t>
      </w:r>
      <w:r w:rsidRPr="00F90E71">
        <w:rPr>
          <w:rFonts w:ascii="等线" w:hAnsi="等线" w:hint="eastAsia"/>
          <w:sz w:val="28"/>
          <w:szCs w:val="28"/>
        </w:rPr>
        <w:t xml:space="preserve">      </w:t>
      </w:r>
      <w:r w:rsidRPr="00F90E71">
        <w:rPr>
          <w:rFonts w:ascii="等线" w:hAnsi="等线" w:hint="eastAsia"/>
          <w:sz w:val="28"/>
          <w:szCs w:val="28"/>
        </w:rPr>
        <w:t xml:space="preserve">日　　</w:t>
      </w:r>
    </w:p>
    <w:p w14:paraId="4BD69D15" w14:textId="77777777" w:rsidR="00F90E71" w:rsidRPr="00F90E71" w:rsidRDefault="00F90E71" w:rsidP="00F90E71">
      <w:pPr>
        <w:rPr>
          <w:rFonts w:ascii="Times New Roman" w:hAnsi="Times New Roman"/>
          <w:szCs w:val="24"/>
        </w:rPr>
      </w:pPr>
    </w:p>
    <w:p w14:paraId="03550D31" w14:textId="77777777" w:rsidR="00F90E71" w:rsidRPr="00F90E71" w:rsidRDefault="00F90E71" w:rsidP="00F90E71">
      <w:pPr>
        <w:spacing w:line="500" w:lineRule="exact"/>
        <w:ind w:firstLineChars="200" w:firstLine="560"/>
        <w:rPr>
          <w:rFonts w:ascii="等线" w:hAnsi="等线"/>
          <w:sz w:val="28"/>
          <w:szCs w:val="28"/>
        </w:rPr>
      </w:pPr>
    </w:p>
    <w:p w14:paraId="70E7CD1E" w14:textId="77777777" w:rsidR="00F90E71" w:rsidRPr="00F90E71" w:rsidRDefault="00F90E71" w:rsidP="00F90E71">
      <w:pPr>
        <w:snapToGrid w:val="0"/>
        <w:spacing w:line="300" w:lineRule="auto"/>
        <w:outlineLvl w:val="0"/>
        <w:rPr>
          <w:rFonts w:ascii="黑体" w:eastAsia="黑体" w:hAnsi="黑体"/>
          <w:kern w:val="0"/>
          <w:sz w:val="32"/>
          <w:szCs w:val="32"/>
          <w:lang w:val="zh-CN"/>
        </w:rPr>
      </w:pPr>
    </w:p>
    <w:p w14:paraId="49197A3D" w14:textId="77777777" w:rsidR="00FE62C8" w:rsidRDefault="00FE62C8">
      <w:pPr>
        <w:rPr>
          <w:rFonts w:ascii="宋体" w:hAnsi="宋体" w:cs="宋体"/>
          <w:color w:val="000000"/>
          <w:szCs w:val="21"/>
        </w:rPr>
      </w:pPr>
    </w:p>
    <w:sectPr w:rsidR="00FE62C8">
      <w:headerReference w:type="default" r:id="rId6"/>
      <w:pgSz w:w="11906" w:h="16838"/>
      <w:pgMar w:top="851" w:right="1800" w:bottom="77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B5DC" w14:textId="77777777" w:rsidR="004622E0" w:rsidRDefault="004622E0">
      <w:r>
        <w:separator/>
      </w:r>
    </w:p>
  </w:endnote>
  <w:endnote w:type="continuationSeparator" w:id="0">
    <w:p w14:paraId="78A0105F" w14:textId="77777777" w:rsidR="004622E0" w:rsidRDefault="0046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3" w:usb1="00000000" w:usb2="00000000" w:usb3="00000000" w:csb0="00000001" w:csb1="00000000"/>
  </w:font>
  <w:font w:name="PMingLiU">
    <w:altName w:val="新細明體"/>
    <w:panose1 w:val="02010601000101010101"/>
    <w:charset w:val="88"/>
    <w:family w:val="roman"/>
    <w:pitch w:val="default"/>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9FC2" w14:textId="77777777" w:rsidR="004622E0" w:rsidRDefault="004622E0">
      <w:r>
        <w:separator/>
      </w:r>
    </w:p>
  </w:footnote>
  <w:footnote w:type="continuationSeparator" w:id="0">
    <w:p w14:paraId="3E38047A" w14:textId="77777777" w:rsidR="004622E0" w:rsidRDefault="0046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8444" w14:textId="77777777" w:rsidR="00FE62C8" w:rsidRDefault="00FE62C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E1ODkzNGNkNjY1ZWYyMDVkMjAwMWRhMGFiYmIwNDIifQ=="/>
  </w:docVars>
  <w:rsids>
    <w:rsidRoot w:val="00B45C05"/>
    <w:rsid w:val="00002C63"/>
    <w:rsid w:val="000044C4"/>
    <w:rsid w:val="00034913"/>
    <w:rsid w:val="00063A23"/>
    <w:rsid w:val="000964A4"/>
    <w:rsid w:val="000A19D3"/>
    <w:rsid w:val="000A4B72"/>
    <w:rsid w:val="000A79DF"/>
    <w:rsid w:val="000B5C4C"/>
    <w:rsid w:val="000B6791"/>
    <w:rsid w:val="000E0D8C"/>
    <w:rsid w:val="000E3F0A"/>
    <w:rsid w:val="000F2D8A"/>
    <w:rsid w:val="001107EC"/>
    <w:rsid w:val="00110C01"/>
    <w:rsid w:val="001B3C6C"/>
    <w:rsid w:val="001B7362"/>
    <w:rsid w:val="001C3C3A"/>
    <w:rsid w:val="001C7BC6"/>
    <w:rsid w:val="001E3CF8"/>
    <w:rsid w:val="001E7052"/>
    <w:rsid w:val="00201643"/>
    <w:rsid w:val="002168E9"/>
    <w:rsid w:val="00220090"/>
    <w:rsid w:val="00222204"/>
    <w:rsid w:val="00232E8A"/>
    <w:rsid w:val="00261472"/>
    <w:rsid w:val="00270B47"/>
    <w:rsid w:val="0029589D"/>
    <w:rsid w:val="002B6612"/>
    <w:rsid w:val="002D7D7E"/>
    <w:rsid w:val="002F3131"/>
    <w:rsid w:val="002F38A1"/>
    <w:rsid w:val="00304ECB"/>
    <w:rsid w:val="00312358"/>
    <w:rsid w:val="00334E5D"/>
    <w:rsid w:val="00360BCF"/>
    <w:rsid w:val="003832DD"/>
    <w:rsid w:val="00383376"/>
    <w:rsid w:val="003F148A"/>
    <w:rsid w:val="00402419"/>
    <w:rsid w:val="00405EF8"/>
    <w:rsid w:val="00417CD6"/>
    <w:rsid w:val="00421F81"/>
    <w:rsid w:val="004622E0"/>
    <w:rsid w:val="0046354C"/>
    <w:rsid w:val="004858D7"/>
    <w:rsid w:val="0048670E"/>
    <w:rsid w:val="0049576A"/>
    <w:rsid w:val="004F2F5D"/>
    <w:rsid w:val="00500613"/>
    <w:rsid w:val="005151B3"/>
    <w:rsid w:val="005219ED"/>
    <w:rsid w:val="00521F9F"/>
    <w:rsid w:val="0054620A"/>
    <w:rsid w:val="00552829"/>
    <w:rsid w:val="0056240E"/>
    <w:rsid w:val="00563815"/>
    <w:rsid w:val="00595A59"/>
    <w:rsid w:val="005B3004"/>
    <w:rsid w:val="005B3EAE"/>
    <w:rsid w:val="005D1FD0"/>
    <w:rsid w:val="005E6533"/>
    <w:rsid w:val="005F0426"/>
    <w:rsid w:val="005F2CFD"/>
    <w:rsid w:val="005F4D14"/>
    <w:rsid w:val="00602EB4"/>
    <w:rsid w:val="00612D0D"/>
    <w:rsid w:val="006336F1"/>
    <w:rsid w:val="00657F04"/>
    <w:rsid w:val="00665EFF"/>
    <w:rsid w:val="00673D37"/>
    <w:rsid w:val="00677EFE"/>
    <w:rsid w:val="006A183E"/>
    <w:rsid w:val="006B3692"/>
    <w:rsid w:val="006D543B"/>
    <w:rsid w:val="00702E1A"/>
    <w:rsid w:val="007138A8"/>
    <w:rsid w:val="00766B61"/>
    <w:rsid w:val="00784ACA"/>
    <w:rsid w:val="007B513C"/>
    <w:rsid w:val="007C5AA7"/>
    <w:rsid w:val="007E3773"/>
    <w:rsid w:val="007F5C9E"/>
    <w:rsid w:val="0081476B"/>
    <w:rsid w:val="008545FB"/>
    <w:rsid w:val="0088098F"/>
    <w:rsid w:val="00882994"/>
    <w:rsid w:val="00893B4F"/>
    <w:rsid w:val="008B41B4"/>
    <w:rsid w:val="008B4BE8"/>
    <w:rsid w:val="008F7E91"/>
    <w:rsid w:val="00900B3C"/>
    <w:rsid w:val="009133F9"/>
    <w:rsid w:val="009846E3"/>
    <w:rsid w:val="00984930"/>
    <w:rsid w:val="009853AC"/>
    <w:rsid w:val="009A61A0"/>
    <w:rsid w:val="009B63DE"/>
    <w:rsid w:val="009D0EAC"/>
    <w:rsid w:val="009F2511"/>
    <w:rsid w:val="00A16E43"/>
    <w:rsid w:val="00A41A71"/>
    <w:rsid w:val="00A4485F"/>
    <w:rsid w:val="00A4678D"/>
    <w:rsid w:val="00A553B7"/>
    <w:rsid w:val="00A568BA"/>
    <w:rsid w:val="00A66888"/>
    <w:rsid w:val="00A71503"/>
    <w:rsid w:val="00A854EE"/>
    <w:rsid w:val="00AA3DDC"/>
    <w:rsid w:val="00AE21C7"/>
    <w:rsid w:val="00B1346C"/>
    <w:rsid w:val="00B22676"/>
    <w:rsid w:val="00B37AD4"/>
    <w:rsid w:val="00B45C05"/>
    <w:rsid w:val="00B50865"/>
    <w:rsid w:val="00B54C53"/>
    <w:rsid w:val="00BC14E4"/>
    <w:rsid w:val="00BC4E81"/>
    <w:rsid w:val="00BE6F05"/>
    <w:rsid w:val="00C1554E"/>
    <w:rsid w:val="00C15F0A"/>
    <w:rsid w:val="00C35508"/>
    <w:rsid w:val="00C4250E"/>
    <w:rsid w:val="00C42821"/>
    <w:rsid w:val="00C5304B"/>
    <w:rsid w:val="00C773EC"/>
    <w:rsid w:val="00C937F8"/>
    <w:rsid w:val="00CD37C7"/>
    <w:rsid w:val="00CD64A8"/>
    <w:rsid w:val="00D107FC"/>
    <w:rsid w:val="00D22ED0"/>
    <w:rsid w:val="00D23323"/>
    <w:rsid w:val="00D30971"/>
    <w:rsid w:val="00D335FA"/>
    <w:rsid w:val="00D34212"/>
    <w:rsid w:val="00D34F88"/>
    <w:rsid w:val="00D5606B"/>
    <w:rsid w:val="00D66CF1"/>
    <w:rsid w:val="00DA11BB"/>
    <w:rsid w:val="00DB0776"/>
    <w:rsid w:val="00DC46D2"/>
    <w:rsid w:val="00DE7A32"/>
    <w:rsid w:val="00DF63A1"/>
    <w:rsid w:val="00E042F2"/>
    <w:rsid w:val="00E07445"/>
    <w:rsid w:val="00E12F88"/>
    <w:rsid w:val="00E14725"/>
    <w:rsid w:val="00E255EB"/>
    <w:rsid w:val="00E40EF0"/>
    <w:rsid w:val="00E45385"/>
    <w:rsid w:val="00E561AE"/>
    <w:rsid w:val="00E602D7"/>
    <w:rsid w:val="00E66B15"/>
    <w:rsid w:val="00E86D13"/>
    <w:rsid w:val="00E95AE9"/>
    <w:rsid w:val="00E961FA"/>
    <w:rsid w:val="00EA2B67"/>
    <w:rsid w:val="00ED4B02"/>
    <w:rsid w:val="00EE1547"/>
    <w:rsid w:val="00EE1B55"/>
    <w:rsid w:val="00F00BF3"/>
    <w:rsid w:val="00F07986"/>
    <w:rsid w:val="00F10142"/>
    <w:rsid w:val="00F502F8"/>
    <w:rsid w:val="00F844C0"/>
    <w:rsid w:val="00F90E71"/>
    <w:rsid w:val="00FA3327"/>
    <w:rsid w:val="00FB0F6E"/>
    <w:rsid w:val="00FD0619"/>
    <w:rsid w:val="00FE62C8"/>
    <w:rsid w:val="3B2D00BD"/>
    <w:rsid w:val="736C3CDC"/>
    <w:rsid w:val="739B4217"/>
    <w:rsid w:val="7E99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E257E"/>
  <w15:docId w15:val="{B48459EA-5C60-463F-9E54-5FD432E0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rFonts w:ascii="Calibri" w:hAnsi="Calibri"/>
      <w:kern w:val="2"/>
      <w:sz w:val="18"/>
      <w:szCs w:val="18"/>
    </w:rPr>
  </w:style>
  <w:style w:type="character" w:customStyle="1" w:styleId="a5">
    <w:name w:val="页脚 字符"/>
    <w:link w:val="a4"/>
    <w:rPr>
      <w:rFonts w:ascii="Calibri" w:hAnsi="Calibri"/>
      <w:kern w:val="2"/>
      <w:sz w:val="18"/>
      <w:szCs w:val="18"/>
    </w:rPr>
  </w:style>
  <w:style w:type="character" w:customStyle="1" w:styleId="10">
    <w:name w:val="标题 1 字符"/>
    <w:link w:val="1"/>
    <w:uiPriority w:val="9"/>
    <w:rPr>
      <w:rFonts w:ascii="宋体" w:hAnsi="宋体" w:cs="宋体"/>
      <w:b/>
      <w:bCs/>
      <w:kern w:val="36"/>
      <w:sz w:val="48"/>
      <w:szCs w:val="48"/>
    </w:rPr>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605</Words>
  <Characters>3449</Characters>
  <Application>Microsoft Office Word</Application>
  <DocSecurity>0</DocSecurity>
  <Lines>28</Lines>
  <Paragraphs>8</Paragraphs>
  <ScaleCrop>false</ScaleCrop>
  <Company>微软中国</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南通工贸技师学院物资采购申请表</dc:title>
  <dc:creator>微软用户</dc:creator>
  <cp:lastModifiedBy>qing yu</cp:lastModifiedBy>
  <cp:revision>7</cp:revision>
  <cp:lastPrinted>2021-04-21T01:25:00Z</cp:lastPrinted>
  <dcterms:created xsi:type="dcterms:W3CDTF">2022-05-30T05:39:00Z</dcterms:created>
  <dcterms:modified xsi:type="dcterms:W3CDTF">2023-07-05T03:20:00Z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6C5AA087F5924284A842FB0A5332ABE3_13</vt:lpwstr>
  </property>
</Properties>
</file>