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5215"/>
        <w:gridCol w:w="2092"/>
        <w:gridCol w:w="2078"/>
      </w:tblGrid>
      <w:tr w:rsidR="00F30F54">
        <w:trPr>
          <w:trHeight w:hRule="exact" w:val="673"/>
        </w:trPr>
        <w:tc>
          <w:tcPr>
            <w:tcW w:w="10431" w:type="dxa"/>
            <w:gridSpan w:val="4"/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0" w:name="b1单位工程报价汇总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单位工程投标报价汇总表</w:t>
            </w:r>
            <w:bookmarkEnd w:id="0"/>
          </w:p>
        </w:tc>
      </w:tr>
      <w:tr w:rsidR="00F30F54">
        <w:trPr>
          <w:trHeight w:hRule="exact" w:val="488"/>
        </w:trPr>
        <w:tc>
          <w:tcPr>
            <w:tcW w:w="6261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工程名称：15#楼3-4层地砖、1#楼4层办公室贴脚线、底层大厅墙砖维修</w:t>
            </w:r>
          </w:p>
        </w:tc>
        <w:tc>
          <w:tcPr>
            <w:tcW w:w="209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F30F54">
        <w:trPr>
          <w:trHeight w:hRule="exact" w:val="343"/>
        </w:trPr>
        <w:tc>
          <w:tcPr>
            <w:tcW w:w="104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521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汇总内容</w:t>
            </w:r>
          </w:p>
        </w:tc>
        <w:tc>
          <w:tcPr>
            <w:tcW w:w="2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金额(元)</w:t>
            </w:r>
          </w:p>
        </w:tc>
        <w:tc>
          <w:tcPr>
            <w:tcW w:w="207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其中:暂估价(元)</w:t>
            </w:r>
          </w:p>
        </w:tc>
      </w:tr>
      <w:tr w:rsidR="00F30F54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人工费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材料费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施工机具使用费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企业管理费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利润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措施项目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3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总价措施项目费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其中：安全文明施工措施费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其他项目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其中：暂列金额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其中：专业工程暂估价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其中：计日工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其中：总承包服务费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3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报价合计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433"/>
        </w:trPr>
        <w:tc>
          <w:tcPr>
            <w:tcW w:w="10431" w:type="dxa"/>
            <w:gridSpan w:val="4"/>
            <w:tcBorders>
              <w:top w:val="single" w:sz="10" w:space="0" w:color="000000"/>
            </w:tcBorders>
          </w:tcPr>
          <w:p w:rsidR="00F30F54" w:rsidRDefault="00F30F54"/>
        </w:tc>
      </w:tr>
      <w:tr w:rsidR="00F30F54">
        <w:trPr>
          <w:trHeight w:hRule="exact" w:val="1432"/>
        </w:trPr>
        <w:tc>
          <w:tcPr>
            <w:tcW w:w="10431" w:type="dxa"/>
            <w:gridSpan w:val="4"/>
          </w:tcPr>
          <w:p w:rsidR="00F30F54" w:rsidRDefault="00F30F54"/>
        </w:tc>
      </w:tr>
      <w:tr w:rsidR="00F30F54">
        <w:trPr>
          <w:trHeight w:hRule="exact" w:val="1433"/>
        </w:trPr>
        <w:tc>
          <w:tcPr>
            <w:tcW w:w="10431" w:type="dxa"/>
            <w:gridSpan w:val="4"/>
          </w:tcPr>
          <w:p w:rsidR="00F30F54" w:rsidRDefault="00F30F54"/>
        </w:tc>
      </w:tr>
      <w:tr w:rsidR="00F30F54">
        <w:trPr>
          <w:trHeight w:hRule="exact" w:val="1304"/>
        </w:trPr>
        <w:tc>
          <w:tcPr>
            <w:tcW w:w="10431" w:type="dxa"/>
            <w:gridSpan w:val="4"/>
          </w:tcPr>
          <w:p w:rsidR="00F30F54" w:rsidRDefault="00F30F54"/>
        </w:tc>
      </w:tr>
      <w:tr w:rsidR="00F30F54">
        <w:trPr>
          <w:trHeight w:hRule="exact" w:val="1289"/>
        </w:trPr>
        <w:tc>
          <w:tcPr>
            <w:tcW w:w="10431" w:type="dxa"/>
            <w:gridSpan w:val="4"/>
          </w:tcPr>
          <w:p w:rsidR="00F30F54" w:rsidRDefault="00F30F54"/>
        </w:tc>
      </w:tr>
      <w:tr w:rsidR="00F30F54">
        <w:trPr>
          <w:trHeight w:hRule="exact" w:val="344"/>
        </w:trPr>
        <w:tc>
          <w:tcPr>
            <w:tcW w:w="10431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F30F54">
        <w:trPr>
          <w:trHeight w:hRule="exact" w:val="344"/>
        </w:trPr>
        <w:tc>
          <w:tcPr>
            <w:tcW w:w="10431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F30F54" w:rsidRDefault="00F30F54">
      <w:pPr>
        <w:sectPr w:rsidR="00F30F54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705"/>
        <w:gridCol w:w="2880"/>
        <w:gridCol w:w="760"/>
        <w:gridCol w:w="1103"/>
        <w:gridCol w:w="1103"/>
        <w:gridCol w:w="1118"/>
        <w:gridCol w:w="1089"/>
      </w:tblGrid>
      <w:tr w:rsidR="00F30F54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1" w:name="b2分部分项工程量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分部分项工程量清单与计价表</w:t>
            </w:r>
            <w:bookmarkEnd w:id="1"/>
          </w:p>
        </w:tc>
      </w:tr>
      <w:tr w:rsidR="00F30F54">
        <w:trPr>
          <w:trHeight w:hRule="exact" w:val="488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工程名称：15#楼3-4层地砖、1#楼4层办公室贴脚线、底层大厅墙砖维修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F30F54">
        <w:trPr>
          <w:trHeight w:hRule="exact" w:val="343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F30F54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F30F54">
        <w:trPr>
          <w:trHeight w:hRule="exact" w:val="330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F30F54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1-148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拆除空鼓地砖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2.88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2-55+[2-58]*13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运距150m内 土、建筑垃圾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1.44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2-60+[2-63]*9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运距500m内 土、建筑垃圾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1.44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10-53换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地砖开缝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13-84换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楼地面单块0.4m2以内地砖 干粉型粘结剂（利旧50%）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2.88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1-159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拆除墙面挂砖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0.096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14-93换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修复干挂砖（利旧）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0.096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13-94换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地砖踢脚线 修复（利旧）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429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143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:rsidR="00F30F54" w:rsidRDefault="00F30F54"/>
        </w:tc>
      </w:tr>
      <w:tr w:rsidR="00F30F54">
        <w:trPr>
          <w:trHeight w:hRule="exact" w:val="1433"/>
        </w:trPr>
        <w:tc>
          <w:tcPr>
            <w:tcW w:w="10431" w:type="dxa"/>
            <w:gridSpan w:val="8"/>
          </w:tcPr>
          <w:p w:rsidR="00F30F54" w:rsidRDefault="00F30F54"/>
        </w:tc>
      </w:tr>
      <w:tr w:rsidR="00F30F54">
        <w:trPr>
          <w:trHeight w:hRule="exact" w:val="1433"/>
        </w:trPr>
        <w:tc>
          <w:tcPr>
            <w:tcW w:w="10431" w:type="dxa"/>
            <w:gridSpan w:val="8"/>
          </w:tcPr>
          <w:p w:rsidR="00F30F54" w:rsidRDefault="00F30F54"/>
        </w:tc>
      </w:tr>
      <w:tr w:rsidR="00F30F54">
        <w:trPr>
          <w:trHeight w:hRule="exact" w:val="1433"/>
        </w:trPr>
        <w:tc>
          <w:tcPr>
            <w:tcW w:w="10431" w:type="dxa"/>
            <w:gridSpan w:val="8"/>
          </w:tcPr>
          <w:p w:rsidR="00F30F54" w:rsidRDefault="00F30F54"/>
        </w:tc>
      </w:tr>
      <w:tr w:rsidR="00F30F54">
        <w:trPr>
          <w:trHeight w:hRule="exact" w:val="1432"/>
        </w:trPr>
        <w:tc>
          <w:tcPr>
            <w:tcW w:w="10431" w:type="dxa"/>
            <w:gridSpan w:val="8"/>
          </w:tcPr>
          <w:p w:rsidR="00F30F54" w:rsidRDefault="00F30F54"/>
        </w:tc>
      </w:tr>
      <w:tr w:rsidR="00F30F54">
        <w:trPr>
          <w:trHeight w:hRule="exact" w:val="903"/>
        </w:trPr>
        <w:tc>
          <w:tcPr>
            <w:tcW w:w="10431" w:type="dxa"/>
            <w:gridSpan w:val="8"/>
          </w:tcPr>
          <w:p w:rsidR="00F30F54" w:rsidRDefault="00F30F54"/>
        </w:tc>
      </w:tr>
      <w:tr w:rsidR="00F30F54">
        <w:trPr>
          <w:trHeight w:hRule="exact" w:val="888"/>
        </w:trPr>
        <w:tc>
          <w:tcPr>
            <w:tcW w:w="10431" w:type="dxa"/>
            <w:gridSpan w:val="8"/>
          </w:tcPr>
          <w:p w:rsidR="00F30F54" w:rsidRDefault="00F30F54"/>
        </w:tc>
      </w:tr>
      <w:tr w:rsidR="00F30F54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F30F54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F30F54" w:rsidRDefault="00F30F54">
      <w:pPr>
        <w:sectPr w:rsidR="00F30F54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1805"/>
        <w:gridCol w:w="2336"/>
        <w:gridCol w:w="1547"/>
        <w:gridCol w:w="1246"/>
        <w:gridCol w:w="1562"/>
        <w:gridCol w:w="1161"/>
      </w:tblGrid>
      <w:tr w:rsidR="00F30F54">
        <w:trPr>
          <w:trHeight w:hRule="exact" w:val="673"/>
        </w:trPr>
        <w:tc>
          <w:tcPr>
            <w:tcW w:w="10431" w:type="dxa"/>
            <w:gridSpan w:val="7"/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2" w:name="b3总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  <w:bookmarkEnd w:id="2"/>
          </w:p>
        </w:tc>
      </w:tr>
      <w:tr w:rsidR="00F30F54">
        <w:trPr>
          <w:trHeight w:hRule="exact" w:val="344"/>
        </w:trPr>
        <w:tc>
          <w:tcPr>
            <w:tcW w:w="6462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工程名称：15#楼3-4层地砖、1#楼4层办公室贴脚线、底层大厅墙砖维修</w:t>
            </w:r>
          </w:p>
        </w:tc>
        <w:tc>
          <w:tcPr>
            <w:tcW w:w="1246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723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共3页</w:t>
            </w:r>
          </w:p>
        </w:tc>
      </w:tr>
      <w:tr w:rsidR="00F30F54">
        <w:trPr>
          <w:trHeight w:hRule="exact" w:val="330"/>
        </w:trPr>
        <w:tc>
          <w:tcPr>
            <w:tcW w:w="774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80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3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54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56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11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F30F54">
        <w:trPr>
          <w:trHeight w:hRule="exact" w:val="344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011707001001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现场安全文明施工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3.100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标化增加费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011707010001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011707002001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夜间施工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011707004001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011707005001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冬雨季施工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018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011707006001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011707007001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已完工程及设备保护费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011707008001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临时设施费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011707009001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赶工措施费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01B001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017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 w:rsidR="00F30F54" w:rsidRDefault="00F30F54"/>
        </w:tc>
      </w:tr>
      <w:tr w:rsidR="00F30F54">
        <w:trPr>
          <w:trHeight w:hRule="exact" w:val="344"/>
        </w:trPr>
        <w:tc>
          <w:tcPr>
            <w:tcW w:w="10431" w:type="dxa"/>
            <w:gridSpan w:val="7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F30F54">
        <w:trPr>
          <w:trHeight w:hRule="exact" w:val="344"/>
        </w:trPr>
        <w:tc>
          <w:tcPr>
            <w:tcW w:w="10431" w:type="dxa"/>
            <w:gridSpan w:val="7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F30F54">
        <w:trPr>
          <w:trHeight w:hRule="exact" w:val="674"/>
        </w:trPr>
        <w:tc>
          <w:tcPr>
            <w:tcW w:w="10431" w:type="dxa"/>
            <w:gridSpan w:val="7"/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F30F54">
        <w:trPr>
          <w:trHeight w:hRule="exact" w:val="344"/>
        </w:trPr>
        <w:tc>
          <w:tcPr>
            <w:tcW w:w="6462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工程名称：15#楼3-4层地砖、1#楼4层办公室贴脚线、底层大厅墙砖维修</w:t>
            </w:r>
          </w:p>
        </w:tc>
        <w:tc>
          <w:tcPr>
            <w:tcW w:w="1246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723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第2页 共3页</w:t>
            </w:r>
          </w:p>
        </w:tc>
      </w:tr>
      <w:tr w:rsidR="00F30F54">
        <w:trPr>
          <w:trHeight w:hRule="exact" w:val="329"/>
        </w:trPr>
        <w:tc>
          <w:tcPr>
            <w:tcW w:w="774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80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3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54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56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11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F30F54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011707003001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非夜间施工照明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011707011001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住宅工程分户验收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018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011707012001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432"/>
        </w:trPr>
        <w:tc>
          <w:tcPr>
            <w:tcW w:w="774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011707015001</w:t>
            </w:r>
          </w:p>
        </w:tc>
        <w:tc>
          <w:tcPr>
            <w:tcW w:w="2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15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现场安全隐患排查、人员信息动态管理、扬尘管控视频监控、高处作业防护预警、危大工程监测预警和集成平台等设备、软件和管理费用。</w:t>
            </w:r>
          </w:p>
        </w:tc>
      </w:tr>
      <w:tr w:rsidR="00F30F54">
        <w:trPr>
          <w:trHeight w:hRule="exact" w:val="817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30F54" w:rsidRDefault="00F30F54"/>
        </w:tc>
      </w:tr>
      <w:tr w:rsidR="00F30F54">
        <w:trPr>
          <w:trHeight w:hRule="exact" w:val="817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30F54" w:rsidRDefault="00F30F54"/>
        </w:tc>
      </w:tr>
      <w:tr w:rsidR="00F30F54">
        <w:trPr>
          <w:trHeight w:hRule="exact" w:val="143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 w:rsidR="00F30F54" w:rsidRDefault="00F30F54"/>
        </w:tc>
      </w:tr>
      <w:tr w:rsidR="00F30F54">
        <w:trPr>
          <w:trHeight w:hRule="exact" w:val="1432"/>
        </w:trPr>
        <w:tc>
          <w:tcPr>
            <w:tcW w:w="10431" w:type="dxa"/>
            <w:gridSpan w:val="7"/>
          </w:tcPr>
          <w:p w:rsidR="00F30F54" w:rsidRDefault="00F30F54"/>
        </w:tc>
      </w:tr>
      <w:tr w:rsidR="00F30F54">
        <w:trPr>
          <w:trHeight w:hRule="exact" w:val="1433"/>
        </w:trPr>
        <w:tc>
          <w:tcPr>
            <w:tcW w:w="10431" w:type="dxa"/>
            <w:gridSpan w:val="7"/>
          </w:tcPr>
          <w:p w:rsidR="00F30F54" w:rsidRDefault="00F30F54"/>
        </w:tc>
      </w:tr>
      <w:tr w:rsidR="00F30F54">
        <w:trPr>
          <w:trHeight w:hRule="exact" w:val="1433"/>
        </w:trPr>
        <w:tc>
          <w:tcPr>
            <w:tcW w:w="10431" w:type="dxa"/>
            <w:gridSpan w:val="7"/>
          </w:tcPr>
          <w:p w:rsidR="00F30F54" w:rsidRDefault="00F30F54"/>
        </w:tc>
      </w:tr>
      <w:tr w:rsidR="00F30F54">
        <w:trPr>
          <w:trHeight w:hRule="exact" w:val="831"/>
        </w:trPr>
        <w:tc>
          <w:tcPr>
            <w:tcW w:w="10431" w:type="dxa"/>
            <w:gridSpan w:val="7"/>
          </w:tcPr>
          <w:p w:rsidR="00F30F54" w:rsidRDefault="00F30F54"/>
        </w:tc>
      </w:tr>
      <w:tr w:rsidR="00F30F54">
        <w:trPr>
          <w:trHeight w:hRule="exact" w:val="817"/>
        </w:trPr>
        <w:tc>
          <w:tcPr>
            <w:tcW w:w="10431" w:type="dxa"/>
            <w:gridSpan w:val="7"/>
          </w:tcPr>
          <w:p w:rsidR="00F30F54" w:rsidRDefault="00F30F54"/>
        </w:tc>
      </w:tr>
      <w:tr w:rsidR="00F30F54">
        <w:trPr>
          <w:trHeight w:hRule="exact" w:val="344"/>
        </w:trPr>
        <w:tc>
          <w:tcPr>
            <w:tcW w:w="10431" w:type="dxa"/>
            <w:gridSpan w:val="7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F30F54">
        <w:trPr>
          <w:trHeight w:hRule="exact" w:val="343"/>
        </w:trPr>
        <w:tc>
          <w:tcPr>
            <w:tcW w:w="10431" w:type="dxa"/>
            <w:gridSpan w:val="7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F30F54">
        <w:trPr>
          <w:trHeight w:hRule="exact" w:val="674"/>
        </w:trPr>
        <w:tc>
          <w:tcPr>
            <w:tcW w:w="10431" w:type="dxa"/>
            <w:gridSpan w:val="7"/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F30F54">
        <w:trPr>
          <w:trHeight w:hRule="exact" w:val="344"/>
        </w:trPr>
        <w:tc>
          <w:tcPr>
            <w:tcW w:w="6462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工程名称：15#楼3-4层地砖、1#楼4层办公室贴脚线、底层大厅墙砖维修</w:t>
            </w:r>
          </w:p>
        </w:tc>
        <w:tc>
          <w:tcPr>
            <w:tcW w:w="1246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723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第3页 共3页</w:t>
            </w:r>
          </w:p>
        </w:tc>
      </w:tr>
      <w:tr w:rsidR="00F30F54">
        <w:trPr>
          <w:trHeight w:hRule="exact" w:val="329"/>
        </w:trPr>
        <w:tc>
          <w:tcPr>
            <w:tcW w:w="774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80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3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54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56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11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F30F54">
        <w:trPr>
          <w:trHeight w:hRule="exact" w:val="1433"/>
        </w:trPr>
        <w:tc>
          <w:tcPr>
            <w:tcW w:w="774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011707016001</w:t>
            </w:r>
          </w:p>
        </w:tc>
        <w:tc>
          <w:tcPr>
            <w:tcW w:w="2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新冠疫情常态化防控</w:t>
            </w:r>
          </w:p>
        </w:tc>
        <w:tc>
          <w:tcPr>
            <w:tcW w:w="15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 防控物资费：口罩、酒精、测温枪、红外体温探测仪、防护服、护目镜、手套、消毒喷壶、电动喷雾器、水银温度计、防疫标语、宣传牌、废弃防疫物资专用回收箱（垃圾桶）等。2.防控人员费：因疫情防控增加的专职消杀人员及现场管理人员的工资。3.防控增加的临时设施费：主要为现场设置的隔离棚、隔离围栏、隔离用集装箱、扩建的工人宿舍等。4.重点人群常态化核酸自费检测费用、交通和时间占用。</w:t>
            </w:r>
          </w:p>
        </w:tc>
      </w:tr>
      <w:tr w:rsidR="00F30F54">
        <w:trPr>
          <w:trHeight w:hRule="exact" w:val="1433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30F54" w:rsidRDefault="00F30F54"/>
        </w:tc>
      </w:tr>
      <w:tr w:rsidR="00F30F54">
        <w:trPr>
          <w:trHeight w:hRule="exact" w:val="1433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30F54" w:rsidRDefault="00F30F54"/>
        </w:tc>
      </w:tr>
      <w:tr w:rsidR="00F30F54">
        <w:trPr>
          <w:trHeight w:hRule="exact" w:val="1432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30F54" w:rsidRDefault="00F30F54"/>
        </w:tc>
      </w:tr>
      <w:tr w:rsidR="00F30F54">
        <w:trPr>
          <w:trHeight w:hRule="exact" w:val="1433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30F54" w:rsidRDefault="00F30F54"/>
        </w:tc>
      </w:tr>
      <w:tr w:rsidR="00F30F54">
        <w:trPr>
          <w:trHeight w:hRule="exact" w:val="932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30F54" w:rsidRDefault="00F30F54"/>
        </w:tc>
      </w:tr>
      <w:tr w:rsidR="00F30F54">
        <w:trPr>
          <w:trHeight w:hRule="exact" w:val="931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30F54" w:rsidRDefault="00F30F54"/>
        </w:tc>
      </w:tr>
      <w:tr w:rsidR="00F30F54">
        <w:trPr>
          <w:trHeight w:hRule="exact" w:val="344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430"/>
        </w:trPr>
        <w:tc>
          <w:tcPr>
            <w:tcW w:w="7708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计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432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 w:rsidR="00F30F54" w:rsidRDefault="00F30F54"/>
        </w:tc>
      </w:tr>
      <w:tr w:rsidR="00F30F54">
        <w:trPr>
          <w:trHeight w:hRule="exact" w:val="1132"/>
        </w:trPr>
        <w:tc>
          <w:tcPr>
            <w:tcW w:w="10431" w:type="dxa"/>
            <w:gridSpan w:val="7"/>
          </w:tcPr>
          <w:p w:rsidR="00F30F54" w:rsidRDefault="00F30F54"/>
        </w:tc>
      </w:tr>
      <w:tr w:rsidR="00F30F54">
        <w:trPr>
          <w:trHeight w:hRule="exact" w:val="1118"/>
        </w:trPr>
        <w:tc>
          <w:tcPr>
            <w:tcW w:w="10431" w:type="dxa"/>
            <w:gridSpan w:val="7"/>
          </w:tcPr>
          <w:p w:rsidR="00F30F54" w:rsidRDefault="00F30F54"/>
        </w:tc>
      </w:tr>
      <w:tr w:rsidR="00F30F54">
        <w:trPr>
          <w:trHeight w:hRule="exact" w:val="344"/>
        </w:trPr>
        <w:tc>
          <w:tcPr>
            <w:tcW w:w="10431" w:type="dxa"/>
            <w:gridSpan w:val="7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F30F54">
        <w:trPr>
          <w:trHeight w:hRule="exact" w:val="344"/>
        </w:trPr>
        <w:tc>
          <w:tcPr>
            <w:tcW w:w="10431" w:type="dxa"/>
            <w:gridSpan w:val="7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F30F54" w:rsidRDefault="00F30F54">
      <w:pPr>
        <w:sectPr w:rsidR="00F30F54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705"/>
        <w:gridCol w:w="2880"/>
        <w:gridCol w:w="760"/>
        <w:gridCol w:w="1103"/>
        <w:gridCol w:w="1103"/>
        <w:gridCol w:w="1118"/>
        <w:gridCol w:w="1089"/>
      </w:tblGrid>
      <w:tr w:rsidR="00F30F54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3" w:name="b4单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单价措施项目清单与计价表</w:t>
            </w:r>
            <w:bookmarkEnd w:id="3"/>
          </w:p>
        </w:tc>
      </w:tr>
      <w:tr w:rsidR="00F30F54">
        <w:trPr>
          <w:trHeight w:hRule="exact" w:val="488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工程名称：15#楼3-4层地砖、1#楼4层办公室贴脚线、底层大厅墙砖维修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F30F54">
        <w:trPr>
          <w:trHeight w:hRule="exact" w:val="343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F30F54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F30F54">
        <w:trPr>
          <w:trHeight w:hRule="exact" w:val="330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30F54" w:rsidRDefault="00F30F54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F30F54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23-30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材料上楼运输费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10工日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329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444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30F54">
        <w:trPr>
          <w:trHeight w:hRule="exact" w:val="143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:rsidR="00F30F54" w:rsidRDefault="00F30F54"/>
        </w:tc>
      </w:tr>
      <w:tr w:rsidR="00F30F54">
        <w:trPr>
          <w:trHeight w:hRule="exact" w:val="1433"/>
        </w:trPr>
        <w:tc>
          <w:tcPr>
            <w:tcW w:w="10431" w:type="dxa"/>
            <w:gridSpan w:val="8"/>
          </w:tcPr>
          <w:p w:rsidR="00F30F54" w:rsidRDefault="00F30F54"/>
        </w:tc>
      </w:tr>
      <w:tr w:rsidR="00F30F54">
        <w:trPr>
          <w:trHeight w:hRule="exact" w:val="1433"/>
        </w:trPr>
        <w:tc>
          <w:tcPr>
            <w:tcW w:w="10431" w:type="dxa"/>
            <w:gridSpan w:val="8"/>
          </w:tcPr>
          <w:p w:rsidR="00F30F54" w:rsidRDefault="00F30F54"/>
        </w:tc>
      </w:tr>
      <w:tr w:rsidR="00F30F54">
        <w:trPr>
          <w:trHeight w:hRule="exact" w:val="1433"/>
        </w:trPr>
        <w:tc>
          <w:tcPr>
            <w:tcW w:w="10431" w:type="dxa"/>
            <w:gridSpan w:val="8"/>
          </w:tcPr>
          <w:p w:rsidR="00F30F54" w:rsidRDefault="00F30F54"/>
        </w:tc>
      </w:tr>
      <w:tr w:rsidR="00F30F54">
        <w:trPr>
          <w:trHeight w:hRule="exact" w:val="1432"/>
        </w:trPr>
        <w:tc>
          <w:tcPr>
            <w:tcW w:w="10431" w:type="dxa"/>
            <w:gridSpan w:val="8"/>
          </w:tcPr>
          <w:p w:rsidR="00F30F54" w:rsidRDefault="00F30F54"/>
        </w:tc>
      </w:tr>
      <w:tr w:rsidR="00F30F54">
        <w:trPr>
          <w:trHeight w:hRule="exact" w:val="1433"/>
        </w:trPr>
        <w:tc>
          <w:tcPr>
            <w:tcW w:w="10431" w:type="dxa"/>
            <w:gridSpan w:val="8"/>
          </w:tcPr>
          <w:p w:rsidR="00F30F54" w:rsidRDefault="00F30F54"/>
        </w:tc>
      </w:tr>
      <w:tr w:rsidR="00F30F54">
        <w:trPr>
          <w:trHeight w:hRule="exact" w:val="1304"/>
        </w:trPr>
        <w:tc>
          <w:tcPr>
            <w:tcW w:w="10431" w:type="dxa"/>
            <w:gridSpan w:val="8"/>
          </w:tcPr>
          <w:p w:rsidR="00F30F54" w:rsidRDefault="00F30F54"/>
        </w:tc>
      </w:tr>
      <w:tr w:rsidR="00F30F54">
        <w:trPr>
          <w:trHeight w:hRule="exact" w:val="1289"/>
        </w:trPr>
        <w:tc>
          <w:tcPr>
            <w:tcW w:w="10431" w:type="dxa"/>
            <w:gridSpan w:val="8"/>
          </w:tcPr>
          <w:p w:rsidR="00F30F54" w:rsidRDefault="00F30F54"/>
        </w:tc>
      </w:tr>
      <w:tr w:rsidR="00F30F54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F30F54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F30F54" w:rsidRDefault="00F30F54">
      <w:pPr>
        <w:sectPr w:rsidR="00F30F54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2335"/>
        <w:gridCol w:w="3339"/>
        <w:gridCol w:w="1676"/>
        <w:gridCol w:w="1075"/>
        <w:gridCol w:w="1175"/>
      </w:tblGrid>
      <w:tr w:rsidR="00F30F54">
        <w:trPr>
          <w:trHeight w:hRule="exact" w:val="673"/>
        </w:trPr>
        <w:tc>
          <w:tcPr>
            <w:tcW w:w="10431" w:type="dxa"/>
            <w:gridSpan w:val="6"/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4" w:name="b5规费税金项目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规费、税金项目计价表</w:t>
            </w:r>
            <w:bookmarkEnd w:id="4"/>
          </w:p>
        </w:tc>
      </w:tr>
      <w:tr w:rsidR="00F30F54">
        <w:trPr>
          <w:trHeight w:hRule="exact" w:val="344"/>
        </w:trPr>
        <w:tc>
          <w:tcPr>
            <w:tcW w:w="6505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工程名称：15#楼3-4层地砖、1#楼4层办公室贴脚线、底层大厅墙砖维修</w:t>
            </w:r>
          </w:p>
        </w:tc>
        <w:tc>
          <w:tcPr>
            <w:tcW w:w="1676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250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F30F54">
        <w:trPr>
          <w:trHeight w:hRule="exact" w:val="545"/>
        </w:trPr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33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333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16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计算基数(元)</w:t>
            </w:r>
          </w:p>
        </w:tc>
        <w:tc>
          <w:tcPr>
            <w:tcW w:w="10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计算费率(％)</w:t>
            </w:r>
          </w:p>
        </w:tc>
        <w:tc>
          <w:tcPr>
            <w:tcW w:w="11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金额(元)</w:t>
            </w:r>
          </w:p>
        </w:tc>
      </w:tr>
      <w:tr w:rsidR="00F30F54">
        <w:trPr>
          <w:trHeight w:hRule="exact" w:val="3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5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545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0.530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5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788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分部分项工程费+措施项目费+其他项目费+规费-除税甲供材料和甲供设备费/1.01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9.000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3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30F54" w:rsidRDefault="00F30F5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430"/>
        </w:trPr>
        <w:tc>
          <w:tcPr>
            <w:tcW w:w="9256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F30F54" w:rsidRDefault="0095282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计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30F54" w:rsidRDefault="00F30F5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30F54">
        <w:trPr>
          <w:trHeight w:hRule="exact" w:val="1433"/>
        </w:trPr>
        <w:tc>
          <w:tcPr>
            <w:tcW w:w="10431" w:type="dxa"/>
            <w:gridSpan w:val="6"/>
            <w:tcBorders>
              <w:top w:val="single" w:sz="10" w:space="0" w:color="000000"/>
            </w:tcBorders>
          </w:tcPr>
          <w:p w:rsidR="00F30F54" w:rsidRDefault="00F30F54"/>
        </w:tc>
      </w:tr>
      <w:tr w:rsidR="00F30F54">
        <w:trPr>
          <w:trHeight w:hRule="exact" w:val="1432"/>
        </w:trPr>
        <w:tc>
          <w:tcPr>
            <w:tcW w:w="10431" w:type="dxa"/>
            <w:gridSpan w:val="6"/>
          </w:tcPr>
          <w:p w:rsidR="00F30F54" w:rsidRDefault="00F30F54"/>
        </w:tc>
      </w:tr>
      <w:tr w:rsidR="00F30F54">
        <w:trPr>
          <w:trHeight w:hRule="exact" w:val="1433"/>
        </w:trPr>
        <w:tc>
          <w:tcPr>
            <w:tcW w:w="10431" w:type="dxa"/>
            <w:gridSpan w:val="6"/>
          </w:tcPr>
          <w:p w:rsidR="00F30F54" w:rsidRDefault="00F30F54"/>
        </w:tc>
      </w:tr>
      <w:tr w:rsidR="00F30F54">
        <w:trPr>
          <w:trHeight w:hRule="exact" w:val="1433"/>
        </w:trPr>
        <w:tc>
          <w:tcPr>
            <w:tcW w:w="10431" w:type="dxa"/>
            <w:gridSpan w:val="6"/>
          </w:tcPr>
          <w:p w:rsidR="00F30F54" w:rsidRDefault="00F30F54"/>
        </w:tc>
      </w:tr>
      <w:tr w:rsidR="00F30F54">
        <w:trPr>
          <w:trHeight w:hRule="exact" w:val="1433"/>
        </w:trPr>
        <w:tc>
          <w:tcPr>
            <w:tcW w:w="10431" w:type="dxa"/>
            <w:gridSpan w:val="6"/>
          </w:tcPr>
          <w:p w:rsidR="00F30F54" w:rsidRDefault="00F30F54"/>
        </w:tc>
      </w:tr>
      <w:tr w:rsidR="00F30F54">
        <w:trPr>
          <w:trHeight w:hRule="exact" w:val="1289"/>
        </w:trPr>
        <w:tc>
          <w:tcPr>
            <w:tcW w:w="10431" w:type="dxa"/>
            <w:gridSpan w:val="6"/>
          </w:tcPr>
          <w:p w:rsidR="00F30F54" w:rsidRDefault="00F30F54"/>
        </w:tc>
      </w:tr>
      <w:tr w:rsidR="00F30F54">
        <w:trPr>
          <w:trHeight w:hRule="exact" w:val="1275"/>
        </w:trPr>
        <w:tc>
          <w:tcPr>
            <w:tcW w:w="10431" w:type="dxa"/>
            <w:gridSpan w:val="6"/>
          </w:tcPr>
          <w:p w:rsidR="00F30F54" w:rsidRDefault="00F30F54"/>
        </w:tc>
      </w:tr>
      <w:tr w:rsidR="00F30F54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30F54" w:rsidRDefault="0095282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【清单大师计价软件江苏版V9.45】</w:t>
            </w:r>
          </w:p>
        </w:tc>
      </w:tr>
      <w:tr w:rsidR="00F30F54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30F54" w:rsidRDefault="0095282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952827" w:rsidRDefault="00952827"/>
    <w:sectPr w:rsidR="00952827" w:rsidSect="00F30F54">
      <w:pgSz w:w="11906" w:h="16838"/>
      <w:pgMar w:top="567" w:right="709" w:bottom="630" w:left="709" w:header="567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4BD" w:rsidRDefault="00C424BD" w:rsidP="0060222A">
      <w:r>
        <w:separator/>
      </w:r>
    </w:p>
  </w:endnote>
  <w:endnote w:type="continuationSeparator" w:id="0">
    <w:p w:rsidR="00C424BD" w:rsidRDefault="00C424BD" w:rsidP="00602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4BD" w:rsidRDefault="00C424BD" w:rsidP="0060222A">
      <w:r>
        <w:separator/>
      </w:r>
    </w:p>
  </w:footnote>
  <w:footnote w:type="continuationSeparator" w:id="0">
    <w:p w:rsidR="00C424BD" w:rsidRDefault="00C424BD" w:rsidP="00602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0F54"/>
    <w:rsid w:val="00452BB2"/>
    <w:rsid w:val="0060222A"/>
    <w:rsid w:val="00952827"/>
    <w:rsid w:val="00A52881"/>
    <w:rsid w:val="00C424BD"/>
    <w:rsid w:val="00F3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54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2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2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2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466</Words>
  <Characters>2658</Characters>
  <Application>Microsoft Office Word</Application>
  <DocSecurity>0</DocSecurity>
  <Lines>22</Lines>
  <Paragraphs>6</Paragraphs>
  <ScaleCrop>false</ScaleCrop>
  <Company>Stimulsoft Reports 2015.3.0 from 11 December 2015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admin</dc:creator>
  <cp:lastModifiedBy>lenovo</cp:lastModifiedBy>
  <cp:revision>3</cp:revision>
  <dcterms:created xsi:type="dcterms:W3CDTF">2023-03-06T00:24:00Z</dcterms:created>
  <dcterms:modified xsi:type="dcterms:W3CDTF">2023-03-23T06:54:00Z</dcterms:modified>
</cp:coreProperties>
</file>