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3827" w14:textId="77777777" w:rsidR="00B2248D" w:rsidRDefault="00393C31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</w:pPr>
      <w:r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  <w:t>南通工贸技师学院</w:t>
      </w:r>
    </w:p>
    <w:p w14:paraId="1B851ACB" w14:textId="77777777" w:rsidR="00B2248D" w:rsidRDefault="00393C31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</w:pPr>
      <w:r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  <w:t>采购货物（或服务）类项目需求说明</w:t>
      </w:r>
    </w:p>
    <w:p w14:paraId="5C61A381" w14:textId="77777777" w:rsidR="00B2248D" w:rsidRPr="0063202B" w:rsidRDefault="00B2248D">
      <w:pPr>
        <w:jc w:val="center"/>
        <w:rPr>
          <w:rFonts w:ascii="Times New Roman" w:eastAsia="宋体" w:hAnsi="Times New Roman" w:cs="Times New Roman"/>
          <w:b/>
          <w:sz w:val="32"/>
          <w:szCs w:val="36"/>
        </w:rPr>
      </w:pPr>
    </w:p>
    <w:p w14:paraId="28CA69D3" w14:textId="77777777" w:rsidR="00B2248D" w:rsidRDefault="00393C31">
      <w:pPr>
        <w:snapToGrid w:val="0"/>
        <w:jc w:val="center"/>
        <w:rPr>
          <w:rFonts w:ascii="Times New Roman" w:eastAsia="方正黑体_GBK" w:hAnsi="Times New Roman" w:cs="Times New Roman"/>
          <w:bCs/>
          <w:sz w:val="32"/>
        </w:rPr>
      </w:pPr>
      <w:r>
        <w:rPr>
          <w:rFonts w:ascii="Times New Roman" w:eastAsia="方正黑体_GBK" w:hAnsi="Times New Roman" w:cs="Times New Roman" w:hint="eastAsia"/>
          <w:bCs/>
          <w:sz w:val="32"/>
        </w:rPr>
        <w:t>一、</w:t>
      </w:r>
      <w:r>
        <w:rPr>
          <w:rFonts w:ascii="Times New Roman" w:eastAsia="方正黑体_GBK" w:hAnsi="Times New Roman" w:cs="Times New Roman"/>
          <w:bCs/>
          <w:sz w:val="32"/>
        </w:rPr>
        <w:t>项目简介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2417"/>
        <w:gridCol w:w="1860"/>
        <w:gridCol w:w="2375"/>
      </w:tblGrid>
      <w:tr w:rsidR="00B2248D" w14:paraId="3A571345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4F2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0B30" w14:textId="77777777" w:rsidR="00B2248D" w:rsidRDefault="00D95AB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2022年南通经济技术开发区职业技能竞赛</w:t>
            </w:r>
            <w:r w:rsidR="00060B28">
              <w:rPr>
                <w:rFonts w:ascii="仿宋" w:eastAsia="仿宋" w:hAnsi="仿宋" w:cstheme="minorEastAsia" w:hint="eastAsia"/>
                <w:szCs w:val="22"/>
              </w:rPr>
              <w:t>比赛</w:t>
            </w:r>
            <w:r>
              <w:rPr>
                <w:rFonts w:ascii="仿宋" w:eastAsia="仿宋" w:hAnsi="仿宋" w:cstheme="minorEastAsia" w:hint="eastAsia"/>
                <w:szCs w:val="22"/>
              </w:rPr>
              <w:t>耗材</w:t>
            </w:r>
          </w:p>
        </w:tc>
      </w:tr>
      <w:tr w:rsidR="00B2248D" w14:paraId="033BAE9A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07F2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采购需求</w:t>
            </w:r>
          </w:p>
          <w:p w14:paraId="25BCAC80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部门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F51" w14:textId="77777777" w:rsidR="00B2248D" w:rsidRDefault="00393C31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 w:rsidRPr="0091158E">
              <w:rPr>
                <w:rFonts w:ascii="仿宋" w:eastAsia="仿宋" w:hAnsi="仿宋" w:cstheme="minorEastAsia" w:hint="eastAsia"/>
                <w:szCs w:val="22"/>
              </w:rPr>
              <w:t xml:space="preserve"> </w:t>
            </w:r>
            <w:r w:rsidR="0091158E" w:rsidRPr="0091158E">
              <w:rPr>
                <w:rFonts w:ascii="仿宋" w:eastAsia="仿宋" w:hAnsi="仿宋" w:cstheme="minorEastAsia" w:hint="eastAsia"/>
                <w:szCs w:val="22"/>
              </w:rPr>
              <w:t>智能制造系</w:t>
            </w:r>
          </w:p>
          <w:p w14:paraId="764B37F0" w14:textId="77777777" w:rsidR="00D95AB9" w:rsidRPr="0091158E" w:rsidRDefault="00D95AB9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培训服务中心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F982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</w:t>
            </w:r>
          </w:p>
          <w:p w14:paraId="3349CBDD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预算总额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CBF" w14:textId="556D135F" w:rsidR="00B2248D" w:rsidRPr="0091158E" w:rsidRDefault="00060B28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33643.00</w:t>
            </w:r>
            <w:r w:rsidR="00073D57">
              <w:rPr>
                <w:rFonts w:ascii="仿宋" w:eastAsia="仿宋" w:hAnsi="仿宋" w:cstheme="minorEastAsia" w:hint="eastAsia"/>
                <w:szCs w:val="22"/>
              </w:rPr>
              <w:t>元</w:t>
            </w:r>
          </w:p>
        </w:tc>
      </w:tr>
      <w:tr w:rsidR="00B2248D" w14:paraId="2604B580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C0C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建议采购</w:t>
            </w:r>
          </w:p>
          <w:p w14:paraId="2302C934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方式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87F" w14:textId="77777777" w:rsidR="00B2248D" w:rsidRPr="0091158E" w:rsidRDefault="00D95AB9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/>
                <w:szCs w:val="22"/>
              </w:rPr>
              <w:t>询价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1A5B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val="zh-CN"/>
              </w:rPr>
              <w:t>是否需要</w:t>
            </w:r>
          </w:p>
          <w:p w14:paraId="58FFBCD8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val="zh-CN"/>
              </w:rPr>
              <w:t>现场考察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959E" w14:textId="7F686AEE" w:rsidR="00B2248D" w:rsidRPr="0091158E" w:rsidRDefault="00B2248D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</w:p>
        </w:tc>
      </w:tr>
      <w:tr w:rsidR="00B2248D" w14:paraId="6062C3EA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6F2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项目联系人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46B" w14:textId="75A76A65" w:rsidR="00B2248D" w:rsidRDefault="007B23A6" w:rsidP="007B23A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7B23A6">
              <w:rPr>
                <w:rFonts w:ascii="仿宋" w:eastAsia="仿宋" w:hAnsi="仿宋" w:cstheme="minorEastAsia"/>
                <w:szCs w:val="22"/>
              </w:rPr>
              <w:t>吴</w:t>
            </w:r>
            <w:r w:rsidR="00073D57">
              <w:rPr>
                <w:rFonts w:ascii="仿宋" w:eastAsia="仿宋" w:hAnsi="仿宋" w:cstheme="minorEastAsia" w:hint="eastAsia"/>
                <w:szCs w:val="22"/>
              </w:rPr>
              <w:t>老师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0AF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BCF" w14:textId="77777777" w:rsidR="00B2248D" w:rsidRPr="0091158E" w:rsidRDefault="007B23A6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13862954320</w:t>
            </w:r>
          </w:p>
        </w:tc>
      </w:tr>
      <w:tr w:rsidR="00B2248D" w14:paraId="6BA256E4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19E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CAC" w14:textId="77777777" w:rsidR="00B2248D" w:rsidRDefault="00B2248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4DEC62D0" w14:textId="77777777" w:rsidR="00B2248D" w:rsidRDefault="00B2248D">
      <w:pPr>
        <w:tabs>
          <w:tab w:val="left" w:pos="5325"/>
        </w:tabs>
        <w:snapToGrid w:val="0"/>
        <w:spacing w:line="300" w:lineRule="auto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00979451" w14:textId="77777777" w:rsidR="00B2248D" w:rsidRDefault="00393C31">
      <w:pPr>
        <w:snapToGrid w:val="0"/>
        <w:spacing w:line="520" w:lineRule="exact"/>
        <w:jc w:val="center"/>
        <w:rPr>
          <w:rFonts w:ascii="Times New Roman" w:eastAsia="方正黑体_GBK" w:hAnsi="Times New Roman" w:cs="Times New Roman"/>
          <w:bCs/>
          <w:sz w:val="32"/>
        </w:rPr>
      </w:pPr>
      <w:r>
        <w:rPr>
          <w:rFonts w:ascii="Times New Roman" w:eastAsia="方正黑体_GBK" w:hAnsi="Times New Roman" w:cs="Times New Roman" w:hint="eastAsia"/>
          <w:bCs/>
          <w:sz w:val="32"/>
        </w:rPr>
        <w:t>二、</w:t>
      </w:r>
      <w:r>
        <w:rPr>
          <w:rFonts w:ascii="Times New Roman" w:eastAsia="方正黑体_GBK" w:hAnsi="Times New Roman" w:cs="Times New Roman"/>
          <w:bCs/>
          <w:sz w:val="32"/>
        </w:rPr>
        <w:t>项目要求</w:t>
      </w:r>
    </w:p>
    <w:p w14:paraId="5221973B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背景概述、实现功能要求</w:t>
      </w:r>
    </w:p>
    <w:p w14:paraId="6DB387ED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）地理位置：南通工贸技师学院</w:t>
      </w:r>
    </w:p>
    <w:p w14:paraId="1B727E12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）项目规模：</w:t>
      </w:r>
      <w:r w:rsidR="00060B28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比赛</w:t>
      </w:r>
      <w:r w:rsid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用耗材，总额人民币</w:t>
      </w:r>
      <w:r w:rsidR="00060B28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33643</w:t>
      </w:r>
      <w:r w:rsidR="007B23A6" w:rsidRP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.00</w:t>
      </w:r>
      <w:r w:rsid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元。</w:t>
      </w:r>
    </w:p>
    <w:p w14:paraId="125B2C78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）实现功能：</w:t>
      </w:r>
      <w:r w:rsidR="007B23A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所提供物品符合国家质量标准，满足</w:t>
      </w:r>
      <w:r w:rsidR="00060B28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技能竞赛</w:t>
      </w:r>
      <w:r w:rsid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工作要求。</w:t>
      </w:r>
    </w:p>
    <w:p w14:paraId="4EC5A659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投标供应商资格要求</w:t>
      </w:r>
    </w:p>
    <w:p w14:paraId="0F8B8B5D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）具有独立承担民事责任的能力；具有良好的商业信誉；具有履行合同所必需的设备和专业技术能力；有依法缴纳税收和社会保障资金的良好记录。</w:t>
      </w:r>
    </w:p>
    <w:p w14:paraId="776E18E4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）资质要求：</w:t>
      </w:r>
      <w:r w:rsidR="007B23A6">
        <w:rPr>
          <w:rFonts w:ascii="仿宋_GB2312" w:eastAsia="仿宋_GB2312" w:hint="eastAsia"/>
          <w:color w:val="333333"/>
          <w:sz w:val="29"/>
          <w:szCs w:val="29"/>
          <w:shd w:val="clear" w:color="auto" w:fill="FFFFFF"/>
        </w:rPr>
        <w:t>有相关经营范围的企业法人营业执照。</w:t>
      </w:r>
    </w:p>
    <w:p w14:paraId="55BDE62D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）其他：</w:t>
      </w:r>
      <w:r w:rsidR="007B23A6" w:rsidRPr="00BF3349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供应商在报价时需写明单价和总价，报价应包括包装、往返运费、装卸、税费等一切费用。</w:t>
      </w:r>
      <w:r w:rsidR="007B23A6" w:rsidRPr="00BF3349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</w:t>
      </w:r>
      <w:r w:rsidR="007B23A6" w:rsidRPr="00BF3349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根据符合采购需求、质量和服务相等且总价报价最低的原则确定成交供应商。</w:t>
      </w:r>
    </w:p>
    <w:p w14:paraId="71343638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3.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付款时间和条件（请详细写明付款承诺）</w:t>
      </w:r>
    </w:p>
    <w:p w14:paraId="7B10F56E" w14:textId="77777777" w:rsidR="00B2248D" w:rsidRPr="00BF3349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付款方式：</w:t>
      </w:r>
      <w:r w:rsidR="007B23A6" w:rsidRPr="00BF3349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到货验收合格后一次性付清。</w:t>
      </w:r>
    </w:p>
    <w:p w14:paraId="54A47D2A" w14:textId="77777777" w:rsidR="00B2248D" w:rsidRDefault="00393C31">
      <w:pPr>
        <w:numPr>
          <w:ilvl w:val="0"/>
          <w:numId w:val="5"/>
        </w:numPr>
        <w:tabs>
          <w:tab w:val="left" w:pos="5325"/>
        </w:tabs>
        <w:snapToGrid w:val="0"/>
        <w:spacing w:line="520" w:lineRule="exact"/>
        <w:ind w:left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项目需求（</w:t>
      </w:r>
      <w:r w:rsidR="007B23A6">
        <w:rPr>
          <w:rFonts w:ascii="Times New Roman" w:eastAsia="方正仿宋_GBK" w:hAnsi="Times New Roman" w:cs="Times New Roman"/>
          <w:bCs/>
          <w:sz w:val="32"/>
          <w:szCs w:val="32"/>
        </w:rPr>
        <w:t>见附件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</w:t>
      </w:r>
    </w:p>
    <w:tbl>
      <w:tblPr>
        <w:tblW w:w="82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666"/>
        <w:gridCol w:w="1701"/>
        <w:gridCol w:w="1985"/>
      </w:tblGrid>
      <w:tr w:rsidR="00BF3349" w:rsidRPr="00BF3349" w14:paraId="48BE6420" w14:textId="77777777" w:rsidTr="008426A7">
        <w:trPr>
          <w:trHeight w:val="583"/>
        </w:trPr>
        <w:tc>
          <w:tcPr>
            <w:tcW w:w="880" w:type="dxa"/>
            <w:vAlign w:val="center"/>
            <w:hideMark/>
          </w:tcPr>
          <w:p w14:paraId="45628601" w14:textId="77777777" w:rsidR="00BF3349" w:rsidRPr="00BF3349" w:rsidRDefault="00BF3349" w:rsidP="004C7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F33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66" w:type="dxa"/>
            <w:vAlign w:val="center"/>
            <w:hideMark/>
          </w:tcPr>
          <w:p w14:paraId="6FBBB4B8" w14:textId="77777777" w:rsidR="00BF3349" w:rsidRPr="00BF3349" w:rsidRDefault="007851CF" w:rsidP="004C7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培训</w:t>
            </w:r>
            <w:r w:rsidR="00BF3349" w:rsidRPr="00BF33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0E750" w14:textId="77777777" w:rsidR="00BF3349" w:rsidRPr="00BF3349" w:rsidRDefault="00BF3349" w:rsidP="00BF3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2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86B444" w14:textId="77777777" w:rsidR="00BF3349" w:rsidRPr="0063202B" w:rsidRDefault="00BF3349" w:rsidP="00BF3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202B">
              <w:rPr>
                <w:rFonts w:ascii="宋体" w:eastAsia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:rsidR="00BF3349" w:rsidRPr="00BF3349" w14:paraId="2CCA0BB2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4B140E25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14:paraId="5B6F7835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车工项目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37021" w14:textId="77777777" w:rsidR="00BF3349" w:rsidRPr="00BF3349" w:rsidRDefault="00060B28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6290.00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7D18AE4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63202B">
              <w:rPr>
                <w:rFonts w:ascii="仿宋" w:eastAsia="仿宋" w:hAnsi="仿宋" w:cstheme="minorEastAsia"/>
                <w:sz w:val="24"/>
              </w:rPr>
              <w:t>清单详见附件</w:t>
            </w:r>
          </w:p>
        </w:tc>
      </w:tr>
      <w:tr w:rsidR="00BF3349" w:rsidRPr="00BF3349" w14:paraId="2C533EFF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5E2F6E59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2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5CA93F7F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钳工项目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F5CBF1" w14:textId="77777777" w:rsidR="00BF3349" w:rsidRPr="00BF3349" w:rsidRDefault="00060B28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4368.00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9DD076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30944DC3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10A48758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3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12E8F21E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数控车项目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D36C1" w14:textId="77777777" w:rsidR="00BF3349" w:rsidRPr="00BF3349" w:rsidRDefault="00060B28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3530.00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4A3306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3922E637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447810D9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4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4D2B3AF5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加工中心（数控铣）项目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1B8F3" w14:textId="77777777" w:rsidR="00BF3349" w:rsidRPr="00BF3349" w:rsidRDefault="00060B28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13640.00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A103FE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0EE37572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0AE695A3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5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4B0756E5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电工项目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9D705F" w14:textId="77777777" w:rsidR="00BF3349" w:rsidRPr="00BF3349" w:rsidRDefault="00060B28" w:rsidP="00060B28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5815.00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ECDCE7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6DEEA95D" w14:textId="77777777" w:rsidTr="008426A7">
        <w:trPr>
          <w:trHeight w:val="583"/>
        </w:trPr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14:paraId="471D3CB4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 xml:space="preserve">总计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E9843" w14:textId="77777777" w:rsidR="00BF3349" w:rsidRPr="00BF3349" w:rsidRDefault="00060B28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33643.00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141823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</w:tbl>
    <w:p w14:paraId="77E44CE4" w14:textId="77777777" w:rsidR="00B2248D" w:rsidRDefault="00393C31">
      <w:pPr>
        <w:numPr>
          <w:ilvl w:val="0"/>
          <w:numId w:val="5"/>
        </w:numPr>
        <w:tabs>
          <w:tab w:val="left" w:pos="5325"/>
        </w:tabs>
        <w:snapToGrid w:val="0"/>
        <w:spacing w:line="520" w:lineRule="exact"/>
        <w:ind w:left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其他</w:t>
      </w:r>
    </w:p>
    <w:p w14:paraId="0C66CDA1" w14:textId="77777777" w:rsidR="00B2248D" w:rsidRDefault="00393C31">
      <w:pPr>
        <w:widowControl/>
        <w:shd w:val="clear" w:color="auto" w:fill="FFFFFF"/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交货期（服务时间）：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2022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年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月</w:t>
      </w:r>
      <w:r w:rsidR="00060B28"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</w:p>
    <w:p w14:paraId="5EEB4445" w14:textId="77777777" w:rsidR="00B2248D" w:rsidRDefault="00393C31">
      <w:pPr>
        <w:widowControl/>
        <w:shd w:val="clear" w:color="auto" w:fill="FFFFFF"/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交货（服务）地点：</w:t>
      </w:r>
      <w:r w:rsidR="00BF3349">
        <w:rPr>
          <w:rFonts w:ascii="Times New Roman" w:eastAsia="方正仿宋_GBK" w:hAnsi="Times New Roman" w:cs="Times New Roman"/>
          <w:bCs/>
          <w:sz w:val="32"/>
          <w:szCs w:val="32"/>
        </w:rPr>
        <w:t>南通工贸技师学院</w:t>
      </w:r>
    </w:p>
    <w:p w14:paraId="02A70068" w14:textId="4E4D3DF1" w:rsidR="00B2248D" w:rsidRDefault="00393C31">
      <w:pPr>
        <w:widowControl/>
        <w:shd w:val="clear" w:color="auto" w:fill="FFFFFF"/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zh-CN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zh-CN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质保期限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（自交货并验收合格之日起计）、质保金要求：</w:t>
      </w:r>
      <w:r w:rsidR="00BF3349">
        <w:rPr>
          <w:rFonts w:ascii="方正仿宋_GBK" w:eastAsia="方正仿宋_GBK" w:hint="eastAsia"/>
          <w:color w:val="333333"/>
          <w:sz w:val="32"/>
          <w:szCs w:val="32"/>
        </w:rPr>
        <w:t>所提供货品为原厂原包装</w:t>
      </w:r>
      <w:r w:rsidR="00073D57">
        <w:rPr>
          <w:rFonts w:ascii="方正仿宋_GBK" w:eastAsia="方正仿宋_GBK" w:hint="eastAsia"/>
          <w:color w:val="333333"/>
          <w:sz w:val="32"/>
          <w:szCs w:val="32"/>
        </w:rPr>
        <w:t>全新货品</w:t>
      </w:r>
      <w:r w:rsidR="00BF3349">
        <w:rPr>
          <w:rFonts w:ascii="方正仿宋_GBK" w:eastAsia="方正仿宋_GBK" w:hint="eastAsia"/>
          <w:color w:val="333333"/>
          <w:sz w:val="32"/>
          <w:szCs w:val="32"/>
        </w:rPr>
        <w:t>，项目整体（含所有硬件设施设备及软件）自验收合格日起质保期≥</w:t>
      </w:r>
      <w:r w:rsidR="00BF3349">
        <w:rPr>
          <w:rFonts w:ascii="Times New Roman" w:hAnsi="Times New Roman" w:cs="Times New Roman"/>
          <w:color w:val="333333"/>
          <w:sz w:val="32"/>
          <w:szCs w:val="32"/>
        </w:rPr>
        <w:t>3</w:t>
      </w:r>
      <w:r w:rsidR="00BF3349">
        <w:rPr>
          <w:rFonts w:ascii="方正仿宋_GBK" w:eastAsia="方正仿宋_GBK" w:hint="eastAsia"/>
          <w:color w:val="333333"/>
          <w:sz w:val="32"/>
          <w:szCs w:val="32"/>
        </w:rPr>
        <w:t>个月。</w:t>
      </w:r>
    </w:p>
    <w:p w14:paraId="5BC75A7D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 w:hint="eastAsia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验收的具体方案：</w:t>
      </w:r>
    </w:p>
    <w:p w14:paraId="09E75CE9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在接到供应商以书面形式提出验收申请后，在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个工作日内及时组织相关人员（含资产管理处人员）进行验收，必要时邀请纪检等部门共同参与，并出具验收报告，作为支付货款的依据。</w:t>
      </w:r>
    </w:p>
    <w:p w14:paraId="0BE4058E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售后服务及其他（含安装、调试、培训、维护等）</w:t>
      </w:r>
      <w:r w:rsidR="00BF3349">
        <w:rPr>
          <w:rFonts w:ascii="Times New Roman" w:eastAsia="方正仿宋_GBK" w:hAnsi="Times New Roman" w:cs="Times New Roman"/>
          <w:bCs/>
          <w:sz w:val="32"/>
          <w:szCs w:val="32"/>
        </w:rPr>
        <w:t>：无</w:t>
      </w:r>
    </w:p>
    <w:p w14:paraId="569C2669" w14:textId="77777777" w:rsidR="00B2248D" w:rsidRDefault="00B2248D">
      <w:pPr>
        <w:widowControl/>
        <w:tabs>
          <w:tab w:val="left" w:pos="5325"/>
        </w:tabs>
        <w:snapToGrid w:val="0"/>
        <w:spacing w:line="520" w:lineRule="exact"/>
        <w:ind w:firstLineChars="2300" w:firstLine="736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sectPr w:rsidR="00B2248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7001" w14:textId="77777777" w:rsidR="00814E7C" w:rsidRDefault="00814E7C">
      <w:r>
        <w:separator/>
      </w:r>
    </w:p>
  </w:endnote>
  <w:endnote w:type="continuationSeparator" w:id="0">
    <w:p w14:paraId="574AEAD3" w14:textId="77777777" w:rsidR="00814E7C" w:rsidRDefault="0081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黑体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6AE" w14:textId="77777777" w:rsidR="00B2248D" w:rsidRDefault="00393C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D53D" wp14:editId="205444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1040" cy="4152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6A253" w14:textId="77777777" w:rsidR="00B2248D" w:rsidRDefault="00393C3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0B2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pt;margin-top:0;width:55.2pt;height:32.7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" filled="f" stroked="f" strokeweight=".5pt">
              <v:textbox inset="0,0,0,0">
                <w:txbxContent>
                  <w:p w:rsidR="00B2248D" w:rsidRDefault="00393C31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60B2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21BC" w14:textId="77777777" w:rsidR="00814E7C" w:rsidRDefault="00814E7C">
      <w:r>
        <w:separator/>
      </w:r>
    </w:p>
  </w:footnote>
  <w:footnote w:type="continuationSeparator" w:id="0">
    <w:p w14:paraId="09F81F1D" w14:textId="77777777" w:rsidR="00814E7C" w:rsidRDefault="0081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8545F3"/>
    <w:multiLevelType w:val="singleLevel"/>
    <w:tmpl w:val="A48545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5620B88"/>
    <w:multiLevelType w:val="singleLevel"/>
    <w:tmpl w:val="C5620B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5137F11"/>
    <w:multiLevelType w:val="singleLevel"/>
    <w:tmpl w:val="15137F11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3078215F"/>
    <w:multiLevelType w:val="singleLevel"/>
    <w:tmpl w:val="3078215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918E9D9"/>
    <w:multiLevelType w:val="singleLevel"/>
    <w:tmpl w:val="3918E9D9"/>
    <w:lvl w:ilvl="0">
      <w:start w:val="4"/>
      <w:numFmt w:val="decimal"/>
      <w:suff w:val="space"/>
      <w:lvlText w:val="%1."/>
      <w:lvlJc w:val="left"/>
    </w:lvl>
  </w:abstractNum>
  <w:num w:numId="1" w16cid:durableId="49423092">
    <w:abstractNumId w:val="0"/>
  </w:num>
  <w:num w:numId="2" w16cid:durableId="964195839">
    <w:abstractNumId w:val="3"/>
  </w:num>
  <w:num w:numId="3" w16cid:durableId="1881547880">
    <w:abstractNumId w:val="1"/>
  </w:num>
  <w:num w:numId="4" w16cid:durableId="1348484514">
    <w:abstractNumId w:val="2"/>
  </w:num>
  <w:num w:numId="5" w16cid:durableId="1792356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lNmU1YmFmMjE3YWQ4YWFhNmI1NmExMWY2MDljOTEifQ=="/>
  </w:docVars>
  <w:rsids>
    <w:rsidRoot w:val="01AC3781"/>
    <w:rsid w:val="0001355F"/>
    <w:rsid w:val="000150D6"/>
    <w:rsid w:val="00025554"/>
    <w:rsid w:val="000310B6"/>
    <w:rsid w:val="00036CA5"/>
    <w:rsid w:val="00057503"/>
    <w:rsid w:val="00060B28"/>
    <w:rsid w:val="00065C31"/>
    <w:rsid w:val="0006623F"/>
    <w:rsid w:val="00073D57"/>
    <w:rsid w:val="00093268"/>
    <w:rsid w:val="000948A6"/>
    <w:rsid w:val="000B399C"/>
    <w:rsid w:val="000C15E5"/>
    <w:rsid w:val="000C34E1"/>
    <w:rsid w:val="000E0576"/>
    <w:rsid w:val="00117B49"/>
    <w:rsid w:val="00124F77"/>
    <w:rsid w:val="001340D9"/>
    <w:rsid w:val="00142658"/>
    <w:rsid w:val="00146FC1"/>
    <w:rsid w:val="00156B75"/>
    <w:rsid w:val="001827B3"/>
    <w:rsid w:val="001B2980"/>
    <w:rsid w:val="001F3C96"/>
    <w:rsid w:val="001F5A8A"/>
    <w:rsid w:val="0020210A"/>
    <w:rsid w:val="00224385"/>
    <w:rsid w:val="00234ACC"/>
    <w:rsid w:val="00281848"/>
    <w:rsid w:val="002A0E3B"/>
    <w:rsid w:val="002B3001"/>
    <w:rsid w:val="002B3637"/>
    <w:rsid w:val="002C72BC"/>
    <w:rsid w:val="002E3DDB"/>
    <w:rsid w:val="002E4105"/>
    <w:rsid w:val="00303735"/>
    <w:rsid w:val="00323CF8"/>
    <w:rsid w:val="0034164F"/>
    <w:rsid w:val="00356324"/>
    <w:rsid w:val="0036269B"/>
    <w:rsid w:val="00365DFD"/>
    <w:rsid w:val="00373A1E"/>
    <w:rsid w:val="00393C31"/>
    <w:rsid w:val="003A20AD"/>
    <w:rsid w:val="003B7C3E"/>
    <w:rsid w:val="003E792B"/>
    <w:rsid w:val="003F3F88"/>
    <w:rsid w:val="003F6D77"/>
    <w:rsid w:val="004046F1"/>
    <w:rsid w:val="00404F64"/>
    <w:rsid w:val="00406F85"/>
    <w:rsid w:val="004127CB"/>
    <w:rsid w:val="00464493"/>
    <w:rsid w:val="00464C86"/>
    <w:rsid w:val="00472E09"/>
    <w:rsid w:val="004B6853"/>
    <w:rsid w:val="004C1B85"/>
    <w:rsid w:val="004C5058"/>
    <w:rsid w:val="004C7CC5"/>
    <w:rsid w:val="004D2D70"/>
    <w:rsid w:val="004D5FD4"/>
    <w:rsid w:val="00500700"/>
    <w:rsid w:val="00526877"/>
    <w:rsid w:val="005312CE"/>
    <w:rsid w:val="0053219F"/>
    <w:rsid w:val="005423B3"/>
    <w:rsid w:val="0054520B"/>
    <w:rsid w:val="00545BC7"/>
    <w:rsid w:val="00572003"/>
    <w:rsid w:val="0057260D"/>
    <w:rsid w:val="005758A1"/>
    <w:rsid w:val="0057782A"/>
    <w:rsid w:val="00592A60"/>
    <w:rsid w:val="00594350"/>
    <w:rsid w:val="005D4B29"/>
    <w:rsid w:val="005E0E7D"/>
    <w:rsid w:val="005E4078"/>
    <w:rsid w:val="005F50DB"/>
    <w:rsid w:val="0061782E"/>
    <w:rsid w:val="0062618D"/>
    <w:rsid w:val="0063202B"/>
    <w:rsid w:val="00632428"/>
    <w:rsid w:val="00633154"/>
    <w:rsid w:val="006373E0"/>
    <w:rsid w:val="00650DCD"/>
    <w:rsid w:val="00650ECD"/>
    <w:rsid w:val="00674E47"/>
    <w:rsid w:val="006760DD"/>
    <w:rsid w:val="006868A7"/>
    <w:rsid w:val="00697E87"/>
    <w:rsid w:val="006A7B92"/>
    <w:rsid w:val="006C1DA5"/>
    <w:rsid w:val="006D1C78"/>
    <w:rsid w:val="006E4CC7"/>
    <w:rsid w:val="006F616B"/>
    <w:rsid w:val="006F65F6"/>
    <w:rsid w:val="006F7762"/>
    <w:rsid w:val="0070762C"/>
    <w:rsid w:val="00725DAB"/>
    <w:rsid w:val="00774669"/>
    <w:rsid w:val="007851CF"/>
    <w:rsid w:val="007B23A6"/>
    <w:rsid w:val="007B3C9C"/>
    <w:rsid w:val="007C1954"/>
    <w:rsid w:val="007C34AC"/>
    <w:rsid w:val="007C6F67"/>
    <w:rsid w:val="007D378B"/>
    <w:rsid w:val="007E6715"/>
    <w:rsid w:val="007E735C"/>
    <w:rsid w:val="007F004C"/>
    <w:rsid w:val="007F404B"/>
    <w:rsid w:val="007F7C32"/>
    <w:rsid w:val="00801050"/>
    <w:rsid w:val="00814E7C"/>
    <w:rsid w:val="00820578"/>
    <w:rsid w:val="00821802"/>
    <w:rsid w:val="00826242"/>
    <w:rsid w:val="008314CE"/>
    <w:rsid w:val="008426A7"/>
    <w:rsid w:val="00843B4A"/>
    <w:rsid w:val="00847204"/>
    <w:rsid w:val="008512AB"/>
    <w:rsid w:val="00854956"/>
    <w:rsid w:val="00877475"/>
    <w:rsid w:val="00897776"/>
    <w:rsid w:val="008A64B7"/>
    <w:rsid w:val="008B0BA6"/>
    <w:rsid w:val="008B401E"/>
    <w:rsid w:val="008B7951"/>
    <w:rsid w:val="008D35AD"/>
    <w:rsid w:val="008D3F05"/>
    <w:rsid w:val="008E0677"/>
    <w:rsid w:val="0091158E"/>
    <w:rsid w:val="00923508"/>
    <w:rsid w:val="00936280"/>
    <w:rsid w:val="009504E3"/>
    <w:rsid w:val="009511AF"/>
    <w:rsid w:val="00964ADC"/>
    <w:rsid w:val="00965772"/>
    <w:rsid w:val="0099785A"/>
    <w:rsid w:val="009C144B"/>
    <w:rsid w:val="009C2205"/>
    <w:rsid w:val="009D07C7"/>
    <w:rsid w:val="009F5C31"/>
    <w:rsid w:val="009F6BF4"/>
    <w:rsid w:val="00A07712"/>
    <w:rsid w:val="00A155F1"/>
    <w:rsid w:val="00A27A66"/>
    <w:rsid w:val="00A3785B"/>
    <w:rsid w:val="00A40A7F"/>
    <w:rsid w:val="00A42BB8"/>
    <w:rsid w:val="00A97399"/>
    <w:rsid w:val="00AA6448"/>
    <w:rsid w:val="00AC3692"/>
    <w:rsid w:val="00B02545"/>
    <w:rsid w:val="00B110EA"/>
    <w:rsid w:val="00B148FD"/>
    <w:rsid w:val="00B2248D"/>
    <w:rsid w:val="00B36433"/>
    <w:rsid w:val="00B42263"/>
    <w:rsid w:val="00B43464"/>
    <w:rsid w:val="00B45745"/>
    <w:rsid w:val="00B63301"/>
    <w:rsid w:val="00B7051B"/>
    <w:rsid w:val="00B841A8"/>
    <w:rsid w:val="00BA5BA2"/>
    <w:rsid w:val="00BC5265"/>
    <w:rsid w:val="00BD3496"/>
    <w:rsid w:val="00BE0451"/>
    <w:rsid w:val="00BF3349"/>
    <w:rsid w:val="00C21025"/>
    <w:rsid w:val="00C36B79"/>
    <w:rsid w:val="00C42102"/>
    <w:rsid w:val="00C64990"/>
    <w:rsid w:val="00CA371C"/>
    <w:rsid w:val="00CB00A4"/>
    <w:rsid w:val="00CD3225"/>
    <w:rsid w:val="00CE1995"/>
    <w:rsid w:val="00CE3E8A"/>
    <w:rsid w:val="00CF266E"/>
    <w:rsid w:val="00CF3F98"/>
    <w:rsid w:val="00CF658D"/>
    <w:rsid w:val="00CF7B41"/>
    <w:rsid w:val="00D04E70"/>
    <w:rsid w:val="00D100BC"/>
    <w:rsid w:val="00D12DEE"/>
    <w:rsid w:val="00D174FA"/>
    <w:rsid w:val="00D22A70"/>
    <w:rsid w:val="00D34F6B"/>
    <w:rsid w:val="00D65FDE"/>
    <w:rsid w:val="00D866B5"/>
    <w:rsid w:val="00D95AB9"/>
    <w:rsid w:val="00DA668C"/>
    <w:rsid w:val="00DB5B51"/>
    <w:rsid w:val="00DD3B60"/>
    <w:rsid w:val="00DD41EE"/>
    <w:rsid w:val="00DD7FA2"/>
    <w:rsid w:val="00DE0EC5"/>
    <w:rsid w:val="00DE2E0C"/>
    <w:rsid w:val="00DF34A6"/>
    <w:rsid w:val="00E015EC"/>
    <w:rsid w:val="00E04303"/>
    <w:rsid w:val="00E13932"/>
    <w:rsid w:val="00E1715A"/>
    <w:rsid w:val="00E62767"/>
    <w:rsid w:val="00E76611"/>
    <w:rsid w:val="00E77A96"/>
    <w:rsid w:val="00E824DF"/>
    <w:rsid w:val="00E8701C"/>
    <w:rsid w:val="00E979AF"/>
    <w:rsid w:val="00EB2146"/>
    <w:rsid w:val="00EC186F"/>
    <w:rsid w:val="00ED5A97"/>
    <w:rsid w:val="00EE33D8"/>
    <w:rsid w:val="00EE67B4"/>
    <w:rsid w:val="00F1794B"/>
    <w:rsid w:val="00F22B0D"/>
    <w:rsid w:val="00F25181"/>
    <w:rsid w:val="00F30335"/>
    <w:rsid w:val="00F37B71"/>
    <w:rsid w:val="00F41FF7"/>
    <w:rsid w:val="00F54053"/>
    <w:rsid w:val="00F572C6"/>
    <w:rsid w:val="00F700C4"/>
    <w:rsid w:val="00F70277"/>
    <w:rsid w:val="00F96E6E"/>
    <w:rsid w:val="00FB1381"/>
    <w:rsid w:val="00FB5D0A"/>
    <w:rsid w:val="00FD1ACF"/>
    <w:rsid w:val="00FD3CAC"/>
    <w:rsid w:val="00FE1552"/>
    <w:rsid w:val="00FE1F12"/>
    <w:rsid w:val="01AC3781"/>
    <w:rsid w:val="152F3B1E"/>
    <w:rsid w:val="1B1E0AA0"/>
    <w:rsid w:val="2BB50AB6"/>
    <w:rsid w:val="2C251BC9"/>
    <w:rsid w:val="322C6D32"/>
    <w:rsid w:val="3CF01F5A"/>
    <w:rsid w:val="4A2878F7"/>
    <w:rsid w:val="519D74E2"/>
    <w:rsid w:val="51F13C7D"/>
    <w:rsid w:val="54796A13"/>
    <w:rsid w:val="5DF50EEA"/>
    <w:rsid w:val="6FC839DB"/>
    <w:rsid w:val="706A710F"/>
    <w:rsid w:val="707C09DE"/>
    <w:rsid w:val="79CF1FA7"/>
    <w:rsid w:val="7FA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39A607"/>
  <w15:docId w15:val="{D79FF1FA-6F45-084E-A481-20AA7963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basedOn w:val="a0"/>
    <w:qFormat/>
  </w:style>
  <w:style w:type="character" w:customStyle="1" w:styleId="list-num1o6ml">
    <w:name w:val="list-num_1o6ml"/>
    <w:basedOn w:val="a0"/>
    <w:qFormat/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5EABA58-6FC0-423B-901C-5F39D6FC7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yu qing</cp:lastModifiedBy>
  <cp:revision>4</cp:revision>
  <cp:lastPrinted>2022-07-23T02:42:00Z</cp:lastPrinted>
  <dcterms:created xsi:type="dcterms:W3CDTF">2022-07-23T02:38:00Z</dcterms:created>
  <dcterms:modified xsi:type="dcterms:W3CDTF">2022-07-25T08:23:00Z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EA3142D4E00E4E85AE830C06D3BC2BC8</vt:lpwstr>
  </property>
</Properties>
</file>