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5A" w:rsidRDefault="00AC25C8">
      <w:pPr>
        <w:spacing w:line="500" w:lineRule="exact"/>
        <w:jc w:val="center"/>
        <w:rPr>
          <w:rFonts w:ascii="宋体" w:eastAsia="宋体" w:hAnsi="宋体" w:cs="Times New Roman"/>
          <w:b/>
          <w:spacing w:val="20"/>
          <w:sz w:val="44"/>
          <w:szCs w:val="24"/>
        </w:rPr>
      </w:pPr>
      <w:r>
        <w:rPr>
          <w:rFonts w:ascii="宋体" w:eastAsia="宋体" w:hAnsi="宋体" w:cs="Times New Roman" w:hint="eastAsia"/>
          <w:b/>
          <w:spacing w:val="20"/>
          <w:sz w:val="44"/>
          <w:szCs w:val="24"/>
        </w:rPr>
        <w:t>南通工贸技师学院公寓用品项目</w:t>
      </w:r>
    </w:p>
    <w:p w:rsidR="0013185A" w:rsidRDefault="0013185A">
      <w:pPr>
        <w:spacing w:line="360" w:lineRule="auto"/>
        <w:ind w:firstLineChars="49" w:firstLine="197"/>
        <w:jc w:val="center"/>
        <w:rPr>
          <w:rFonts w:ascii="仿宋" w:eastAsia="仿宋" w:hAnsi="仿宋" w:cs="仿宋"/>
          <w:b/>
          <w:spacing w:val="20"/>
          <w:sz w:val="36"/>
          <w:szCs w:val="36"/>
          <w:lang w:val="zh-CN"/>
        </w:rPr>
      </w:pPr>
    </w:p>
    <w:p w:rsidR="0013185A" w:rsidRDefault="0013185A">
      <w:pPr>
        <w:spacing w:line="1400" w:lineRule="exact"/>
        <w:jc w:val="center"/>
        <w:rPr>
          <w:rFonts w:ascii="宋体" w:eastAsia="宋体" w:hAnsi="宋体" w:cs="宋体"/>
          <w:b/>
          <w:sz w:val="72"/>
          <w:szCs w:val="72"/>
        </w:rPr>
      </w:pPr>
    </w:p>
    <w:p w:rsidR="0013185A" w:rsidRDefault="00AC25C8">
      <w:pPr>
        <w:spacing w:line="1400" w:lineRule="exact"/>
        <w:jc w:val="center"/>
        <w:rPr>
          <w:rFonts w:ascii="宋体" w:eastAsia="宋体" w:hAnsi="宋体" w:cs="宋体"/>
          <w:b/>
          <w:sz w:val="72"/>
          <w:szCs w:val="72"/>
        </w:rPr>
      </w:pPr>
      <w:r>
        <w:rPr>
          <w:rFonts w:ascii="宋体" w:eastAsia="宋体" w:hAnsi="宋体" w:cs="宋体" w:hint="eastAsia"/>
          <w:b/>
          <w:sz w:val="72"/>
          <w:szCs w:val="72"/>
        </w:rPr>
        <w:t>招标文件</w:t>
      </w:r>
    </w:p>
    <w:p w:rsidR="0013185A" w:rsidRDefault="00AC25C8">
      <w:pPr>
        <w:spacing w:line="640" w:lineRule="exact"/>
        <w:jc w:val="center"/>
        <w:rPr>
          <w:rFonts w:ascii="宋体" w:eastAsia="宋体" w:hAnsi="宋体" w:cs="宋体"/>
          <w:b/>
          <w:sz w:val="44"/>
          <w:szCs w:val="44"/>
        </w:rPr>
      </w:pPr>
      <w:r>
        <w:rPr>
          <w:rFonts w:ascii="宋体" w:eastAsia="宋体" w:hAnsi="宋体" w:cs="宋体" w:hint="eastAsia"/>
          <w:b/>
          <w:sz w:val="44"/>
          <w:szCs w:val="44"/>
        </w:rPr>
        <w:t>（资格后审）</w:t>
      </w:r>
    </w:p>
    <w:p w:rsidR="0013185A" w:rsidRDefault="0013185A">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rPr>
      </w:pPr>
    </w:p>
    <w:p w:rsidR="0013185A" w:rsidRDefault="00AC25C8">
      <w:pPr>
        <w:snapToGrid w:val="0"/>
        <w:spacing w:line="360" w:lineRule="auto"/>
        <w:jc w:val="center"/>
        <w:rPr>
          <w:rFonts w:ascii="宋体" w:eastAsia="宋体" w:hAnsi="宋体" w:cs="宋体"/>
          <w:b/>
          <w:bCs/>
          <w:sz w:val="36"/>
          <w:szCs w:val="36"/>
        </w:rPr>
      </w:pPr>
      <w:r>
        <w:rPr>
          <w:rFonts w:ascii="宋体" w:eastAsia="宋体" w:hAnsi="宋体" w:cs="宋体"/>
          <w:b/>
          <w:bCs/>
          <w:sz w:val="36"/>
          <w:szCs w:val="36"/>
        </w:rPr>
        <w:t>项目编号</w:t>
      </w:r>
      <w:r>
        <w:rPr>
          <w:rFonts w:ascii="宋体" w:eastAsia="宋体" w:hAnsi="宋体" w:cs="宋体" w:hint="eastAsia"/>
          <w:b/>
          <w:bCs/>
          <w:sz w:val="36"/>
          <w:szCs w:val="36"/>
        </w:rPr>
        <w:t>：GM20220031</w:t>
      </w:r>
    </w:p>
    <w:p w:rsidR="0013185A" w:rsidRDefault="0013185A">
      <w:pPr>
        <w:spacing w:line="500" w:lineRule="exact"/>
        <w:ind w:firstLineChars="300" w:firstLine="1084"/>
        <w:rPr>
          <w:rFonts w:ascii="仿宋" w:eastAsia="仿宋" w:hAnsi="仿宋" w:cs="仿宋"/>
          <w:b/>
          <w:sz w:val="36"/>
          <w:szCs w:val="24"/>
        </w:rPr>
      </w:pPr>
    </w:p>
    <w:p w:rsidR="0013185A" w:rsidRDefault="0013185A">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13185A" w:rsidRDefault="0013185A">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13185A" w:rsidRDefault="0013185A">
      <w:pPr>
        <w:widowControl/>
        <w:topLinePunct/>
        <w:adjustRightInd w:val="0"/>
        <w:snapToGrid w:val="0"/>
        <w:spacing w:before="160" w:after="120" w:line="240" w:lineRule="atLeast"/>
        <w:jc w:val="left"/>
        <w:rPr>
          <w:rFonts w:ascii="仿宋" w:eastAsia="仿宋" w:hAnsi="仿宋" w:cs="仿宋"/>
          <w:b/>
          <w:kern w:val="0"/>
          <w:sz w:val="36"/>
          <w:szCs w:val="21"/>
        </w:rPr>
      </w:pPr>
    </w:p>
    <w:p w:rsidR="0013185A" w:rsidRDefault="0013185A">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13185A" w:rsidRDefault="0013185A">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13185A" w:rsidRDefault="0013185A">
      <w:pPr>
        <w:spacing w:line="500" w:lineRule="exact"/>
        <w:ind w:firstLineChars="300" w:firstLine="1084"/>
        <w:rPr>
          <w:rFonts w:ascii="仿宋" w:eastAsia="仿宋" w:hAnsi="仿宋" w:cs="仿宋"/>
          <w:b/>
          <w:sz w:val="36"/>
          <w:szCs w:val="24"/>
        </w:rPr>
      </w:pPr>
    </w:p>
    <w:p w:rsidR="0013185A" w:rsidRDefault="0013185A">
      <w:pPr>
        <w:spacing w:line="500" w:lineRule="exact"/>
        <w:rPr>
          <w:rFonts w:ascii="仿宋" w:eastAsia="仿宋" w:hAnsi="仿宋" w:cs="仿宋"/>
          <w:b/>
          <w:sz w:val="36"/>
        </w:rPr>
      </w:pPr>
    </w:p>
    <w:p w:rsidR="0013185A" w:rsidRDefault="00AC25C8">
      <w:pPr>
        <w:spacing w:line="500" w:lineRule="exact"/>
        <w:jc w:val="center"/>
        <w:rPr>
          <w:rFonts w:ascii="宋体" w:eastAsia="宋体" w:hAnsi="宋体" w:cs="宋体"/>
          <w:b/>
          <w:sz w:val="32"/>
          <w:szCs w:val="32"/>
        </w:rPr>
      </w:pPr>
      <w:r>
        <w:rPr>
          <w:rFonts w:ascii="宋体" w:eastAsia="宋体" w:hAnsi="宋体" w:cs="宋体" w:hint="eastAsia"/>
          <w:b/>
          <w:sz w:val="32"/>
          <w:szCs w:val="32"/>
        </w:rPr>
        <w:t>采购人：南通工贸技师学院</w:t>
      </w:r>
    </w:p>
    <w:p w:rsidR="0013185A" w:rsidRDefault="00AC25C8">
      <w:pPr>
        <w:spacing w:line="500" w:lineRule="exact"/>
        <w:jc w:val="center"/>
        <w:rPr>
          <w:rFonts w:ascii="宋体" w:eastAsia="宋体" w:hAnsi="宋体" w:cs="宋体"/>
          <w:b/>
          <w:sz w:val="32"/>
          <w:szCs w:val="32"/>
        </w:rPr>
      </w:pPr>
      <w:r>
        <w:rPr>
          <w:rFonts w:ascii="宋体" w:eastAsia="宋体" w:hAnsi="宋体" w:cs="宋体" w:hint="eastAsia"/>
          <w:b/>
          <w:sz w:val="32"/>
          <w:szCs w:val="32"/>
        </w:rPr>
        <w:t>二○二二年七月十二日</w:t>
      </w:r>
    </w:p>
    <w:p w:rsidR="0013185A" w:rsidRDefault="0013185A">
      <w:pPr>
        <w:spacing w:line="500" w:lineRule="exact"/>
        <w:rPr>
          <w:rFonts w:ascii="宋体" w:eastAsia="宋体" w:hAnsi="宋体" w:cs="Times New Roman"/>
          <w:sz w:val="32"/>
          <w:szCs w:val="32"/>
        </w:rPr>
        <w:sectPr w:rsidR="0013185A">
          <w:pgSz w:w="11906" w:h="16838"/>
          <w:pgMar w:top="1440" w:right="1797" w:bottom="1440" w:left="1797" w:header="851" w:footer="992" w:gutter="0"/>
          <w:cols w:space="720"/>
          <w:docGrid w:type="lines" w:linePitch="312"/>
        </w:sectPr>
      </w:pPr>
    </w:p>
    <w:p w:rsidR="0013185A" w:rsidRDefault="00AC25C8">
      <w:pPr>
        <w:spacing w:line="500" w:lineRule="exact"/>
        <w:jc w:val="center"/>
        <w:rPr>
          <w:rFonts w:ascii="宋体" w:eastAsia="宋体" w:hAnsi="宋体" w:cs="Times New Roman"/>
          <w:sz w:val="44"/>
          <w:szCs w:val="44"/>
        </w:rPr>
      </w:pPr>
      <w:r>
        <w:rPr>
          <w:rFonts w:ascii="宋体" w:eastAsia="宋体" w:hAnsi="宋体" w:cs="Times New Roman" w:hint="eastAsia"/>
          <w:sz w:val="44"/>
          <w:szCs w:val="44"/>
        </w:rPr>
        <w:lastRenderedPageBreak/>
        <w:t>目      录</w:t>
      </w:r>
    </w:p>
    <w:p w:rsidR="0013185A" w:rsidRDefault="0013185A">
      <w:pPr>
        <w:spacing w:line="500" w:lineRule="exact"/>
        <w:jc w:val="center"/>
        <w:rPr>
          <w:rFonts w:ascii="宋体" w:eastAsia="宋体" w:hAnsi="宋体" w:cs="Times New Roman"/>
          <w:sz w:val="44"/>
          <w:szCs w:val="24"/>
        </w:rPr>
      </w:pPr>
    </w:p>
    <w:p w:rsidR="0013185A" w:rsidRDefault="00AC25C8">
      <w:pPr>
        <w:tabs>
          <w:tab w:val="left" w:pos="7740"/>
        </w:tabs>
        <w:spacing w:line="500" w:lineRule="exact"/>
        <w:rPr>
          <w:rFonts w:ascii="宋体" w:eastAsia="宋体" w:hAnsi="宋体" w:cs="Times New Roman"/>
          <w:spacing w:val="2"/>
          <w:sz w:val="32"/>
          <w:szCs w:val="32"/>
        </w:rPr>
      </w:pPr>
      <w:r>
        <w:rPr>
          <w:rFonts w:ascii="宋体" w:eastAsia="宋体" w:hAnsi="宋体" w:cs="Times New Roman" w:hint="eastAsia"/>
          <w:bCs/>
          <w:sz w:val="32"/>
          <w:szCs w:val="32"/>
        </w:rPr>
        <w:t>第一部分  招标公告</w:t>
      </w:r>
    </w:p>
    <w:p w:rsidR="0013185A" w:rsidRDefault="0013185A">
      <w:pPr>
        <w:tabs>
          <w:tab w:val="left" w:pos="7740"/>
        </w:tabs>
        <w:spacing w:line="500" w:lineRule="exact"/>
        <w:rPr>
          <w:rFonts w:ascii="宋体" w:eastAsia="宋体" w:hAnsi="宋体" w:cs="Times New Roman"/>
          <w:sz w:val="32"/>
          <w:szCs w:val="32"/>
        </w:rPr>
      </w:pPr>
    </w:p>
    <w:p w:rsidR="0013185A" w:rsidRDefault="00AC25C8">
      <w:pPr>
        <w:tabs>
          <w:tab w:val="left" w:pos="7740"/>
        </w:tabs>
        <w:spacing w:line="500" w:lineRule="exact"/>
        <w:rPr>
          <w:rFonts w:ascii="宋体" w:eastAsia="宋体" w:hAnsi="宋体" w:cs="Times New Roman"/>
          <w:spacing w:val="2"/>
          <w:sz w:val="32"/>
          <w:szCs w:val="32"/>
        </w:rPr>
      </w:pPr>
      <w:r>
        <w:rPr>
          <w:rFonts w:ascii="宋体" w:eastAsia="宋体" w:hAnsi="宋体" w:cs="Times New Roman" w:hint="eastAsia"/>
          <w:bCs/>
          <w:sz w:val="32"/>
          <w:szCs w:val="32"/>
        </w:rPr>
        <w:t>第二部分  投标须知</w:t>
      </w:r>
    </w:p>
    <w:p w:rsidR="0013185A" w:rsidRDefault="0013185A">
      <w:pPr>
        <w:spacing w:line="500" w:lineRule="exact"/>
        <w:rPr>
          <w:rFonts w:ascii="宋体" w:eastAsia="宋体" w:hAnsi="宋体" w:cs="Times New Roman"/>
          <w:sz w:val="32"/>
          <w:szCs w:val="32"/>
        </w:rPr>
      </w:pPr>
    </w:p>
    <w:p w:rsidR="0013185A" w:rsidRDefault="00AC25C8">
      <w:pPr>
        <w:tabs>
          <w:tab w:val="left" w:pos="7740"/>
        </w:tabs>
        <w:spacing w:line="500" w:lineRule="exact"/>
        <w:rPr>
          <w:rFonts w:ascii="宋体" w:eastAsia="宋体" w:hAnsi="宋体" w:cs="Times New Roman"/>
          <w:spacing w:val="2"/>
          <w:sz w:val="32"/>
          <w:szCs w:val="32"/>
        </w:rPr>
      </w:pPr>
      <w:r>
        <w:rPr>
          <w:rFonts w:ascii="宋体" w:eastAsia="宋体" w:hAnsi="宋体" w:cs="Times New Roman" w:hint="eastAsia"/>
          <w:bCs/>
          <w:sz w:val="32"/>
          <w:szCs w:val="32"/>
        </w:rPr>
        <w:t>第三部分  项目需求说明</w:t>
      </w:r>
    </w:p>
    <w:p w:rsidR="0013185A" w:rsidRDefault="0013185A">
      <w:pPr>
        <w:tabs>
          <w:tab w:val="left" w:pos="7740"/>
          <w:tab w:val="left" w:pos="7920"/>
        </w:tabs>
        <w:spacing w:line="500" w:lineRule="exact"/>
        <w:rPr>
          <w:rFonts w:ascii="宋体" w:eastAsia="宋体" w:hAnsi="宋体" w:cs="Times New Roman"/>
          <w:kern w:val="0"/>
          <w:sz w:val="32"/>
          <w:szCs w:val="32"/>
        </w:rPr>
      </w:pPr>
    </w:p>
    <w:p w:rsidR="0013185A" w:rsidRDefault="00AC25C8">
      <w:pPr>
        <w:tabs>
          <w:tab w:val="left" w:pos="7740"/>
        </w:tabs>
        <w:spacing w:line="500" w:lineRule="exact"/>
        <w:rPr>
          <w:rFonts w:ascii="宋体" w:eastAsia="宋体" w:hAnsi="宋体" w:cs="Times New Roman"/>
          <w:spacing w:val="2"/>
          <w:sz w:val="32"/>
          <w:szCs w:val="32"/>
        </w:rPr>
      </w:pPr>
      <w:r>
        <w:rPr>
          <w:rFonts w:ascii="宋体" w:eastAsia="宋体" w:hAnsi="宋体" w:cs="Times New Roman" w:hint="eastAsia"/>
          <w:sz w:val="32"/>
          <w:szCs w:val="32"/>
        </w:rPr>
        <w:t xml:space="preserve">第四部分  </w:t>
      </w:r>
      <w:r>
        <w:rPr>
          <w:rFonts w:ascii="宋体" w:eastAsia="宋体" w:hAnsi="宋体" w:cs="Times New Roman" w:hint="eastAsia"/>
          <w:bCs/>
          <w:sz w:val="32"/>
          <w:szCs w:val="32"/>
        </w:rPr>
        <w:t>开标和评标</w:t>
      </w:r>
    </w:p>
    <w:p w:rsidR="0013185A" w:rsidRDefault="0013185A">
      <w:pPr>
        <w:spacing w:line="500" w:lineRule="exact"/>
        <w:rPr>
          <w:rFonts w:ascii="宋体" w:eastAsia="宋体" w:hAnsi="宋体" w:cs="Times New Roman"/>
          <w:sz w:val="32"/>
          <w:szCs w:val="32"/>
        </w:rPr>
      </w:pPr>
    </w:p>
    <w:p w:rsidR="0013185A" w:rsidRDefault="00AC25C8">
      <w:pPr>
        <w:tabs>
          <w:tab w:val="left" w:pos="7740"/>
        </w:tabs>
        <w:spacing w:line="500" w:lineRule="exact"/>
        <w:rPr>
          <w:rFonts w:ascii="宋体" w:eastAsia="宋体" w:hAnsi="宋体" w:cs="Times New Roman"/>
          <w:spacing w:val="2"/>
          <w:sz w:val="32"/>
          <w:szCs w:val="32"/>
        </w:rPr>
      </w:pPr>
      <w:r>
        <w:rPr>
          <w:rFonts w:ascii="宋体" w:eastAsia="宋体" w:hAnsi="宋体" w:cs="Times New Roman" w:hint="eastAsia"/>
          <w:bCs/>
          <w:sz w:val="32"/>
          <w:szCs w:val="32"/>
        </w:rPr>
        <w:t>第五部分  合同签订与验收付款</w:t>
      </w:r>
    </w:p>
    <w:p w:rsidR="0013185A" w:rsidRDefault="0013185A">
      <w:pPr>
        <w:spacing w:line="500" w:lineRule="exact"/>
        <w:rPr>
          <w:rFonts w:ascii="宋体" w:eastAsia="宋体" w:hAnsi="宋体" w:cs="Times New Roman"/>
          <w:sz w:val="32"/>
          <w:szCs w:val="32"/>
        </w:rPr>
      </w:pPr>
    </w:p>
    <w:p w:rsidR="0013185A" w:rsidRDefault="00AC25C8">
      <w:pPr>
        <w:tabs>
          <w:tab w:val="left" w:pos="7740"/>
        </w:tabs>
        <w:spacing w:line="500" w:lineRule="exact"/>
        <w:rPr>
          <w:rFonts w:ascii="宋体" w:eastAsia="宋体" w:hAnsi="宋体" w:cs="Times New Roman"/>
          <w:spacing w:val="2"/>
          <w:sz w:val="32"/>
          <w:szCs w:val="32"/>
        </w:rPr>
      </w:pPr>
      <w:r>
        <w:rPr>
          <w:rFonts w:ascii="宋体" w:eastAsia="宋体" w:hAnsi="宋体" w:cs="Times New Roman" w:hint="eastAsia"/>
          <w:bCs/>
          <w:sz w:val="32"/>
          <w:szCs w:val="32"/>
        </w:rPr>
        <w:t>第六部分  质疑提出和处理</w:t>
      </w:r>
    </w:p>
    <w:p w:rsidR="0013185A" w:rsidRDefault="0013185A">
      <w:pPr>
        <w:spacing w:line="500" w:lineRule="exact"/>
        <w:rPr>
          <w:rFonts w:ascii="宋体" w:eastAsia="宋体" w:hAnsi="宋体" w:cs="Times New Roman"/>
          <w:sz w:val="32"/>
          <w:szCs w:val="32"/>
        </w:rPr>
      </w:pPr>
    </w:p>
    <w:p w:rsidR="0013185A" w:rsidRDefault="00AC25C8">
      <w:pPr>
        <w:tabs>
          <w:tab w:val="left" w:pos="7740"/>
        </w:tabs>
        <w:spacing w:line="500" w:lineRule="exact"/>
        <w:rPr>
          <w:rFonts w:ascii="宋体" w:eastAsia="宋体" w:hAnsi="宋体" w:cs="Times New Roman"/>
          <w:spacing w:val="2"/>
          <w:sz w:val="32"/>
          <w:szCs w:val="32"/>
        </w:rPr>
      </w:pPr>
      <w:r>
        <w:rPr>
          <w:rFonts w:ascii="宋体" w:eastAsia="宋体" w:hAnsi="宋体" w:cs="Times New Roman" w:hint="eastAsia"/>
          <w:bCs/>
          <w:sz w:val="32"/>
          <w:szCs w:val="32"/>
        </w:rPr>
        <w:t>第七部分  投标文件组成</w:t>
      </w:r>
    </w:p>
    <w:p w:rsidR="0013185A" w:rsidRDefault="0013185A">
      <w:pPr>
        <w:spacing w:line="500" w:lineRule="exact"/>
        <w:rPr>
          <w:rFonts w:ascii="楷体_GB2312" w:eastAsia="楷体_GB2312" w:hAnsi="Times New Roman" w:cs="Times New Roman"/>
          <w:b/>
          <w:sz w:val="32"/>
          <w:szCs w:val="32"/>
        </w:rPr>
      </w:pPr>
    </w:p>
    <w:p w:rsidR="0013185A" w:rsidRDefault="0013185A">
      <w:pPr>
        <w:tabs>
          <w:tab w:val="left" w:pos="7740"/>
        </w:tabs>
        <w:spacing w:line="500" w:lineRule="exact"/>
        <w:rPr>
          <w:rFonts w:ascii="楷体_GB2312" w:eastAsia="楷体_GB2312" w:hAnsi="Times New Roman" w:cs="Times New Roman"/>
          <w:b/>
          <w:spacing w:val="2"/>
          <w:sz w:val="32"/>
          <w:szCs w:val="32"/>
        </w:rPr>
      </w:pPr>
    </w:p>
    <w:p w:rsidR="0013185A" w:rsidRDefault="0013185A">
      <w:pPr>
        <w:tabs>
          <w:tab w:val="left" w:pos="7740"/>
        </w:tabs>
        <w:spacing w:line="500" w:lineRule="exact"/>
        <w:rPr>
          <w:rFonts w:ascii="楷体_GB2312" w:eastAsia="楷体_GB2312" w:hAnsi="Times New Roman" w:cs="Times New Roman"/>
          <w:b/>
          <w:spacing w:val="2"/>
          <w:sz w:val="32"/>
          <w:szCs w:val="32"/>
        </w:rPr>
      </w:pPr>
    </w:p>
    <w:p w:rsidR="0013185A" w:rsidRDefault="0013185A">
      <w:pPr>
        <w:tabs>
          <w:tab w:val="left" w:pos="7740"/>
        </w:tabs>
        <w:spacing w:line="500" w:lineRule="exact"/>
        <w:rPr>
          <w:rFonts w:ascii="楷体_GB2312" w:eastAsia="楷体_GB2312" w:hAnsi="Times New Roman" w:cs="Times New Roman"/>
          <w:b/>
          <w:bCs/>
          <w:sz w:val="32"/>
          <w:szCs w:val="32"/>
        </w:rPr>
      </w:pPr>
    </w:p>
    <w:p w:rsidR="0013185A" w:rsidRDefault="0013185A">
      <w:pPr>
        <w:spacing w:line="500" w:lineRule="exact"/>
        <w:outlineLvl w:val="0"/>
        <w:rPr>
          <w:rFonts w:ascii="楷体_GB2312" w:eastAsia="楷体_GB2312" w:hAnsi="宋体" w:cs="Times New Roman"/>
          <w:b/>
          <w:sz w:val="44"/>
          <w:szCs w:val="44"/>
        </w:rPr>
      </w:pPr>
    </w:p>
    <w:p w:rsidR="0013185A" w:rsidRDefault="0013185A">
      <w:pPr>
        <w:spacing w:line="500" w:lineRule="exact"/>
        <w:outlineLvl w:val="0"/>
        <w:rPr>
          <w:rFonts w:ascii="仿宋_GB2312" w:eastAsia="仿宋_GB2312" w:hAnsi="宋体" w:cs="Times New Roman"/>
          <w:sz w:val="44"/>
          <w:szCs w:val="44"/>
        </w:rPr>
      </w:pPr>
    </w:p>
    <w:p w:rsidR="0013185A" w:rsidRDefault="0013185A">
      <w:pPr>
        <w:spacing w:line="500" w:lineRule="exact"/>
        <w:outlineLvl w:val="0"/>
        <w:rPr>
          <w:rFonts w:ascii="仿宋_GB2312" w:eastAsia="仿宋_GB2312" w:hAnsi="宋体" w:cs="Times New Roman"/>
          <w:sz w:val="44"/>
          <w:szCs w:val="44"/>
        </w:rPr>
      </w:pPr>
    </w:p>
    <w:p w:rsidR="0013185A" w:rsidRDefault="0013185A">
      <w:pPr>
        <w:ind w:firstLine="420"/>
        <w:rPr>
          <w:rFonts w:ascii="仿宋_GB2312" w:eastAsia="仿宋_GB2312" w:hAnsi="宋体" w:cs="Times New Roman"/>
          <w:kern w:val="0"/>
          <w:sz w:val="44"/>
          <w:szCs w:val="44"/>
        </w:rPr>
      </w:pPr>
    </w:p>
    <w:p w:rsidR="0013185A" w:rsidRDefault="0013185A">
      <w:pPr>
        <w:ind w:firstLine="420"/>
        <w:rPr>
          <w:rFonts w:ascii="仿宋_GB2312" w:eastAsia="仿宋_GB2312" w:hAnsi="宋体" w:cs="Times New Roman"/>
          <w:kern w:val="0"/>
          <w:sz w:val="44"/>
          <w:szCs w:val="44"/>
        </w:rPr>
      </w:pPr>
    </w:p>
    <w:p w:rsidR="0013185A" w:rsidRDefault="0013185A">
      <w:pPr>
        <w:spacing w:line="500" w:lineRule="exact"/>
        <w:outlineLvl w:val="0"/>
        <w:rPr>
          <w:rFonts w:ascii="仿宋_GB2312" w:eastAsia="仿宋_GB2312" w:hAnsi="宋体" w:cs="Times New Roman"/>
          <w:sz w:val="44"/>
          <w:szCs w:val="44"/>
        </w:rPr>
      </w:pPr>
    </w:p>
    <w:p w:rsidR="0013185A" w:rsidRDefault="0013185A">
      <w:pPr>
        <w:spacing w:line="500" w:lineRule="exact"/>
        <w:outlineLvl w:val="0"/>
        <w:rPr>
          <w:rFonts w:ascii="仿宋_GB2312" w:eastAsia="仿宋_GB2312" w:hAnsi="宋体" w:cs="Times New Roman"/>
          <w:sz w:val="44"/>
          <w:szCs w:val="44"/>
        </w:rPr>
      </w:pPr>
    </w:p>
    <w:p w:rsidR="0013185A" w:rsidRDefault="0013185A">
      <w:pPr>
        <w:spacing w:line="500" w:lineRule="exact"/>
        <w:outlineLvl w:val="0"/>
        <w:rPr>
          <w:rFonts w:ascii="仿宋_GB2312" w:eastAsia="仿宋_GB2312" w:hAnsi="宋体" w:cs="Times New Roman"/>
          <w:sz w:val="44"/>
          <w:szCs w:val="44"/>
        </w:rPr>
      </w:pPr>
    </w:p>
    <w:p w:rsidR="0013185A" w:rsidRDefault="0013185A">
      <w:pPr>
        <w:jc w:val="center"/>
        <w:rPr>
          <w:rFonts w:asciiTheme="minorEastAsia" w:hAnsiTheme="minorEastAsia"/>
          <w:sz w:val="28"/>
          <w:szCs w:val="28"/>
        </w:rPr>
        <w:sectPr w:rsidR="0013185A">
          <w:pgSz w:w="11906" w:h="16838"/>
          <w:pgMar w:top="1440" w:right="1800" w:bottom="1440" w:left="1800" w:header="851" w:footer="992" w:gutter="0"/>
          <w:cols w:space="425"/>
          <w:docGrid w:type="lines" w:linePitch="312"/>
        </w:sectPr>
      </w:pPr>
    </w:p>
    <w:p w:rsidR="0013185A" w:rsidRDefault="00AC25C8">
      <w:pPr>
        <w:jc w:val="center"/>
        <w:rPr>
          <w:rFonts w:asciiTheme="minorEastAsia" w:hAnsiTheme="minorEastAsia"/>
          <w:sz w:val="28"/>
          <w:szCs w:val="28"/>
        </w:rPr>
      </w:pPr>
      <w:r>
        <w:rPr>
          <w:rFonts w:asciiTheme="minorEastAsia" w:hAnsiTheme="minorEastAsia" w:hint="eastAsia"/>
          <w:sz w:val="28"/>
          <w:szCs w:val="28"/>
        </w:rPr>
        <w:lastRenderedPageBreak/>
        <w:t>南通工贸技师学院公寓用品招标公告</w:t>
      </w:r>
    </w:p>
    <w:p w:rsidR="0013185A" w:rsidRDefault="00AC25C8">
      <w:pPr>
        <w:ind w:firstLineChars="200" w:firstLine="560"/>
        <w:rPr>
          <w:rFonts w:asciiTheme="minorEastAsia" w:hAnsiTheme="minorEastAsia"/>
          <w:sz w:val="28"/>
          <w:szCs w:val="28"/>
        </w:rPr>
      </w:pPr>
      <w:r>
        <w:rPr>
          <w:rFonts w:asciiTheme="minorEastAsia" w:hAnsiTheme="minorEastAsia" w:hint="eastAsia"/>
          <w:sz w:val="28"/>
          <w:szCs w:val="28"/>
        </w:rPr>
        <w:t>项目概况：南通工贸技师学院公寓用品项目的潜在供应商应在南通工贸技师</w:t>
      </w:r>
      <w:proofErr w:type="gramStart"/>
      <w:r>
        <w:rPr>
          <w:rFonts w:asciiTheme="minorEastAsia" w:hAnsiTheme="minorEastAsia" w:hint="eastAsia"/>
          <w:sz w:val="28"/>
          <w:szCs w:val="28"/>
        </w:rPr>
        <w:t>学院官网获取</w:t>
      </w:r>
      <w:proofErr w:type="gramEnd"/>
      <w:r>
        <w:rPr>
          <w:rFonts w:asciiTheme="minorEastAsia" w:hAnsiTheme="minorEastAsia" w:hint="eastAsia"/>
          <w:sz w:val="28"/>
          <w:szCs w:val="28"/>
        </w:rPr>
        <w:t>采购文件，并于2022年7月22日</w:t>
      </w:r>
      <w:r w:rsidR="00B070B8">
        <w:rPr>
          <w:rFonts w:asciiTheme="minorEastAsia" w:hAnsiTheme="minorEastAsia" w:hint="eastAsia"/>
          <w:sz w:val="28"/>
          <w:szCs w:val="28"/>
        </w:rPr>
        <w:t>下午2</w:t>
      </w:r>
      <w:r>
        <w:rPr>
          <w:rFonts w:asciiTheme="minorEastAsia" w:hAnsiTheme="minorEastAsia" w:hint="eastAsia"/>
          <w:sz w:val="28"/>
          <w:szCs w:val="28"/>
        </w:rPr>
        <w:t>点00分（北京时间）前提交响应文件。</w:t>
      </w:r>
    </w:p>
    <w:p w:rsidR="0013185A" w:rsidRDefault="00AC25C8">
      <w:pPr>
        <w:rPr>
          <w:rFonts w:asciiTheme="minorEastAsia" w:hAnsiTheme="minorEastAsia"/>
          <w:sz w:val="28"/>
          <w:szCs w:val="28"/>
        </w:rPr>
      </w:pPr>
      <w:r>
        <w:rPr>
          <w:rFonts w:asciiTheme="minorEastAsia" w:hAnsiTheme="minorEastAsia" w:hint="eastAsia"/>
          <w:sz w:val="28"/>
          <w:szCs w:val="28"/>
        </w:rPr>
        <w:t>一、项目基本情况</w:t>
      </w:r>
    </w:p>
    <w:p w:rsidR="0013185A" w:rsidRDefault="00AC25C8">
      <w:pPr>
        <w:rPr>
          <w:rFonts w:asciiTheme="minorEastAsia" w:hAnsiTheme="minorEastAsia"/>
          <w:sz w:val="28"/>
          <w:szCs w:val="28"/>
        </w:rPr>
      </w:pPr>
      <w:r>
        <w:rPr>
          <w:rFonts w:asciiTheme="minorEastAsia" w:hAnsiTheme="minorEastAsia" w:hint="eastAsia"/>
          <w:sz w:val="28"/>
          <w:szCs w:val="28"/>
        </w:rPr>
        <w:t>项目编号：GM20220031</w:t>
      </w:r>
    </w:p>
    <w:p w:rsidR="0013185A" w:rsidRDefault="00AC25C8">
      <w:pPr>
        <w:rPr>
          <w:rFonts w:asciiTheme="minorEastAsia" w:hAnsiTheme="minorEastAsia"/>
          <w:sz w:val="28"/>
          <w:szCs w:val="28"/>
        </w:rPr>
      </w:pPr>
      <w:r>
        <w:rPr>
          <w:rFonts w:asciiTheme="minorEastAsia" w:hAnsiTheme="minorEastAsia" w:hint="eastAsia"/>
          <w:sz w:val="28"/>
          <w:szCs w:val="28"/>
        </w:rPr>
        <w:t>项目名称： 南通工贸技师学院公寓用品项目</w:t>
      </w:r>
    </w:p>
    <w:p w:rsidR="0013185A" w:rsidRDefault="00AC25C8">
      <w:pPr>
        <w:rPr>
          <w:rFonts w:asciiTheme="minorEastAsia" w:hAnsiTheme="minorEastAsia"/>
          <w:sz w:val="28"/>
          <w:szCs w:val="28"/>
        </w:rPr>
      </w:pPr>
      <w:r>
        <w:rPr>
          <w:rFonts w:asciiTheme="minorEastAsia" w:hAnsiTheme="minorEastAsia" w:hint="eastAsia"/>
          <w:sz w:val="28"/>
          <w:szCs w:val="28"/>
        </w:rPr>
        <w:t>采购预算、最高限价：单套限价290元。</w:t>
      </w:r>
    </w:p>
    <w:p w:rsidR="0013185A" w:rsidRDefault="00AC25C8">
      <w:pPr>
        <w:rPr>
          <w:rFonts w:asciiTheme="minorEastAsia" w:hAnsiTheme="minorEastAsia"/>
          <w:sz w:val="28"/>
          <w:szCs w:val="28"/>
        </w:rPr>
      </w:pPr>
      <w:r>
        <w:rPr>
          <w:rFonts w:asciiTheme="minorEastAsia" w:hAnsiTheme="minorEastAsia" w:hint="eastAsia"/>
          <w:sz w:val="28"/>
          <w:szCs w:val="28"/>
        </w:rPr>
        <w:t>采购方式：公开招标</w:t>
      </w:r>
    </w:p>
    <w:p w:rsidR="0013185A" w:rsidRDefault="00AC25C8">
      <w:pPr>
        <w:rPr>
          <w:rFonts w:asciiTheme="minorEastAsia" w:hAnsiTheme="minorEastAsia"/>
          <w:sz w:val="28"/>
          <w:szCs w:val="28"/>
        </w:rPr>
      </w:pPr>
      <w:r>
        <w:rPr>
          <w:rFonts w:asciiTheme="minorEastAsia" w:hAnsiTheme="minorEastAsia" w:hint="eastAsia"/>
          <w:sz w:val="28"/>
          <w:szCs w:val="28"/>
        </w:rPr>
        <w:t>采购需求：详见招标文件</w:t>
      </w:r>
    </w:p>
    <w:p w:rsidR="0013185A" w:rsidRDefault="00AC25C8">
      <w:pPr>
        <w:rPr>
          <w:rFonts w:asciiTheme="minorEastAsia" w:hAnsiTheme="minorEastAsia"/>
          <w:sz w:val="28"/>
          <w:szCs w:val="28"/>
        </w:rPr>
      </w:pPr>
      <w:r>
        <w:rPr>
          <w:rFonts w:asciiTheme="minorEastAsia" w:hAnsiTheme="minorEastAsia" w:hint="eastAsia"/>
          <w:sz w:val="28"/>
          <w:szCs w:val="28"/>
        </w:rPr>
        <w:t>合同履行期限：详见招标文件</w:t>
      </w:r>
    </w:p>
    <w:p w:rsidR="0013185A" w:rsidRDefault="00AC25C8">
      <w:pPr>
        <w:rPr>
          <w:rFonts w:asciiTheme="minorEastAsia" w:hAnsiTheme="minorEastAsia"/>
          <w:sz w:val="28"/>
          <w:szCs w:val="28"/>
        </w:rPr>
      </w:pPr>
      <w:r>
        <w:rPr>
          <w:rFonts w:asciiTheme="minorEastAsia" w:hAnsiTheme="minorEastAsia" w:hint="eastAsia"/>
          <w:sz w:val="28"/>
          <w:szCs w:val="28"/>
        </w:rPr>
        <w:t>本项目不接受联合体。</w:t>
      </w:r>
    </w:p>
    <w:p w:rsidR="0013185A" w:rsidRDefault="00AC25C8">
      <w:pPr>
        <w:rPr>
          <w:rFonts w:asciiTheme="minorEastAsia" w:hAnsiTheme="minorEastAsia"/>
          <w:sz w:val="28"/>
          <w:szCs w:val="28"/>
        </w:rPr>
      </w:pPr>
      <w:r>
        <w:rPr>
          <w:rFonts w:asciiTheme="minorEastAsia" w:hAnsiTheme="minorEastAsia" w:hint="eastAsia"/>
          <w:sz w:val="28"/>
          <w:szCs w:val="28"/>
        </w:rPr>
        <w:t>二、申请人的资格要求</w:t>
      </w:r>
    </w:p>
    <w:p w:rsidR="0013185A" w:rsidRDefault="00AC25C8">
      <w:pPr>
        <w:rPr>
          <w:rFonts w:asciiTheme="minorEastAsia" w:hAnsiTheme="minorEastAsia"/>
          <w:sz w:val="28"/>
          <w:szCs w:val="28"/>
        </w:rPr>
      </w:pPr>
      <w:r>
        <w:rPr>
          <w:rFonts w:asciiTheme="minorEastAsia" w:hAnsiTheme="minorEastAsia" w:hint="eastAsia"/>
          <w:sz w:val="28"/>
          <w:szCs w:val="28"/>
        </w:rPr>
        <w:t>1.满足《中华人民共和国政府采购法》第二十二条规定；</w:t>
      </w:r>
    </w:p>
    <w:p w:rsidR="0013185A" w:rsidRDefault="00AC25C8">
      <w:pPr>
        <w:rPr>
          <w:rFonts w:asciiTheme="minorEastAsia" w:hAnsiTheme="minorEastAsia"/>
          <w:sz w:val="28"/>
          <w:szCs w:val="28"/>
        </w:rPr>
      </w:pPr>
      <w:r>
        <w:rPr>
          <w:rFonts w:asciiTheme="minorEastAsia" w:hAnsiTheme="minorEastAsia" w:hint="eastAsia"/>
          <w:sz w:val="28"/>
          <w:szCs w:val="28"/>
        </w:rPr>
        <w:t>2.未被“信用中国”网站（www.creditchina.gov.cn）列入失信被执行人、重大税收违法案件当事人名单、政府采购严重失信行为记录名单；</w:t>
      </w:r>
    </w:p>
    <w:p w:rsidR="0013185A" w:rsidRDefault="00AC25C8">
      <w:pPr>
        <w:rPr>
          <w:rFonts w:asciiTheme="minorEastAsia" w:hAnsiTheme="minorEastAsia"/>
          <w:sz w:val="28"/>
          <w:szCs w:val="28"/>
        </w:rPr>
      </w:pPr>
      <w:r>
        <w:rPr>
          <w:rFonts w:asciiTheme="minorEastAsia" w:hAnsiTheme="minorEastAsia" w:hint="eastAsia"/>
          <w:sz w:val="28"/>
          <w:szCs w:val="28"/>
        </w:rPr>
        <w:t>3.本次招标不接受联合体投标。</w:t>
      </w:r>
    </w:p>
    <w:p w:rsidR="0013185A" w:rsidRDefault="00AC25C8">
      <w:pPr>
        <w:rPr>
          <w:rFonts w:asciiTheme="minorEastAsia" w:hAnsiTheme="minorEastAsia"/>
          <w:sz w:val="28"/>
          <w:szCs w:val="28"/>
        </w:rPr>
      </w:pPr>
      <w:r>
        <w:rPr>
          <w:rFonts w:asciiTheme="minorEastAsia" w:hAnsiTheme="minorEastAsia" w:hint="eastAsia"/>
          <w:sz w:val="28"/>
          <w:szCs w:val="28"/>
        </w:rPr>
        <w:t>三、获取采购文件</w:t>
      </w:r>
    </w:p>
    <w:p w:rsidR="0013185A" w:rsidRDefault="00AC25C8">
      <w:pPr>
        <w:rPr>
          <w:rFonts w:asciiTheme="minorEastAsia" w:hAnsiTheme="minorEastAsia"/>
          <w:sz w:val="28"/>
          <w:szCs w:val="28"/>
        </w:rPr>
      </w:pPr>
      <w:r>
        <w:rPr>
          <w:rFonts w:asciiTheme="minorEastAsia" w:hAnsiTheme="minorEastAsia" w:hint="eastAsia"/>
          <w:sz w:val="28"/>
          <w:szCs w:val="28"/>
        </w:rPr>
        <w:t>时间：2022年7月12日至2022年7月22日</w:t>
      </w:r>
    </w:p>
    <w:p w:rsidR="0013185A" w:rsidRDefault="00AC25C8">
      <w:pPr>
        <w:rPr>
          <w:rFonts w:asciiTheme="minorEastAsia" w:hAnsiTheme="minorEastAsia"/>
          <w:sz w:val="28"/>
          <w:szCs w:val="28"/>
        </w:rPr>
      </w:pPr>
      <w:r>
        <w:rPr>
          <w:rFonts w:asciiTheme="minorEastAsia" w:hAnsiTheme="minorEastAsia" w:hint="eastAsia"/>
          <w:sz w:val="28"/>
          <w:szCs w:val="28"/>
        </w:rPr>
        <w:t>地点：南通工贸技师学院网站</w:t>
      </w:r>
    </w:p>
    <w:p w:rsidR="0013185A" w:rsidRDefault="00AC25C8">
      <w:pPr>
        <w:rPr>
          <w:rFonts w:asciiTheme="minorEastAsia" w:hAnsiTheme="minorEastAsia"/>
          <w:sz w:val="28"/>
          <w:szCs w:val="28"/>
        </w:rPr>
      </w:pPr>
      <w:r>
        <w:rPr>
          <w:rFonts w:asciiTheme="minorEastAsia" w:hAnsiTheme="minorEastAsia" w:hint="eastAsia"/>
          <w:sz w:val="28"/>
          <w:szCs w:val="28"/>
        </w:rPr>
        <w:t>方式：自行下载</w:t>
      </w:r>
    </w:p>
    <w:p w:rsidR="0013185A" w:rsidRDefault="00AC25C8">
      <w:pPr>
        <w:rPr>
          <w:rFonts w:asciiTheme="minorEastAsia" w:hAnsiTheme="minorEastAsia"/>
          <w:sz w:val="28"/>
          <w:szCs w:val="28"/>
        </w:rPr>
      </w:pPr>
      <w:r>
        <w:rPr>
          <w:rFonts w:asciiTheme="minorEastAsia" w:hAnsiTheme="minorEastAsia" w:hint="eastAsia"/>
          <w:sz w:val="28"/>
          <w:szCs w:val="28"/>
        </w:rPr>
        <w:lastRenderedPageBreak/>
        <w:t>售价：免费</w:t>
      </w:r>
    </w:p>
    <w:p w:rsidR="0013185A" w:rsidRDefault="00AC25C8">
      <w:pPr>
        <w:rPr>
          <w:rFonts w:asciiTheme="minorEastAsia" w:hAnsiTheme="minorEastAsia"/>
          <w:sz w:val="28"/>
          <w:szCs w:val="28"/>
        </w:rPr>
      </w:pPr>
      <w:r>
        <w:rPr>
          <w:rFonts w:asciiTheme="minorEastAsia" w:hAnsiTheme="minorEastAsia" w:hint="eastAsia"/>
          <w:sz w:val="28"/>
          <w:szCs w:val="28"/>
        </w:rPr>
        <w:t>四、投标文件提交</w:t>
      </w:r>
    </w:p>
    <w:p w:rsidR="0013185A" w:rsidRDefault="00AC25C8">
      <w:pPr>
        <w:rPr>
          <w:rFonts w:asciiTheme="minorEastAsia" w:hAnsiTheme="minorEastAsia"/>
          <w:sz w:val="28"/>
          <w:szCs w:val="28"/>
        </w:rPr>
      </w:pPr>
      <w:r>
        <w:rPr>
          <w:rFonts w:asciiTheme="minorEastAsia" w:hAnsiTheme="minorEastAsia" w:hint="eastAsia"/>
          <w:sz w:val="28"/>
          <w:szCs w:val="28"/>
        </w:rPr>
        <w:t>截止时间：2022年7月22日</w:t>
      </w:r>
      <w:r w:rsidR="00B070B8">
        <w:rPr>
          <w:rFonts w:asciiTheme="minorEastAsia" w:hAnsiTheme="minorEastAsia" w:hint="eastAsia"/>
          <w:sz w:val="28"/>
          <w:szCs w:val="28"/>
        </w:rPr>
        <w:t>下午2</w:t>
      </w:r>
      <w:r>
        <w:rPr>
          <w:rFonts w:asciiTheme="minorEastAsia" w:hAnsiTheme="minorEastAsia" w:hint="eastAsia"/>
          <w:sz w:val="28"/>
          <w:szCs w:val="28"/>
        </w:rPr>
        <w:t>点00分（北京时间）</w:t>
      </w:r>
    </w:p>
    <w:p w:rsidR="0013185A" w:rsidRDefault="00AC25C8">
      <w:pPr>
        <w:rPr>
          <w:rFonts w:asciiTheme="minorEastAsia" w:hAnsiTheme="minorEastAsia"/>
          <w:sz w:val="28"/>
          <w:szCs w:val="28"/>
        </w:rPr>
      </w:pPr>
      <w:r>
        <w:rPr>
          <w:rFonts w:asciiTheme="minorEastAsia" w:hAnsiTheme="minorEastAsia" w:hint="eastAsia"/>
          <w:sz w:val="28"/>
          <w:szCs w:val="28"/>
        </w:rPr>
        <w:t>地点：南通工贸技师学院内</w:t>
      </w:r>
    </w:p>
    <w:p w:rsidR="0013185A" w:rsidRDefault="00AC25C8">
      <w:pPr>
        <w:rPr>
          <w:rFonts w:asciiTheme="minorEastAsia" w:hAnsiTheme="minorEastAsia"/>
          <w:sz w:val="28"/>
          <w:szCs w:val="28"/>
        </w:rPr>
      </w:pPr>
      <w:r>
        <w:rPr>
          <w:rFonts w:asciiTheme="minorEastAsia" w:hAnsiTheme="minorEastAsia" w:hint="eastAsia"/>
          <w:sz w:val="28"/>
          <w:szCs w:val="28"/>
        </w:rPr>
        <w:t>五、公告期限</w:t>
      </w:r>
    </w:p>
    <w:p w:rsidR="0013185A" w:rsidRDefault="00AC25C8">
      <w:pPr>
        <w:rPr>
          <w:rFonts w:asciiTheme="minorEastAsia" w:hAnsiTheme="minorEastAsia"/>
          <w:sz w:val="28"/>
          <w:szCs w:val="28"/>
        </w:rPr>
      </w:pPr>
      <w:r>
        <w:rPr>
          <w:rFonts w:asciiTheme="minorEastAsia" w:hAnsiTheme="minorEastAsia" w:hint="eastAsia"/>
          <w:sz w:val="28"/>
          <w:szCs w:val="28"/>
        </w:rPr>
        <w:t>自本公告发布之日起7个工作日。</w:t>
      </w:r>
    </w:p>
    <w:p w:rsidR="0013185A" w:rsidRDefault="00AC25C8">
      <w:pPr>
        <w:rPr>
          <w:rFonts w:asciiTheme="minorEastAsia" w:hAnsiTheme="minorEastAsia"/>
          <w:sz w:val="28"/>
          <w:szCs w:val="28"/>
        </w:rPr>
      </w:pPr>
      <w:r>
        <w:rPr>
          <w:rFonts w:asciiTheme="minorEastAsia" w:hAnsiTheme="minorEastAsia" w:hint="eastAsia"/>
          <w:sz w:val="28"/>
          <w:szCs w:val="28"/>
        </w:rPr>
        <w:t>六、其他补充事宜</w:t>
      </w:r>
    </w:p>
    <w:p w:rsidR="0013185A" w:rsidRDefault="00AC25C8">
      <w:pPr>
        <w:rPr>
          <w:rFonts w:asciiTheme="minorEastAsia" w:hAnsiTheme="minorEastAsia"/>
          <w:sz w:val="28"/>
          <w:szCs w:val="28"/>
        </w:rPr>
      </w:pPr>
      <w:r>
        <w:rPr>
          <w:rFonts w:asciiTheme="minorEastAsia" w:hAnsiTheme="minorEastAsia" w:hint="eastAsia"/>
          <w:sz w:val="28"/>
          <w:szCs w:val="28"/>
        </w:rPr>
        <w:t>1、对项目需求部分的询问、质疑请向采购人提出，由采购人负责答复。</w:t>
      </w:r>
    </w:p>
    <w:p w:rsidR="0013185A" w:rsidRDefault="00AC25C8">
      <w:pPr>
        <w:rPr>
          <w:rFonts w:asciiTheme="minorEastAsia" w:hAnsiTheme="minorEastAsia"/>
          <w:sz w:val="28"/>
          <w:szCs w:val="28"/>
        </w:rPr>
      </w:pPr>
      <w:r>
        <w:rPr>
          <w:rFonts w:asciiTheme="minorEastAsia" w:hAnsiTheme="minorEastAsia" w:hint="eastAsia"/>
          <w:sz w:val="28"/>
          <w:szCs w:val="28"/>
        </w:rPr>
        <w:t>2、供应商报价应严格按照本文件要求编写“响应文件”。上传的“响应文件”内容包括：</w:t>
      </w:r>
    </w:p>
    <w:p w:rsidR="0013185A" w:rsidRDefault="00AC25C8">
      <w:pPr>
        <w:rPr>
          <w:rFonts w:asciiTheme="minorEastAsia" w:hAnsiTheme="minorEastAsia"/>
          <w:sz w:val="28"/>
          <w:szCs w:val="28"/>
        </w:rPr>
      </w:pPr>
      <w:r>
        <w:rPr>
          <w:rFonts w:asciiTheme="minorEastAsia" w:hAnsiTheme="minorEastAsia" w:hint="eastAsia"/>
          <w:sz w:val="28"/>
          <w:szCs w:val="28"/>
        </w:rPr>
        <w:t>（1）报价表及报价明细表:报价表必须按提供的报价样表格式填写（格式见询价文件附件一）。如有其他情况需要说明的，在备注栏中注明。所有涉及报价的页面均须加盖单位公章，否则视为无效报价;</w:t>
      </w:r>
    </w:p>
    <w:p w:rsidR="0013185A" w:rsidRDefault="00AC25C8">
      <w:pPr>
        <w:rPr>
          <w:rFonts w:asciiTheme="minorEastAsia" w:hAnsiTheme="minorEastAsia"/>
          <w:sz w:val="28"/>
          <w:szCs w:val="28"/>
        </w:rPr>
      </w:pPr>
      <w:r>
        <w:rPr>
          <w:rFonts w:asciiTheme="minorEastAsia" w:hAnsiTheme="minorEastAsia" w:hint="eastAsia"/>
          <w:sz w:val="28"/>
          <w:szCs w:val="28"/>
        </w:rPr>
        <w:t>（2）报价承诺书（格式见询价文件附件二）；</w:t>
      </w:r>
    </w:p>
    <w:p w:rsidR="0013185A" w:rsidRDefault="00AC25C8">
      <w:pPr>
        <w:rPr>
          <w:rFonts w:asciiTheme="minorEastAsia" w:hAnsiTheme="minorEastAsia"/>
          <w:sz w:val="28"/>
          <w:szCs w:val="28"/>
        </w:rPr>
      </w:pPr>
      <w:r>
        <w:rPr>
          <w:rFonts w:asciiTheme="minorEastAsia" w:hAnsiTheme="minorEastAsia" w:hint="eastAsia"/>
          <w:sz w:val="28"/>
          <w:szCs w:val="28"/>
        </w:rPr>
        <w:t>（3）有效的企业法人营业执照复印件（加盖报价单位公章）；</w:t>
      </w:r>
    </w:p>
    <w:p w:rsidR="0013185A" w:rsidRDefault="00AC25C8">
      <w:pPr>
        <w:rPr>
          <w:rFonts w:asciiTheme="minorEastAsia" w:hAnsiTheme="minorEastAsia"/>
          <w:sz w:val="28"/>
          <w:szCs w:val="28"/>
        </w:rPr>
      </w:pPr>
      <w:r>
        <w:rPr>
          <w:rFonts w:asciiTheme="minorEastAsia" w:hAnsiTheme="minorEastAsia" w:hint="eastAsia"/>
          <w:sz w:val="28"/>
          <w:szCs w:val="28"/>
        </w:rPr>
        <w:t>（4）法定代表人授权委托书及被授权人身份证复印件（法定代表人授权委托书，如法定代表人亲自参加的无须提供）；</w:t>
      </w:r>
    </w:p>
    <w:p w:rsidR="0013185A" w:rsidRDefault="00AC25C8">
      <w:pPr>
        <w:rPr>
          <w:rFonts w:asciiTheme="minorEastAsia" w:hAnsiTheme="minorEastAsia"/>
          <w:sz w:val="28"/>
          <w:szCs w:val="28"/>
        </w:rPr>
      </w:pPr>
      <w:r>
        <w:rPr>
          <w:rFonts w:asciiTheme="minorEastAsia" w:hAnsiTheme="minorEastAsia" w:hint="eastAsia"/>
          <w:sz w:val="28"/>
          <w:szCs w:val="28"/>
        </w:rPr>
        <w:t>（5）法定代表人身份证复印件；</w:t>
      </w:r>
    </w:p>
    <w:p w:rsidR="0013185A" w:rsidRDefault="00AC25C8">
      <w:pPr>
        <w:rPr>
          <w:rFonts w:asciiTheme="minorEastAsia" w:hAnsiTheme="minorEastAsia"/>
          <w:sz w:val="28"/>
          <w:szCs w:val="28"/>
        </w:rPr>
      </w:pPr>
      <w:r>
        <w:rPr>
          <w:rFonts w:asciiTheme="minorEastAsia" w:hAnsiTheme="minorEastAsia"/>
          <w:sz w:val="28"/>
          <w:szCs w:val="28"/>
        </w:rPr>
        <w:t xml:space="preserve"> </w:t>
      </w:r>
    </w:p>
    <w:p w:rsidR="0013185A" w:rsidRDefault="0013185A">
      <w:pPr>
        <w:rPr>
          <w:rFonts w:asciiTheme="minorEastAsia" w:hAnsiTheme="minorEastAsia"/>
          <w:sz w:val="28"/>
          <w:szCs w:val="28"/>
        </w:rPr>
      </w:pPr>
    </w:p>
    <w:p w:rsidR="0013185A" w:rsidRDefault="00AC25C8">
      <w:pPr>
        <w:rPr>
          <w:rFonts w:asciiTheme="minorEastAsia" w:hAnsiTheme="minorEastAsia"/>
          <w:sz w:val="28"/>
          <w:szCs w:val="28"/>
        </w:rPr>
      </w:pPr>
      <w:r>
        <w:rPr>
          <w:rFonts w:asciiTheme="minorEastAsia" w:hAnsiTheme="minorEastAsia" w:hint="eastAsia"/>
          <w:sz w:val="28"/>
          <w:szCs w:val="28"/>
        </w:rPr>
        <w:t>3、成交原则：</w:t>
      </w:r>
    </w:p>
    <w:p w:rsidR="0013185A" w:rsidRDefault="00AC25C8">
      <w:pPr>
        <w:rPr>
          <w:rFonts w:asciiTheme="minorEastAsia" w:hAnsiTheme="minorEastAsia"/>
          <w:sz w:val="28"/>
          <w:szCs w:val="28"/>
        </w:rPr>
      </w:pPr>
      <w:r>
        <w:rPr>
          <w:rFonts w:asciiTheme="minorEastAsia" w:hAnsiTheme="minorEastAsia" w:hint="eastAsia"/>
          <w:sz w:val="28"/>
          <w:szCs w:val="28"/>
        </w:rPr>
        <w:lastRenderedPageBreak/>
        <w:t>（1）综合评标；</w:t>
      </w:r>
    </w:p>
    <w:p w:rsidR="0013185A" w:rsidRDefault="00AC25C8">
      <w:pPr>
        <w:rPr>
          <w:rFonts w:asciiTheme="minorEastAsia" w:hAnsiTheme="minorEastAsia"/>
          <w:sz w:val="28"/>
          <w:szCs w:val="28"/>
        </w:rPr>
      </w:pPr>
      <w:r>
        <w:rPr>
          <w:rFonts w:asciiTheme="minorEastAsia" w:hAnsiTheme="minorEastAsia" w:hint="eastAsia"/>
          <w:sz w:val="28"/>
          <w:szCs w:val="28"/>
        </w:rPr>
        <w:t>（2）成交人不得用以任何方式转包或分包本项目。</w:t>
      </w:r>
    </w:p>
    <w:p w:rsidR="0013185A" w:rsidRDefault="00AC25C8">
      <w:pPr>
        <w:rPr>
          <w:rFonts w:asciiTheme="minorEastAsia" w:hAnsiTheme="minorEastAsia"/>
          <w:sz w:val="28"/>
          <w:szCs w:val="28"/>
        </w:rPr>
      </w:pPr>
      <w:r>
        <w:rPr>
          <w:rFonts w:asciiTheme="minorEastAsia" w:hAnsiTheme="minorEastAsia" w:hint="eastAsia"/>
          <w:sz w:val="28"/>
          <w:szCs w:val="28"/>
        </w:rPr>
        <w:t>4、评标小组审核无误的，项目负责人方进行结果公示，公示期为一个工作日，公示结果无异议，三</w:t>
      </w:r>
      <w:proofErr w:type="gramStart"/>
      <w:r>
        <w:rPr>
          <w:rFonts w:asciiTheme="minorEastAsia" w:hAnsiTheme="minorEastAsia" w:hint="eastAsia"/>
          <w:sz w:val="28"/>
          <w:szCs w:val="28"/>
        </w:rPr>
        <w:t>日内来</w:t>
      </w:r>
      <w:proofErr w:type="gramEnd"/>
      <w:r>
        <w:rPr>
          <w:rFonts w:asciiTheme="minorEastAsia" w:hAnsiTheme="minorEastAsia" w:hint="eastAsia"/>
          <w:sz w:val="28"/>
          <w:szCs w:val="28"/>
        </w:rPr>
        <w:t>学院签订项目合同，否则视作自动放弃或取消成交资格。</w:t>
      </w:r>
    </w:p>
    <w:p w:rsidR="0013185A" w:rsidRDefault="00AC25C8">
      <w:pPr>
        <w:rPr>
          <w:rFonts w:asciiTheme="minorEastAsia" w:hAnsiTheme="minorEastAsia"/>
          <w:sz w:val="28"/>
          <w:szCs w:val="28"/>
        </w:rPr>
      </w:pPr>
      <w:r>
        <w:rPr>
          <w:rFonts w:asciiTheme="minorEastAsia" w:hAnsiTheme="minorEastAsia" w:hint="eastAsia"/>
          <w:sz w:val="28"/>
          <w:szCs w:val="28"/>
        </w:rPr>
        <w:t>备注：纸质响应文件正本一份，副本一份，并每页加盖投标供应商公章。报价文件装订成册，封面上标明：编号、项目名称、报价单位名称，并注明“正本”或“副本”。</w:t>
      </w:r>
    </w:p>
    <w:p w:rsidR="0013185A" w:rsidRDefault="00AC25C8">
      <w:pPr>
        <w:rPr>
          <w:rFonts w:asciiTheme="minorEastAsia" w:hAnsiTheme="minorEastAsia"/>
          <w:sz w:val="28"/>
          <w:szCs w:val="28"/>
        </w:rPr>
      </w:pPr>
      <w:r>
        <w:rPr>
          <w:rFonts w:asciiTheme="minorEastAsia" w:hAnsiTheme="minorEastAsia" w:hint="eastAsia"/>
          <w:sz w:val="28"/>
          <w:szCs w:val="28"/>
        </w:rPr>
        <w:t>4、成交结果将在学院网站予以公布，公示期为1个工作日，公示期内对成交结果无异议的，将确定成交候选人为成交供应商。</w:t>
      </w:r>
    </w:p>
    <w:p w:rsidR="0013185A" w:rsidRDefault="00AC25C8">
      <w:pPr>
        <w:rPr>
          <w:rFonts w:asciiTheme="minorEastAsia" w:hAnsiTheme="minorEastAsia"/>
          <w:sz w:val="28"/>
          <w:szCs w:val="28"/>
        </w:rPr>
      </w:pPr>
      <w:r>
        <w:rPr>
          <w:rFonts w:asciiTheme="minorEastAsia" w:hAnsiTheme="minorEastAsia" w:hint="eastAsia"/>
          <w:sz w:val="28"/>
          <w:szCs w:val="28"/>
        </w:rPr>
        <w:t>七、凡对本次采购提出询问，请按以下方式联系。</w:t>
      </w:r>
    </w:p>
    <w:p w:rsidR="0013185A" w:rsidRDefault="00AC25C8">
      <w:pPr>
        <w:rPr>
          <w:rFonts w:asciiTheme="minorEastAsia" w:hAnsiTheme="minorEastAsia"/>
          <w:sz w:val="28"/>
          <w:szCs w:val="28"/>
        </w:rPr>
      </w:pPr>
      <w:r>
        <w:rPr>
          <w:rFonts w:asciiTheme="minorEastAsia" w:hAnsiTheme="minorEastAsia" w:hint="eastAsia"/>
          <w:sz w:val="28"/>
          <w:szCs w:val="28"/>
        </w:rPr>
        <w:t>1、采购人信息</w:t>
      </w:r>
    </w:p>
    <w:p w:rsidR="0013185A" w:rsidRDefault="00AC25C8">
      <w:pPr>
        <w:rPr>
          <w:rFonts w:asciiTheme="minorEastAsia" w:hAnsiTheme="minorEastAsia"/>
          <w:sz w:val="28"/>
          <w:szCs w:val="28"/>
        </w:rPr>
      </w:pPr>
      <w:r>
        <w:rPr>
          <w:rFonts w:asciiTheme="minorEastAsia" w:hAnsiTheme="minorEastAsia" w:hint="eastAsia"/>
          <w:sz w:val="28"/>
          <w:szCs w:val="28"/>
        </w:rPr>
        <w:t>名称：南通工贸技师学院</w:t>
      </w:r>
    </w:p>
    <w:p w:rsidR="0013185A" w:rsidRDefault="00AC25C8">
      <w:pPr>
        <w:rPr>
          <w:rFonts w:asciiTheme="minorEastAsia" w:hAnsiTheme="minorEastAsia"/>
          <w:sz w:val="28"/>
          <w:szCs w:val="28"/>
        </w:rPr>
      </w:pPr>
      <w:r>
        <w:rPr>
          <w:rFonts w:asciiTheme="minorEastAsia" w:hAnsiTheme="minorEastAsia" w:hint="eastAsia"/>
          <w:sz w:val="28"/>
          <w:szCs w:val="28"/>
        </w:rPr>
        <w:t>地址：开发区振兴东路296号</w:t>
      </w:r>
    </w:p>
    <w:p w:rsidR="0013185A" w:rsidRDefault="00AC25C8">
      <w:pPr>
        <w:rPr>
          <w:rFonts w:asciiTheme="minorEastAsia" w:hAnsiTheme="minorEastAsia"/>
          <w:sz w:val="28"/>
          <w:szCs w:val="28"/>
        </w:rPr>
      </w:pPr>
      <w:r>
        <w:rPr>
          <w:rFonts w:asciiTheme="minorEastAsia" w:hAnsiTheme="minorEastAsia" w:hint="eastAsia"/>
          <w:sz w:val="28"/>
          <w:szCs w:val="28"/>
        </w:rPr>
        <w:t xml:space="preserve">联系人：于老师    电话： 13646275515     </w:t>
      </w:r>
    </w:p>
    <w:p w:rsidR="0013185A" w:rsidRDefault="00AC25C8">
      <w:pPr>
        <w:rPr>
          <w:rFonts w:asciiTheme="minorEastAsia" w:hAnsiTheme="minorEastAsia"/>
          <w:sz w:val="28"/>
          <w:szCs w:val="28"/>
        </w:rPr>
      </w:pPr>
      <w:r>
        <w:rPr>
          <w:rFonts w:asciiTheme="minorEastAsia" w:hAnsiTheme="minorEastAsia" w:hint="eastAsia"/>
          <w:sz w:val="28"/>
          <w:szCs w:val="28"/>
        </w:rPr>
        <w:t>2、项目联系方式</w:t>
      </w:r>
    </w:p>
    <w:p w:rsidR="0013185A" w:rsidRDefault="00AC25C8">
      <w:pPr>
        <w:rPr>
          <w:rFonts w:asciiTheme="minorEastAsia" w:hAnsiTheme="minorEastAsia"/>
          <w:sz w:val="28"/>
          <w:szCs w:val="28"/>
        </w:rPr>
      </w:pPr>
      <w:r>
        <w:rPr>
          <w:rFonts w:asciiTheme="minorEastAsia" w:hAnsiTheme="minorEastAsia" w:hint="eastAsia"/>
          <w:sz w:val="28"/>
          <w:szCs w:val="28"/>
        </w:rPr>
        <w:t>网上询价项目负责人：于老师   15862826656</w:t>
      </w:r>
    </w:p>
    <w:p w:rsidR="0013185A" w:rsidRDefault="00AC25C8">
      <w:pPr>
        <w:rPr>
          <w:rFonts w:asciiTheme="minorEastAsia" w:hAnsiTheme="minorEastAsia"/>
          <w:sz w:val="28"/>
          <w:szCs w:val="28"/>
        </w:rPr>
      </w:pPr>
      <w:r>
        <w:rPr>
          <w:rFonts w:asciiTheme="minorEastAsia" w:hAnsiTheme="minorEastAsia" w:hint="eastAsia"/>
          <w:sz w:val="28"/>
          <w:szCs w:val="28"/>
        </w:rPr>
        <w:t xml:space="preserve">                                                                            南通工贸技师学院</w:t>
      </w:r>
    </w:p>
    <w:p w:rsidR="0013185A" w:rsidRDefault="00AC25C8">
      <w:pPr>
        <w:rPr>
          <w:rFonts w:asciiTheme="minorEastAsia" w:hAnsiTheme="minorEastAsia"/>
          <w:sz w:val="28"/>
          <w:szCs w:val="28"/>
        </w:rPr>
      </w:pPr>
      <w:r>
        <w:rPr>
          <w:rFonts w:asciiTheme="minorEastAsia" w:hAnsiTheme="minorEastAsia" w:hint="eastAsia"/>
          <w:sz w:val="28"/>
          <w:szCs w:val="28"/>
        </w:rPr>
        <w:t>2022年7月12日</w:t>
      </w:r>
    </w:p>
    <w:p w:rsidR="0013185A" w:rsidRDefault="0013185A">
      <w:pPr>
        <w:jc w:val="center"/>
      </w:pPr>
    </w:p>
    <w:p w:rsidR="0013185A" w:rsidRDefault="0013185A"/>
    <w:p w:rsidR="0013185A" w:rsidRDefault="0013185A"/>
    <w:p w:rsidR="0013185A" w:rsidRDefault="00AC25C8">
      <w:pPr>
        <w:snapToGrid w:val="0"/>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t>第二部分投标须知</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lastRenderedPageBreak/>
        <w:t>一、招标文件由采购人解释</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1.供应商下载招标文件后，应仔细检查招标文件的所有内容，如对政府采购活动事项有疑问的，应在下载招标文件开始之日起3日内以书面形式提出询问或疑问，未在规定的3日内提出询问或疑问的，视同供应</w:t>
      </w:r>
      <w:proofErr w:type="gramStart"/>
      <w:r>
        <w:rPr>
          <w:rFonts w:ascii="宋体" w:eastAsia="宋体" w:hAnsi="宋体" w:cs="宋体" w:hint="eastAsia"/>
          <w:sz w:val="24"/>
          <w:szCs w:val="24"/>
        </w:rPr>
        <w:t>商理解</w:t>
      </w:r>
      <w:proofErr w:type="gramEnd"/>
      <w:r>
        <w:rPr>
          <w:rFonts w:ascii="宋体" w:eastAsia="宋体" w:hAnsi="宋体" w:cs="宋体" w:hint="eastAsia"/>
          <w:sz w:val="24"/>
          <w:szCs w:val="24"/>
        </w:rPr>
        <w:t>并接受本招标文件所有内容，并由此引起的投标损失自负。</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投标供应商应认真审阅招标文件中所有的事项、格式、条款和规范要求等，如果投标供应商没有按照招标文件要求提交投标文件，或者投标文件没有对招标文件做出实质性响应，其投标将被拒绝，投标供应商自行承担责任。</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二、招标文件的澄清、修改、答疑</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1.采购人有权对发出的招标文件进行必要的澄清或修改。</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2.采购人可视情取消、延长相关时间。</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3.采购人对招标文件的澄清、修改将构成招标文件的一部分，对投标供应商具有约束力。</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4.投标供应商由于对招标文件的任何推论和误解以及采购人对有关问题的口头解释所造成的后果，均由投标供应商自负。</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5.采购人视情组织答疑会。</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lang w:val="zh-CN"/>
        </w:rPr>
        <w:t>三、投标文件的编写、递交、上传</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（一）投标文件的编写</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投标供应商按“第七部分 投标文件组成”要求编写投标文件。</w:t>
      </w:r>
    </w:p>
    <w:p w:rsidR="0013185A" w:rsidRDefault="00AC25C8">
      <w:pPr>
        <w:numPr>
          <w:ilvl w:val="0"/>
          <w:numId w:val="1"/>
        </w:numPr>
        <w:snapToGrid w:val="0"/>
        <w:spacing w:line="480" w:lineRule="exact"/>
        <w:ind w:firstLineChars="200" w:firstLine="482"/>
        <w:rPr>
          <w:rFonts w:ascii="宋体" w:eastAsia="宋体" w:hAnsi="宋体" w:cs="宋体"/>
          <w:b/>
          <w:bCs/>
          <w:sz w:val="24"/>
          <w:szCs w:val="24"/>
          <w:lang w:val="zh-CN"/>
        </w:rPr>
      </w:pPr>
      <w:r>
        <w:rPr>
          <w:rFonts w:ascii="宋体" w:eastAsia="宋体" w:hAnsi="宋体" w:cs="宋体" w:hint="eastAsia"/>
          <w:b/>
          <w:bCs/>
          <w:sz w:val="24"/>
          <w:szCs w:val="24"/>
          <w:lang w:val="zh-CN"/>
        </w:rPr>
        <w:t>投标文件的递交</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b/>
          <w:bCs/>
          <w:sz w:val="24"/>
          <w:szCs w:val="24"/>
        </w:rPr>
        <w:t>各包投标文件均包含三部分内容</w:t>
      </w:r>
      <w:r>
        <w:rPr>
          <w:rFonts w:ascii="宋体" w:eastAsia="宋体" w:hAnsi="宋体" w:cs="宋体" w:hint="eastAsia"/>
          <w:sz w:val="24"/>
          <w:szCs w:val="24"/>
        </w:rPr>
        <w:t>（</w:t>
      </w:r>
      <w:r>
        <w:rPr>
          <w:rFonts w:ascii="宋体" w:eastAsia="宋体" w:hAnsi="宋体" w:cs="宋体" w:hint="eastAsia"/>
          <w:kern w:val="0"/>
          <w:sz w:val="24"/>
          <w:szCs w:val="24"/>
          <w:lang w:val="zh-CN"/>
        </w:rPr>
        <w:t>资格审查</w:t>
      </w:r>
      <w:r>
        <w:rPr>
          <w:rFonts w:ascii="宋体" w:eastAsia="宋体" w:hAnsi="宋体" w:cs="宋体" w:hint="eastAsia"/>
          <w:kern w:val="0"/>
          <w:sz w:val="24"/>
          <w:szCs w:val="24"/>
        </w:rPr>
        <w:t>文件</w:t>
      </w:r>
      <w:r>
        <w:rPr>
          <w:rFonts w:ascii="宋体" w:eastAsia="宋体" w:hAnsi="宋体" w:cs="宋体" w:hint="eastAsia"/>
          <w:kern w:val="0"/>
          <w:sz w:val="24"/>
          <w:szCs w:val="24"/>
          <w:lang w:val="zh-CN"/>
        </w:rPr>
        <w:t>、商务技术标、价格标</w:t>
      </w:r>
      <w:r>
        <w:rPr>
          <w:rFonts w:ascii="宋体" w:eastAsia="宋体" w:hAnsi="宋体" w:cs="宋体" w:hint="eastAsia"/>
          <w:sz w:val="24"/>
          <w:szCs w:val="24"/>
        </w:rPr>
        <w:t>）须分别单独密封，并牢固装订成册，不得相互混淆，文件自</w:t>
      </w:r>
      <w:proofErr w:type="gramStart"/>
      <w:r>
        <w:rPr>
          <w:rFonts w:ascii="宋体" w:eastAsia="宋体" w:hAnsi="宋体" w:cs="宋体" w:hint="eastAsia"/>
          <w:sz w:val="24"/>
          <w:szCs w:val="24"/>
        </w:rPr>
        <w:t>编目录并连续</w:t>
      </w:r>
      <w:proofErr w:type="gramEnd"/>
      <w:r>
        <w:rPr>
          <w:rFonts w:ascii="宋体" w:eastAsia="宋体" w:hAnsi="宋体" w:cs="宋体" w:hint="eastAsia"/>
          <w:sz w:val="24"/>
          <w:szCs w:val="24"/>
        </w:rPr>
        <w:t>标注页码，不得将内容拆开。报价文件不得出现于其他投标文件中。</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2.投标文件每一部分内容均须提供“一正、一副”纸质投标文件，并将正本、副本及图纸类等（如需提供图纸等其它资料的话）合并密封，统一装在一个密封袋或密封箱内（如有A3大小的图纸类，可单独密封）。</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纸质投标文件须采用A4纸（图纸等除外），正本须打印并由法定代表人或授权人签字并加盖单位印章。副本可复印，但须加盖单位印章。文件内容中不得行间插字、涂改、增删，如修补错漏处，须由投标文件签署人签字并加盖公章。</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4.投标文件密封后应标明投标文件项目名称、项目编号、边缝处加盖单位骑缝章或骑缝签字，并注明于投标前不得启封。</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5.所有投标文件内容中涉及项目名称的格式都必须为：项目名称+所投包号。</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6.递交时间：供应商须在规定的投标文件接收截止时间前送达指定地点。供应商上传投标文件，即视为已投标参加政府采购活动。</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四、投标报价</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投标报价不可超过预算价，报价需列出明细</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五、投标费用</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1.投标供应商承担参与投标可能发生的全部费用，采购人在任何情况下均无义务和责任承担这些费用。</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2.采购人不收取任何费用。</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六、履约保证金</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本项目成交后的履约保证金为项目合同总价款的10％（待成交供应商按时保质保量完成合同履约后予以退还，无息）。</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七、评标流程简介</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采购人对投标供应商资格性、符合性审查，对未通过审查的投标供应商告知原因。评委会对合格供应商的商务技术标评审打分，汇总并公布商务技术标得分后，采购人当众对价格标进行唱标，最后汇总两部分得出总分，总分最高的为中标供应商。</w:t>
      </w:r>
    </w:p>
    <w:p w:rsidR="0013185A" w:rsidRDefault="00AC25C8">
      <w:pPr>
        <w:snapToGrid w:val="0"/>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八、相关提示</w:t>
      </w:r>
    </w:p>
    <w:p w:rsidR="0013185A" w:rsidRDefault="00AC25C8">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1.通知书发放条件和途径：中标结果公告公示期结束后，中标供应商可联系招标人办理相关事宜。</w:t>
      </w:r>
    </w:p>
    <w:p w:rsidR="0013185A" w:rsidRDefault="0013185A">
      <w:pPr>
        <w:spacing w:line="480" w:lineRule="exact"/>
      </w:pPr>
    </w:p>
    <w:p w:rsidR="0013185A" w:rsidRDefault="0013185A">
      <w:pPr>
        <w:spacing w:line="480" w:lineRule="exact"/>
      </w:pPr>
    </w:p>
    <w:p w:rsidR="0013185A" w:rsidRDefault="0013185A">
      <w:pPr>
        <w:spacing w:line="480" w:lineRule="exact"/>
      </w:pPr>
    </w:p>
    <w:p w:rsidR="0013185A" w:rsidRDefault="0013185A">
      <w:pPr>
        <w:spacing w:line="480" w:lineRule="exact"/>
      </w:pPr>
    </w:p>
    <w:p w:rsidR="0013185A" w:rsidRDefault="00AC25C8">
      <w:pPr>
        <w:jc w:val="center"/>
        <w:rPr>
          <w:sz w:val="44"/>
          <w:szCs w:val="44"/>
        </w:rPr>
      </w:pPr>
      <w:r>
        <w:rPr>
          <w:sz w:val="44"/>
          <w:szCs w:val="44"/>
        </w:rPr>
        <w:t>项目需求</w:t>
      </w:r>
    </w:p>
    <w:p w:rsidR="0013185A" w:rsidRDefault="0013185A">
      <w:pPr>
        <w:topLinePunct/>
        <w:spacing w:line="440" w:lineRule="exact"/>
        <w:ind w:right="1149" w:firstLineChars="300" w:firstLine="1205"/>
        <w:rPr>
          <w:rFonts w:ascii="仿宋_GB2312" w:eastAsia="仿宋_GB2312" w:hAnsi="宋体" w:cs="宋体"/>
          <w:b/>
          <w:bCs/>
          <w:kern w:val="0"/>
          <w:sz w:val="40"/>
          <w:szCs w:val="40"/>
        </w:rPr>
      </w:pPr>
    </w:p>
    <w:p w:rsidR="0013185A" w:rsidRDefault="00AC25C8">
      <w:pPr>
        <w:topLinePunct/>
        <w:spacing w:line="440" w:lineRule="exact"/>
        <w:ind w:right="1149" w:firstLineChars="300" w:firstLine="1205"/>
        <w:rPr>
          <w:rFonts w:ascii="仿宋_GB2312" w:eastAsia="仿宋_GB2312" w:hAnsi="Times New Roman" w:cs="Times New Roman"/>
          <w:sz w:val="24"/>
          <w:szCs w:val="24"/>
        </w:rPr>
      </w:pPr>
      <w:r>
        <w:rPr>
          <w:rFonts w:ascii="仿宋_GB2312" w:eastAsia="仿宋_GB2312" w:hAnsi="宋体" w:cs="宋体" w:hint="eastAsia"/>
          <w:b/>
          <w:bCs/>
          <w:kern w:val="0"/>
          <w:sz w:val="40"/>
          <w:szCs w:val="40"/>
        </w:rPr>
        <w:lastRenderedPageBreak/>
        <w:t>学院学生公寓床上用品目录清单</w:t>
      </w:r>
    </w:p>
    <w:p w:rsidR="0013185A" w:rsidRDefault="0013185A">
      <w:pPr>
        <w:topLinePunct/>
        <w:spacing w:line="440" w:lineRule="exact"/>
        <w:jc w:val="right"/>
        <w:rPr>
          <w:rFonts w:ascii="仿宋_GB2312" w:eastAsia="仿宋_GB2312" w:hAnsi="宋体" w:cs="宋体"/>
          <w:b/>
          <w:bCs/>
          <w:kern w:val="0"/>
          <w:sz w:val="40"/>
          <w:szCs w:val="40"/>
        </w:rPr>
      </w:pPr>
    </w:p>
    <w:tbl>
      <w:tblPr>
        <w:tblW w:w="5534" w:type="pct"/>
        <w:tblInd w:w="-720" w:type="dxa"/>
        <w:tblLayout w:type="fixed"/>
        <w:tblLook w:val="04A0"/>
      </w:tblPr>
      <w:tblGrid>
        <w:gridCol w:w="439"/>
        <w:gridCol w:w="791"/>
        <w:gridCol w:w="3575"/>
        <w:gridCol w:w="445"/>
        <w:gridCol w:w="792"/>
        <w:gridCol w:w="3390"/>
      </w:tblGrid>
      <w:tr w:rsidR="0013185A">
        <w:trPr>
          <w:trHeight w:val="48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hint="eastAsia"/>
                <w:kern w:val="0"/>
                <w:szCs w:val="21"/>
              </w:rPr>
              <w:t>项目</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品名</w:t>
            </w:r>
          </w:p>
        </w:tc>
        <w:tc>
          <w:tcPr>
            <w:tcW w:w="1894" w:type="pct"/>
            <w:tcBorders>
              <w:top w:val="single" w:sz="4" w:space="0" w:color="auto"/>
              <w:left w:val="nil"/>
              <w:bottom w:val="single" w:sz="4" w:space="0" w:color="auto"/>
              <w:right w:val="single" w:sz="4" w:space="0" w:color="auto"/>
            </w:tcBorders>
            <w:shd w:val="clear" w:color="auto" w:fill="auto"/>
            <w:noWrap/>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规格（</w:t>
            </w:r>
            <w:r>
              <w:rPr>
                <w:rFonts w:ascii="Arial Narrow" w:eastAsia="仿宋_GB2312" w:hAnsi="Arial Narrow" w:cs="宋体"/>
                <w:kern w:val="0"/>
                <w:szCs w:val="21"/>
              </w:rPr>
              <w:t>cm</w:t>
            </w:r>
            <w:r>
              <w:rPr>
                <w:rFonts w:ascii="Arial Narrow" w:eastAsia="仿宋_GB2312" w:hAnsi="Arial Narrow" w:cs="宋体"/>
                <w:kern w:val="0"/>
                <w:szCs w:val="21"/>
              </w:rPr>
              <w:t>）</w:t>
            </w:r>
          </w:p>
        </w:tc>
        <w:tc>
          <w:tcPr>
            <w:tcW w:w="236" w:type="pct"/>
            <w:tcBorders>
              <w:top w:val="single" w:sz="4" w:space="0" w:color="auto"/>
              <w:left w:val="nil"/>
              <w:bottom w:val="single" w:sz="4" w:space="0" w:color="auto"/>
              <w:right w:val="nil"/>
            </w:tcBorders>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单位</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hint="eastAsia"/>
                <w:kern w:val="0"/>
                <w:szCs w:val="21"/>
              </w:rPr>
              <w:t>数量</w:t>
            </w:r>
          </w:p>
        </w:tc>
        <w:tc>
          <w:tcPr>
            <w:tcW w:w="1796" w:type="pct"/>
            <w:tcBorders>
              <w:top w:val="single" w:sz="4" w:space="0" w:color="auto"/>
              <w:left w:val="nil"/>
              <w:bottom w:val="single" w:sz="4" w:space="0" w:color="auto"/>
              <w:right w:val="single" w:sz="4" w:space="0" w:color="auto"/>
            </w:tcBorders>
            <w:shd w:val="clear" w:color="auto" w:fill="auto"/>
            <w:noWrap/>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 xml:space="preserve">　执行标准</w:t>
            </w:r>
          </w:p>
        </w:tc>
      </w:tr>
      <w:tr w:rsidR="0013185A">
        <w:trPr>
          <w:trHeight w:val="572"/>
        </w:trPr>
        <w:tc>
          <w:tcPr>
            <w:tcW w:w="232" w:type="pct"/>
            <w:vMerge w:val="restart"/>
            <w:tcBorders>
              <w:top w:val="nil"/>
              <w:left w:val="single" w:sz="4" w:space="0" w:color="auto"/>
              <w:right w:val="single" w:sz="4" w:space="0" w:color="auto"/>
            </w:tcBorders>
            <w:shd w:val="clear" w:color="auto" w:fill="auto"/>
            <w:noWrap/>
            <w:vAlign w:val="center"/>
          </w:tcPr>
          <w:p w:rsidR="0013185A" w:rsidRDefault="00AC25C8">
            <w:pPr>
              <w:spacing w:line="240" w:lineRule="exact"/>
              <w:jc w:val="left"/>
              <w:rPr>
                <w:rFonts w:ascii="Arial Narrow" w:eastAsia="仿宋_GB2312" w:hAnsi="Arial Narrow" w:cs="宋体"/>
                <w:kern w:val="0"/>
                <w:szCs w:val="21"/>
              </w:rPr>
            </w:pPr>
            <w:r>
              <w:rPr>
                <w:rFonts w:ascii="Arial Narrow" w:eastAsia="仿宋_GB2312" w:hAnsi="Arial Narrow" w:cs="宋体" w:hint="eastAsia"/>
                <w:kern w:val="0"/>
                <w:szCs w:val="21"/>
              </w:rPr>
              <w:t>公寓用品</w:t>
            </w: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jc w:val="left"/>
              <w:rPr>
                <w:rFonts w:ascii="Arial Narrow" w:eastAsia="仿宋_GB2312" w:hAnsi="Arial Narrow" w:cs="宋体"/>
                <w:kern w:val="0"/>
                <w:szCs w:val="21"/>
              </w:rPr>
            </w:pPr>
            <w:r>
              <w:rPr>
                <w:rFonts w:ascii="Arial Narrow" w:eastAsia="仿宋_GB2312" w:hAnsi="Arial Narrow" w:cs="宋体"/>
                <w:kern w:val="0"/>
                <w:szCs w:val="21"/>
              </w:rPr>
              <w:t>盖胎</w:t>
            </w:r>
          </w:p>
        </w:tc>
        <w:tc>
          <w:tcPr>
            <w:tcW w:w="1894"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150×200</w:t>
            </w:r>
            <w:r>
              <w:rPr>
                <w:rFonts w:ascii="Arial Narrow" w:eastAsia="仿宋_GB2312" w:hAnsi="Arial Narrow" w:cs="宋体" w:hint="eastAsia"/>
                <w:kern w:val="0"/>
                <w:szCs w:val="21"/>
              </w:rPr>
              <w:t xml:space="preserve">  </w:t>
            </w:r>
            <w:r>
              <w:rPr>
                <w:rFonts w:ascii="Arial Narrow" w:eastAsia="仿宋_GB2312" w:hAnsi="Arial Narrow" w:cs="宋体" w:hint="eastAsia"/>
                <w:kern w:val="0"/>
                <w:szCs w:val="21"/>
              </w:rPr>
              <w:t>一等品</w:t>
            </w:r>
            <w:r>
              <w:rPr>
                <w:rFonts w:ascii="Arial Narrow" w:eastAsia="仿宋_GB2312" w:hAnsi="Arial Narrow" w:cs="宋体"/>
                <w:kern w:val="0"/>
                <w:szCs w:val="21"/>
              </w:rPr>
              <w:t>≥</w:t>
            </w:r>
            <w:r>
              <w:rPr>
                <w:rFonts w:ascii="Arial Narrow" w:eastAsia="仿宋_GB2312" w:hAnsi="Arial Narrow" w:cs="宋体" w:hint="eastAsia"/>
                <w:kern w:val="0"/>
                <w:szCs w:val="21"/>
              </w:rPr>
              <w:t>三级棉</w:t>
            </w:r>
            <w:r>
              <w:rPr>
                <w:rFonts w:ascii="Arial Narrow" w:eastAsia="仿宋_GB2312" w:hAnsi="Arial Narrow" w:cs="宋体"/>
                <w:kern w:val="0"/>
                <w:szCs w:val="21"/>
              </w:rPr>
              <w:t>2</w:t>
            </w:r>
            <w:r>
              <w:rPr>
                <w:rFonts w:ascii="宋体" w:eastAsia="宋体" w:hAnsi="宋体" w:cs="宋体" w:hint="eastAsia"/>
                <w:szCs w:val="21"/>
              </w:rPr>
              <w:t>㎏</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条</w:t>
            </w:r>
          </w:p>
        </w:tc>
        <w:tc>
          <w:tcPr>
            <w:tcW w:w="420" w:type="pct"/>
            <w:vMerge w:val="restart"/>
            <w:tcBorders>
              <w:top w:val="nil"/>
              <w:left w:val="single" w:sz="4" w:space="0" w:color="auto"/>
              <w:right w:val="single" w:sz="4" w:space="0" w:color="auto"/>
            </w:tcBorders>
            <w:shd w:val="clear" w:color="auto" w:fill="auto"/>
            <w:noWrap/>
            <w:vAlign w:val="center"/>
          </w:tcPr>
          <w:p w:rsidR="0013185A" w:rsidRDefault="00AC25C8" w:rsidP="00AC25C8">
            <w:pPr>
              <w:spacing w:line="240" w:lineRule="exact"/>
              <w:jc w:val="center"/>
              <w:rPr>
                <w:rFonts w:ascii="Arial Narrow" w:eastAsia="仿宋_GB2312" w:hAnsi="Arial Narrow" w:cs="宋体"/>
                <w:kern w:val="0"/>
                <w:szCs w:val="21"/>
              </w:rPr>
            </w:pPr>
            <w:r>
              <w:rPr>
                <w:rFonts w:ascii="Arial Narrow" w:eastAsia="仿宋_GB2312" w:hAnsi="Arial Narrow" w:cs="宋体" w:hint="eastAsia"/>
                <w:kern w:val="0"/>
                <w:szCs w:val="21"/>
              </w:rPr>
              <w:t>1200</w:t>
            </w:r>
          </w:p>
        </w:tc>
        <w:tc>
          <w:tcPr>
            <w:tcW w:w="1796"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kern w:val="0"/>
                <w:szCs w:val="21"/>
              </w:rPr>
              <w:t>DB32/T</w:t>
            </w:r>
            <w:r>
              <w:rPr>
                <w:rFonts w:ascii="Arial Narrow" w:eastAsia="仿宋_GB2312" w:hAnsi="Arial Narrow" w:cs="Times New Roman" w:hint="eastAsia"/>
                <w:kern w:val="0"/>
                <w:szCs w:val="21"/>
              </w:rPr>
              <w:t xml:space="preserve"> 2128-2016  GB18383--2007</w:t>
            </w:r>
          </w:p>
        </w:tc>
      </w:tr>
      <w:tr w:rsidR="0013185A">
        <w:trPr>
          <w:trHeight w:val="513"/>
        </w:trPr>
        <w:tc>
          <w:tcPr>
            <w:tcW w:w="232" w:type="pct"/>
            <w:vMerge/>
            <w:tcBorders>
              <w:left w:val="single" w:sz="4" w:space="0" w:color="auto"/>
              <w:right w:val="single" w:sz="4" w:space="0" w:color="auto"/>
            </w:tcBorders>
            <w:vAlign w:val="center"/>
          </w:tcPr>
          <w:p w:rsidR="0013185A" w:rsidRDefault="0013185A">
            <w:pPr>
              <w:spacing w:line="240" w:lineRule="exact"/>
              <w:jc w:val="left"/>
              <w:rPr>
                <w:rFonts w:ascii="Arial Narrow" w:eastAsia="仿宋_GB2312" w:hAnsi="Arial Narrow" w:cs="宋体"/>
                <w:kern w:val="0"/>
                <w:szCs w:val="21"/>
              </w:rPr>
            </w:pP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jc w:val="left"/>
              <w:rPr>
                <w:rFonts w:ascii="Arial Narrow" w:eastAsia="仿宋_GB2312" w:hAnsi="Arial Narrow" w:cs="宋体"/>
                <w:kern w:val="0"/>
                <w:szCs w:val="21"/>
              </w:rPr>
            </w:pPr>
            <w:r>
              <w:rPr>
                <w:rFonts w:ascii="Arial Narrow" w:eastAsia="仿宋_GB2312" w:hAnsi="Arial Narrow" w:cs="宋体"/>
                <w:kern w:val="0"/>
                <w:szCs w:val="21"/>
              </w:rPr>
              <w:t>盖胎纱布套</w:t>
            </w:r>
          </w:p>
        </w:tc>
        <w:tc>
          <w:tcPr>
            <w:tcW w:w="1894"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kern w:val="0"/>
                <w:szCs w:val="21"/>
              </w:rPr>
              <w:t>15*</w:t>
            </w:r>
            <w:r>
              <w:rPr>
                <w:rFonts w:ascii="Arial Narrow" w:eastAsia="仿宋_GB2312" w:hAnsi="Arial Narrow" w:cs="Times New Roman" w:hint="eastAsia"/>
                <w:kern w:val="0"/>
                <w:szCs w:val="21"/>
              </w:rPr>
              <w:t xml:space="preserve">19 </w:t>
            </w:r>
            <w:r>
              <w:rPr>
                <w:rFonts w:ascii="Arial Narrow" w:eastAsia="仿宋_GB2312" w:hAnsi="Arial Narrow" w:cs="Times New Roman"/>
                <w:kern w:val="0"/>
                <w:szCs w:val="21"/>
              </w:rPr>
              <w:t>45</w:t>
            </w:r>
            <w:r>
              <w:rPr>
                <w:rFonts w:ascii="Arial Narrow" w:eastAsia="仿宋_GB2312" w:hAnsi="Arial Narrow" w:cs="Times New Roman"/>
                <w:kern w:val="0"/>
                <w:szCs w:val="21"/>
                <w:vertAlign w:val="superscript"/>
              </w:rPr>
              <w:t>S</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条</w:t>
            </w:r>
          </w:p>
        </w:tc>
        <w:tc>
          <w:tcPr>
            <w:tcW w:w="420" w:type="pct"/>
            <w:vMerge/>
            <w:tcBorders>
              <w:left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1796" w:type="pct"/>
            <w:tcBorders>
              <w:top w:val="nil"/>
              <w:left w:val="nil"/>
              <w:bottom w:val="single" w:sz="4" w:space="0" w:color="auto"/>
              <w:right w:val="single" w:sz="4" w:space="0" w:color="auto"/>
            </w:tcBorders>
            <w:shd w:val="clear" w:color="auto" w:fill="auto"/>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 xml:space="preserve">　</w:t>
            </w:r>
          </w:p>
        </w:tc>
      </w:tr>
      <w:tr w:rsidR="0013185A">
        <w:trPr>
          <w:trHeight w:val="657"/>
        </w:trPr>
        <w:tc>
          <w:tcPr>
            <w:tcW w:w="232" w:type="pct"/>
            <w:vMerge/>
            <w:tcBorders>
              <w:left w:val="single" w:sz="4" w:space="0" w:color="auto"/>
              <w:right w:val="single" w:sz="4" w:space="0" w:color="auto"/>
            </w:tcBorders>
            <w:shd w:val="clear" w:color="auto" w:fill="auto"/>
            <w:noWrap/>
            <w:vAlign w:val="center"/>
          </w:tcPr>
          <w:p w:rsidR="0013185A" w:rsidRDefault="0013185A">
            <w:pPr>
              <w:spacing w:line="240" w:lineRule="exact"/>
              <w:jc w:val="left"/>
              <w:rPr>
                <w:rFonts w:ascii="Arial Narrow" w:eastAsia="仿宋_GB2312" w:hAnsi="Arial Narrow" w:cs="宋体"/>
                <w:kern w:val="0"/>
                <w:szCs w:val="21"/>
              </w:rPr>
            </w:pP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jc w:val="left"/>
              <w:rPr>
                <w:rFonts w:ascii="Arial Narrow" w:eastAsia="仿宋_GB2312" w:hAnsi="Arial Narrow" w:cs="宋体"/>
                <w:kern w:val="0"/>
                <w:szCs w:val="21"/>
              </w:rPr>
            </w:pPr>
            <w:proofErr w:type="gramStart"/>
            <w:r>
              <w:rPr>
                <w:rFonts w:ascii="Arial Narrow" w:eastAsia="仿宋_GB2312" w:hAnsi="Arial Narrow" w:cs="宋体"/>
                <w:kern w:val="0"/>
                <w:szCs w:val="21"/>
              </w:rPr>
              <w:t>垫胎</w:t>
            </w:r>
            <w:proofErr w:type="gramEnd"/>
          </w:p>
        </w:tc>
        <w:tc>
          <w:tcPr>
            <w:tcW w:w="1894"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90×200</w:t>
            </w:r>
            <w:r>
              <w:rPr>
                <w:rFonts w:ascii="Arial Narrow" w:eastAsia="仿宋_GB2312" w:hAnsi="Arial Narrow" w:cs="宋体" w:hint="eastAsia"/>
                <w:kern w:val="0"/>
                <w:szCs w:val="21"/>
              </w:rPr>
              <w:t xml:space="preserve"> </w:t>
            </w:r>
            <w:r>
              <w:rPr>
                <w:rFonts w:ascii="Arial Narrow" w:eastAsia="仿宋_GB2312" w:hAnsi="Arial Narrow" w:cs="宋体" w:hint="eastAsia"/>
                <w:kern w:val="0"/>
                <w:szCs w:val="21"/>
              </w:rPr>
              <w:t>一等品</w:t>
            </w:r>
            <w:r>
              <w:rPr>
                <w:rFonts w:ascii="Arial Narrow" w:eastAsia="仿宋_GB2312" w:hAnsi="Arial Narrow" w:cs="宋体"/>
                <w:kern w:val="0"/>
                <w:szCs w:val="21"/>
              </w:rPr>
              <w:t>≥</w:t>
            </w:r>
            <w:r>
              <w:rPr>
                <w:rFonts w:ascii="Arial Narrow" w:eastAsia="仿宋_GB2312" w:hAnsi="Arial Narrow" w:cs="宋体" w:hint="eastAsia"/>
                <w:kern w:val="0"/>
                <w:szCs w:val="21"/>
              </w:rPr>
              <w:t>三级棉</w:t>
            </w:r>
            <w:r>
              <w:rPr>
                <w:rFonts w:ascii="Arial Narrow" w:eastAsia="仿宋_GB2312" w:hAnsi="Arial Narrow" w:cs="宋体" w:hint="eastAsia"/>
                <w:kern w:val="0"/>
                <w:szCs w:val="21"/>
              </w:rPr>
              <w:t xml:space="preserve"> </w:t>
            </w:r>
            <w:r>
              <w:rPr>
                <w:rFonts w:ascii="Arial Narrow" w:eastAsia="仿宋_GB2312" w:hAnsi="Arial Narrow" w:cs="宋体"/>
                <w:kern w:val="0"/>
                <w:szCs w:val="21"/>
              </w:rPr>
              <w:t>2</w:t>
            </w:r>
            <w:r>
              <w:rPr>
                <w:rFonts w:ascii="宋体" w:eastAsia="宋体" w:hAnsi="宋体" w:cs="宋体" w:hint="eastAsia"/>
                <w:szCs w:val="21"/>
              </w:rPr>
              <w:t>㎏</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条</w:t>
            </w:r>
          </w:p>
        </w:tc>
        <w:tc>
          <w:tcPr>
            <w:tcW w:w="420" w:type="pct"/>
            <w:vMerge/>
            <w:tcBorders>
              <w:left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1796"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kern w:val="0"/>
                <w:szCs w:val="21"/>
              </w:rPr>
              <w:t>DB32/T</w:t>
            </w:r>
            <w:r>
              <w:rPr>
                <w:rFonts w:ascii="Arial Narrow" w:eastAsia="仿宋_GB2312" w:hAnsi="Arial Narrow" w:cs="Times New Roman" w:hint="eastAsia"/>
                <w:kern w:val="0"/>
                <w:szCs w:val="21"/>
              </w:rPr>
              <w:t>2128-2016  GB18383--2007</w:t>
            </w:r>
          </w:p>
        </w:tc>
      </w:tr>
      <w:tr w:rsidR="0013185A">
        <w:trPr>
          <w:trHeight w:val="90"/>
        </w:trPr>
        <w:tc>
          <w:tcPr>
            <w:tcW w:w="232" w:type="pct"/>
            <w:vMerge/>
            <w:tcBorders>
              <w:left w:val="single" w:sz="4" w:space="0" w:color="auto"/>
              <w:right w:val="single" w:sz="4" w:space="0" w:color="auto"/>
            </w:tcBorders>
            <w:vAlign w:val="center"/>
          </w:tcPr>
          <w:p w:rsidR="0013185A" w:rsidRDefault="0013185A">
            <w:pPr>
              <w:spacing w:line="240" w:lineRule="exact"/>
              <w:jc w:val="left"/>
              <w:rPr>
                <w:rFonts w:ascii="Arial Narrow" w:eastAsia="仿宋_GB2312" w:hAnsi="Arial Narrow" w:cs="宋体"/>
                <w:kern w:val="0"/>
                <w:szCs w:val="21"/>
              </w:rPr>
            </w:pP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jc w:val="left"/>
              <w:rPr>
                <w:rFonts w:ascii="Arial Narrow" w:eastAsia="仿宋_GB2312" w:hAnsi="Arial Narrow" w:cs="宋体"/>
                <w:kern w:val="0"/>
                <w:szCs w:val="21"/>
              </w:rPr>
            </w:pPr>
            <w:proofErr w:type="gramStart"/>
            <w:r>
              <w:rPr>
                <w:rFonts w:ascii="Arial Narrow" w:eastAsia="仿宋_GB2312" w:hAnsi="Arial Narrow" w:cs="宋体"/>
                <w:kern w:val="0"/>
                <w:szCs w:val="21"/>
              </w:rPr>
              <w:t>垫胎纱布</w:t>
            </w:r>
            <w:proofErr w:type="gramEnd"/>
            <w:r>
              <w:rPr>
                <w:rFonts w:ascii="Arial Narrow" w:eastAsia="仿宋_GB2312" w:hAnsi="Arial Narrow" w:cs="宋体"/>
                <w:kern w:val="0"/>
                <w:szCs w:val="21"/>
              </w:rPr>
              <w:t>套</w:t>
            </w:r>
          </w:p>
        </w:tc>
        <w:tc>
          <w:tcPr>
            <w:tcW w:w="1894"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kern w:val="0"/>
                <w:szCs w:val="21"/>
              </w:rPr>
              <w:t>15*1</w:t>
            </w:r>
            <w:r>
              <w:rPr>
                <w:rFonts w:ascii="Arial Narrow" w:eastAsia="仿宋_GB2312" w:hAnsi="Arial Narrow" w:cs="Times New Roman" w:hint="eastAsia"/>
                <w:kern w:val="0"/>
                <w:szCs w:val="21"/>
              </w:rPr>
              <w:t xml:space="preserve">9 </w:t>
            </w:r>
            <w:r>
              <w:rPr>
                <w:rFonts w:ascii="Arial Narrow" w:eastAsia="仿宋_GB2312" w:hAnsi="Arial Narrow" w:cs="Times New Roman"/>
                <w:kern w:val="0"/>
                <w:szCs w:val="21"/>
              </w:rPr>
              <w:t>45</w:t>
            </w:r>
            <w:r>
              <w:rPr>
                <w:rFonts w:ascii="Arial Narrow" w:eastAsia="仿宋_GB2312" w:hAnsi="Arial Narrow" w:cs="Times New Roman"/>
                <w:kern w:val="0"/>
                <w:szCs w:val="21"/>
                <w:vertAlign w:val="superscript"/>
              </w:rPr>
              <w:t>S</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条</w:t>
            </w:r>
          </w:p>
        </w:tc>
        <w:tc>
          <w:tcPr>
            <w:tcW w:w="420" w:type="pct"/>
            <w:vMerge/>
            <w:tcBorders>
              <w:left w:val="single" w:sz="4" w:space="0" w:color="auto"/>
              <w:bottom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1796" w:type="pct"/>
            <w:tcBorders>
              <w:top w:val="nil"/>
              <w:left w:val="nil"/>
              <w:bottom w:val="single" w:sz="4" w:space="0" w:color="auto"/>
              <w:right w:val="single" w:sz="4" w:space="0" w:color="auto"/>
            </w:tcBorders>
            <w:shd w:val="clear" w:color="auto" w:fill="auto"/>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 xml:space="preserve">　</w:t>
            </w:r>
          </w:p>
        </w:tc>
      </w:tr>
      <w:tr w:rsidR="0013185A">
        <w:trPr>
          <w:trHeight w:val="813"/>
        </w:trPr>
        <w:tc>
          <w:tcPr>
            <w:tcW w:w="232" w:type="pct"/>
            <w:vMerge/>
            <w:tcBorders>
              <w:left w:val="single" w:sz="4" w:space="0" w:color="auto"/>
              <w:right w:val="single" w:sz="4" w:space="0" w:color="auto"/>
            </w:tcBorders>
            <w:shd w:val="clear" w:color="auto" w:fill="auto"/>
            <w:noWrap/>
            <w:vAlign w:val="center"/>
          </w:tcPr>
          <w:p w:rsidR="0013185A" w:rsidRDefault="0013185A">
            <w:pPr>
              <w:widowControl/>
              <w:spacing w:line="240" w:lineRule="exact"/>
              <w:jc w:val="center"/>
              <w:rPr>
                <w:rFonts w:ascii="Arial Narrow" w:eastAsia="仿宋_GB2312" w:hAnsi="Arial Narrow" w:cs="宋体"/>
                <w:kern w:val="0"/>
                <w:szCs w:val="21"/>
              </w:rPr>
            </w:pP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被套</w:t>
            </w:r>
          </w:p>
        </w:tc>
        <w:tc>
          <w:tcPr>
            <w:tcW w:w="1894"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1</w:t>
            </w:r>
            <w:r>
              <w:rPr>
                <w:rFonts w:ascii="Arial Narrow" w:eastAsia="仿宋_GB2312" w:hAnsi="Arial Narrow" w:cs="宋体" w:hint="eastAsia"/>
                <w:kern w:val="0"/>
                <w:szCs w:val="21"/>
              </w:rPr>
              <w:t>60</w:t>
            </w:r>
            <w:r>
              <w:rPr>
                <w:rFonts w:ascii="Arial Narrow" w:eastAsia="仿宋_GB2312" w:hAnsi="Arial Narrow" w:cs="宋体"/>
                <w:kern w:val="0"/>
                <w:szCs w:val="21"/>
              </w:rPr>
              <w:t>×2</w:t>
            </w:r>
            <w:r>
              <w:rPr>
                <w:rFonts w:ascii="Arial Narrow" w:eastAsia="仿宋_GB2312" w:hAnsi="Arial Narrow" w:cs="宋体" w:hint="eastAsia"/>
                <w:kern w:val="0"/>
                <w:szCs w:val="21"/>
              </w:rPr>
              <w:t xml:space="preserve">15  </w:t>
            </w:r>
            <w:r>
              <w:rPr>
                <w:rFonts w:ascii="Arial Narrow" w:eastAsia="仿宋_GB2312" w:hAnsi="Arial Narrow" w:cs="宋体"/>
                <w:kern w:val="0"/>
                <w:szCs w:val="21"/>
              </w:rPr>
              <w:t>全棉</w:t>
            </w:r>
            <w:r>
              <w:rPr>
                <w:rFonts w:ascii="Arial Narrow" w:eastAsia="仿宋_GB2312" w:hAnsi="Arial Narrow" w:cs="宋体"/>
                <w:kern w:val="0"/>
                <w:szCs w:val="21"/>
              </w:rPr>
              <w:t>30</w:t>
            </w:r>
            <w:r>
              <w:rPr>
                <w:rFonts w:ascii="Arial Narrow" w:eastAsia="仿宋_GB2312" w:hAnsi="Arial Narrow" w:cs="宋体"/>
                <w:kern w:val="0"/>
                <w:szCs w:val="21"/>
                <w:vertAlign w:val="superscript"/>
              </w:rPr>
              <w:t>S</w:t>
            </w:r>
            <w:r>
              <w:rPr>
                <w:rFonts w:ascii="Arial Narrow" w:eastAsia="仿宋_GB2312" w:hAnsi="Arial Narrow" w:cs="宋体"/>
                <w:kern w:val="0"/>
                <w:szCs w:val="21"/>
              </w:rPr>
              <w:t xml:space="preserve">68×68 </w:t>
            </w:r>
            <w:r>
              <w:rPr>
                <w:rFonts w:ascii="Arial Narrow" w:eastAsia="仿宋_GB2312" w:hAnsi="Arial Narrow" w:cs="宋体" w:hint="eastAsia"/>
                <w:kern w:val="0"/>
                <w:szCs w:val="21"/>
              </w:rPr>
              <w:t xml:space="preserve"> </w:t>
            </w:r>
            <w:r>
              <w:rPr>
                <w:rFonts w:ascii="Arial Narrow" w:eastAsia="仿宋_GB2312" w:hAnsi="Arial Narrow" w:cs="宋体" w:hint="eastAsia"/>
                <w:kern w:val="0"/>
                <w:szCs w:val="21"/>
              </w:rPr>
              <w:t>草绿色</w:t>
            </w:r>
            <w:r>
              <w:rPr>
                <w:rFonts w:ascii="Arial Narrow" w:eastAsia="仿宋_GB2312" w:hAnsi="Arial Narrow" w:cs="宋体"/>
                <w:kern w:val="0"/>
                <w:szCs w:val="21"/>
              </w:rPr>
              <w:t>、</w:t>
            </w:r>
            <w:r>
              <w:rPr>
                <w:rFonts w:ascii="Arial Narrow" w:eastAsia="仿宋_GB2312" w:hAnsi="Arial Narrow" w:cs="宋体" w:hint="eastAsia"/>
                <w:kern w:val="0"/>
                <w:szCs w:val="21"/>
              </w:rPr>
              <w:t>要求拉链长为</w:t>
            </w:r>
            <w:r>
              <w:rPr>
                <w:rFonts w:ascii="Arial Narrow" w:eastAsia="仿宋_GB2312" w:hAnsi="Arial Narrow" w:cs="宋体" w:hint="eastAsia"/>
                <w:kern w:val="0"/>
                <w:szCs w:val="21"/>
              </w:rPr>
              <w:t>115CM</w:t>
            </w:r>
            <w:r>
              <w:rPr>
                <w:rFonts w:ascii="Arial Narrow" w:eastAsia="仿宋_GB2312" w:hAnsi="Arial Narrow" w:cs="宋体" w:hint="eastAsia"/>
                <w:kern w:val="0"/>
                <w:szCs w:val="21"/>
              </w:rPr>
              <w:t>，质量要好</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条</w:t>
            </w:r>
          </w:p>
        </w:tc>
        <w:tc>
          <w:tcPr>
            <w:tcW w:w="420" w:type="pct"/>
            <w:vMerge w:val="restart"/>
            <w:tcBorders>
              <w:top w:val="single" w:sz="4" w:space="0" w:color="auto"/>
              <w:left w:val="single" w:sz="4" w:space="0" w:color="auto"/>
              <w:right w:val="single" w:sz="4" w:space="0" w:color="auto"/>
            </w:tcBorders>
            <w:shd w:val="clear" w:color="auto" w:fill="auto"/>
            <w:noWrap/>
            <w:vAlign w:val="center"/>
          </w:tcPr>
          <w:p w:rsidR="0013185A" w:rsidRDefault="00AC25C8" w:rsidP="00AC25C8">
            <w:pPr>
              <w:spacing w:line="240" w:lineRule="exact"/>
              <w:jc w:val="center"/>
              <w:rPr>
                <w:rFonts w:ascii="Arial Narrow" w:eastAsia="仿宋_GB2312" w:hAnsi="Arial Narrow" w:cs="宋体"/>
                <w:kern w:val="0"/>
                <w:szCs w:val="21"/>
              </w:rPr>
            </w:pPr>
            <w:r>
              <w:rPr>
                <w:rFonts w:ascii="Arial Narrow" w:eastAsia="仿宋_GB2312" w:hAnsi="Arial Narrow" w:cs="宋体" w:hint="eastAsia"/>
                <w:kern w:val="0"/>
                <w:szCs w:val="21"/>
              </w:rPr>
              <w:t>1200</w:t>
            </w:r>
          </w:p>
        </w:tc>
        <w:tc>
          <w:tcPr>
            <w:tcW w:w="1796" w:type="pct"/>
            <w:vMerge w:val="restart"/>
            <w:tcBorders>
              <w:top w:val="nil"/>
              <w:left w:val="nil"/>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kern w:val="0"/>
                <w:szCs w:val="21"/>
              </w:rPr>
              <w:t>DB32/T</w:t>
            </w:r>
            <w:r>
              <w:rPr>
                <w:rFonts w:ascii="Arial Narrow" w:eastAsia="仿宋_GB2312" w:hAnsi="Arial Narrow" w:cs="Times New Roman" w:hint="eastAsia"/>
                <w:kern w:val="0"/>
                <w:szCs w:val="21"/>
              </w:rPr>
              <w:t>525-</w:t>
            </w:r>
            <w:r>
              <w:rPr>
                <w:rFonts w:ascii="Arial Narrow" w:eastAsia="仿宋_GB2312" w:hAnsi="Arial Narrow" w:cs="Times New Roman"/>
                <w:kern w:val="0"/>
                <w:szCs w:val="21"/>
              </w:rPr>
              <w:t>20</w:t>
            </w:r>
            <w:r>
              <w:rPr>
                <w:rFonts w:ascii="Arial Narrow" w:eastAsia="仿宋_GB2312" w:hAnsi="Arial Narrow" w:cs="Times New Roman" w:hint="eastAsia"/>
                <w:kern w:val="0"/>
                <w:szCs w:val="21"/>
              </w:rPr>
              <w:t>10</w:t>
            </w:r>
            <w:r>
              <w:rPr>
                <w:rFonts w:ascii="Arial Narrow" w:eastAsia="仿宋_GB2312" w:hAnsi="Arial Narrow" w:cs="Times New Roman"/>
                <w:kern w:val="0"/>
                <w:szCs w:val="21"/>
              </w:rPr>
              <w:t xml:space="preserve">  </w:t>
            </w:r>
          </w:p>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kern w:val="0"/>
                <w:szCs w:val="21"/>
              </w:rPr>
              <w:t>GB18401-</w:t>
            </w:r>
            <w:r>
              <w:rPr>
                <w:rFonts w:ascii="Arial Narrow" w:eastAsia="仿宋_GB2312" w:hAnsi="Arial Narrow" w:cs="Times New Roman" w:hint="eastAsia"/>
                <w:kern w:val="0"/>
                <w:szCs w:val="21"/>
              </w:rPr>
              <w:t>-2010 ---</w:t>
            </w:r>
            <w:r>
              <w:rPr>
                <w:rFonts w:ascii="Arial Narrow" w:eastAsia="仿宋_GB2312" w:hAnsi="Arial Narrow" w:cs="Times New Roman"/>
                <w:kern w:val="0"/>
                <w:szCs w:val="21"/>
              </w:rPr>
              <w:t xml:space="preserve"> B</w:t>
            </w:r>
            <w:r>
              <w:rPr>
                <w:rFonts w:ascii="Arial Narrow" w:eastAsia="仿宋_GB2312" w:hAnsi="Arial Narrow" w:cs="Times New Roman"/>
                <w:kern w:val="0"/>
                <w:szCs w:val="21"/>
              </w:rPr>
              <w:t>类</w:t>
            </w:r>
          </w:p>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hint="eastAsia"/>
                <w:kern w:val="0"/>
                <w:szCs w:val="21"/>
              </w:rPr>
              <w:t>在被套、床单上印“</w:t>
            </w:r>
            <w:r>
              <w:rPr>
                <w:rFonts w:ascii="Arial Narrow" w:eastAsia="仿宋_GB2312" w:hAnsi="Arial Narrow" w:cs="宋体" w:hint="eastAsia"/>
                <w:kern w:val="0"/>
                <w:szCs w:val="21"/>
              </w:rPr>
              <w:t>南通工贸技师学院</w:t>
            </w:r>
            <w:r>
              <w:rPr>
                <w:rFonts w:ascii="Arial Narrow" w:eastAsia="仿宋_GB2312" w:hAnsi="Arial Narrow" w:cs="Times New Roman" w:hint="eastAsia"/>
                <w:kern w:val="0"/>
                <w:szCs w:val="21"/>
              </w:rPr>
              <w:t>”红字</w:t>
            </w:r>
            <w:r>
              <w:rPr>
                <w:rFonts w:ascii="Arial Narrow" w:eastAsia="仿宋_GB2312" w:hAnsi="Arial Narrow" w:cs="Times New Roman" w:hint="eastAsia"/>
                <w:kern w:val="0"/>
                <w:szCs w:val="21"/>
              </w:rPr>
              <w:t xml:space="preserve"> </w:t>
            </w:r>
            <w:r>
              <w:rPr>
                <w:rFonts w:ascii="Arial Narrow" w:eastAsia="仿宋_GB2312" w:hAnsi="Arial Narrow" w:cs="宋体" w:hint="eastAsia"/>
                <w:kern w:val="0"/>
                <w:szCs w:val="21"/>
              </w:rPr>
              <w:t>号码</w:t>
            </w:r>
            <w:r>
              <w:rPr>
                <w:rFonts w:ascii="Arial Narrow" w:eastAsia="仿宋_GB2312" w:hAnsi="Arial Narrow" w:cs="宋体" w:hint="eastAsia"/>
                <w:kern w:val="0"/>
                <w:szCs w:val="21"/>
              </w:rPr>
              <w:t>000</w:t>
            </w:r>
            <w:r>
              <w:rPr>
                <w:rFonts w:ascii="仿宋_GB2312" w:eastAsia="仿宋_GB2312" w:hAnsi="Arial Narrow" w:cs="宋体" w:hint="eastAsia"/>
                <w:kern w:val="0"/>
                <w:szCs w:val="21"/>
              </w:rPr>
              <w:t>1～1000</w:t>
            </w:r>
          </w:p>
        </w:tc>
      </w:tr>
      <w:tr w:rsidR="0013185A">
        <w:trPr>
          <w:trHeight w:val="683"/>
        </w:trPr>
        <w:tc>
          <w:tcPr>
            <w:tcW w:w="232" w:type="pct"/>
            <w:vMerge/>
            <w:tcBorders>
              <w:left w:val="single" w:sz="4" w:space="0" w:color="auto"/>
              <w:right w:val="single" w:sz="4" w:space="0" w:color="auto"/>
            </w:tcBorders>
            <w:vAlign w:val="center"/>
          </w:tcPr>
          <w:p w:rsidR="0013185A" w:rsidRDefault="0013185A">
            <w:pPr>
              <w:spacing w:line="240" w:lineRule="exact"/>
              <w:jc w:val="center"/>
              <w:rPr>
                <w:rFonts w:ascii="Arial Narrow" w:eastAsia="仿宋_GB2312" w:hAnsi="Arial Narrow" w:cs="宋体"/>
                <w:kern w:val="0"/>
                <w:szCs w:val="21"/>
              </w:rPr>
            </w:pP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床单</w:t>
            </w:r>
          </w:p>
        </w:tc>
        <w:tc>
          <w:tcPr>
            <w:tcW w:w="1894"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125×2</w:t>
            </w:r>
            <w:r>
              <w:rPr>
                <w:rFonts w:ascii="Arial Narrow" w:eastAsia="仿宋_GB2312" w:hAnsi="Arial Narrow" w:cs="宋体" w:hint="eastAsia"/>
                <w:kern w:val="0"/>
                <w:szCs w:val="21"/>
              </w:rPr>
              <w:t xml:space="preserve">15 </w:t>
            </w:r>
            <w:r>
              <w:rPr>
                <w:rFonts w:ascii="Arial Narrow" w:eastAsia="仿宋_GB2312" w:hAnsi="Arial Narrow" w:cs="宋体"/>
                <w:kern w:val="0"/>
                <w:szCs w:val="21"/>
              </w:rPr>
              <w:t>全棉</w:t>
            </w:r>
            <w:r>
              <w:rPr>
                <w:rFonts w:ascii="Arial Narrow" w:eastAsia="仿宋_GB2312" w:hAnsi="Arial Narrow" w:cs="宋体"/>
                <w:kern w:val="0"/>
                <w:szCs w:val="21"/>
              </w:rPr>
              <w:t>30</w:t>
            </w:r>
            <w:r>
              <w:rPr>
                <w:rFonts w:ascii="Arial Narrow" w:eastAsia="仿宋_GB2312" w:hAnsi="Arial Narrow" w:cs="宋体"/>
                <w:kern w:val="0"/>
                <w:szCs w:val="21"/>
                <w:vertAlign w:val="superscript"/>
              </w:rPr>
              <w:t>S</w:t>
            </w:r>
            <w:r>
              <w:rPr>
                <w:rFonts w:ascii="Arial Narrow" w:eastAsia="仿宋_GB2312" w:hAnsi="Arial Narrow" w:cs="宋体"/>
                <w:kern w:val="0"/>
                <w:szCs w:val="21"/>
              </w:rPr>
              <w:t xml:space="preserve">68×68  </w:t>
            </w:r>
            <w:r>
              <w:rPr>
                <w:rFonts w:ascii="Arial Narrow" w:eastAsia="仿宋_GB2312" w:hAnsi="Arial Narrow" w:cs="宋体" w:hint="eastAsia"/>
                <w:kern w:val="0"/>
                <w:szCs w:val="21"/>
              </w:rPr>
              <w:t>草绿色</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条</w:t>
            </w:r>
          </w:p>
        </w:tc>
        <w:tc>
          <w:tcPr>
            <w:tcW w:w="420" w:type="pct"/>
            <w:vMerge/>
            <w:tcBorders>
              <w:left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1796" w:type="pct"/>
            <w:vMerge/>
            <w:tcBorders>
              <w:left w:val="nil"/>
              <w:bottom w:val="single" w:sz="4" w:space="0" w:color="auto"/>
              <w:right w:val="single" w:sz="4" w:space="0" w:color="auto"/>
            </w:tcBorders>
            <w:shd w:val="clear" w:color="auto" w:fill="auto"/>
            <w:noWrap/>
            <w:vAlign w:val="center"/>
          </w:tcPr>
          <w:p w:rsidR="0013185A" w:rsidRDefault="0013185A">
            <w:pPr>
              <w:widowControl/>
              <w:spacing w:line="240" w:lineRule="exact"/>
              <w:rPr>
                <w:rFonts w:ascii="Arial Narrow" w:eastAsia="仿宋_GB2312" w:hAnsi="Arial Narrow" w:cs="Times New Roman"/>
                <w:kern w:val="0"/>
                <w:szCs w:val="21"/>
              </w:rPr>
            </w:pPr>
          </w:p>
        </w:tc>
      </w:tr>
      <w:tr w:rsidR="0013185A">
        <w:trPr>
          <w:trHeight w:val="800"/>
        </w:trPr>
        <w:tc>
          <w:tcPr>
            <w:tcW w:w="232" w:type="pct"/>
            <w:vMerge/>
            <w:tcBorders>
              <w:left w:val="single" w:sz="4" w:space="0" w:color="auto"/>
              <w:right w:val="single" w:sz="4" w:space="0" w:color="auto"/>
            </w:tcBorders>
            <w:vAlign w:val="center"/>
          </w:tcPr>
          <w:p w:rsidR="0013185A" w:rsidRDefault="0013185A">
            <w:pPr>
              <w:spacing w:line="240" w:lineRule="exact"/>
              <w:jc w:val="center"/>
              <w:rPr>
                <w:rFonts w:ascii="Arial Narrow" w:eastAsia="仿宋_GB2312" w:hAnsi="Arial Narrow" w:cs="宋体"/>
                <w:kern w:val="0"/>
                <w:szCs w:val="21"/>
              </w:rPr>
            </w:pP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枕套</w:t>
            </w:r>
          </w:p>
        </w:tc>
        <w:tc>
          <w:tcPr>
            <w:tcW w:w="1894"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40×65</w:t>
            </w:r>
            <w:r>
              <w:rPr>
                <w:rFonts w:ascii="Arial Narrow" w:eastAsia="仿宋_GB2312" w:hAnsi="Arial Narrow" w:cs="宋体"/>
                <w:kern w:val="0"/>
                <w:szCs w:val="21"/>
              </w:rPr>
              <w:t>全棉</w:t>
            </w:r>
            <w:r>
              <w:rPr>
                <w:rFonts w:ascii="Arial Narrow" w:eastAsia="仿宋_GB2312" w:hAnsi="Arial Narrow" w:cs="宋体"/>
                <w:kern w:val="0"/>
                <w:szCs w:val="21"/>
              </w:rPr>
              <w:t>30</w:t>
            </w:r>
            <w:r>
              <w:rPr>
                <w:rFonts w:ascii="Arial Narrow" w:eastAsia="仿宋_GB2312" w:hAnsi="Arial Narrow" w:cs="宋体"/>
                <w:kern w:val="0"/>
                <w:szCs w:val="21"/>
                <w:vertAlign w:val="superscript"/>
              </w:rPr>
              <w:t>S</w:t>
            </w:r>
            <w:r>
              <w:rPr>
                <w:rFonts w:ascii="Arial Narrow" w:eastAsia="仿宋_GB2312" w:hAnsi="Arial Narrow" w:cs="宋体"/>
                <w:kern w:val="0"/>
                <w:szCs w:val="21"/>
              </w:rPr>
              <w:t xml:space="preserve">68×68  </w:t>
            </w:r>
            <w:r>
              <w:rPr>
                <w:rFonts w:ascii="Arial Narrow" w:eastAsia="仿宋_GB2312" w:hAnsi="Arial Narrow" w:cs="宋体" w:hint="eastAsia"/>
                <w:kern w:val="0"/>
                <w:szCs w:val="21"/>
              </w:rPr>
              <w:t>草绿色</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条</w:t>
            </w:r>
          </w:p>
        </w:tc>
        <w:tc>
          <w:tcPr>
            <w:tcW w:w="420" w:type="pct"/>
            <w:vMerge/>
            <w:tcBorders>
              <w:left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1796"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jc w:val="left"/>
              <w:rPr>
                <w:rFonts w:ascii="Arial Narrow" w:eastAsia="仿宋_GB2312" w:hAnsi="Arial Narrow" w:cs="Times New Roman"/>
                <w:kern w:val="0"/>
                <w:szCs w:val="21"/>
              </w:rPr>
            </w:pPr>
            <w:r>
              <w:rPr>
                <w:rFonts w:ascii="Arial Narrow" w:eastAsia="仿宋_GB2312" w:hAnsi="Arial Narrow" w:cs="Times New Roman"/>
                <w:kern w:val="0"/>
                <w:szCs w:val="21"/>
              </w:rPr>
              <w:t>DB32/T</w:t>
            </w:r>
            <w:r>
              <w:rPr>
                <w:rFonts w:ascii="Arial Narrow" w:eastAsia="仿宋_GB2312" w:hAnsi="Arial Narrow" w:cs="Times New Roman" w:hint="eastAsia"/>
                <w:kern w:val="0"/>
                <w:szCs w:val="21"/>
              </w:rPr>
              <w:t xml:space="preserve"> 525 --</w:t>
            </w:r>
            <w:r>
              <w:rPr>
                <w:rFonts w:ascii="Arial Narrow" w:eastAsia="仿宋_GB2312" w:hAnsi="Arial Narrow" w:cs="Times New Roman"/>
                <w:kern w:val="0"/>
                <w:szCs w:val="21"/>
              </w:rPr>
              <w:t>20</w:t>
            </w:r>
            <w:r>
              <w:rPr>
                <w:rFonts w:ascii="Arial Narrow" w:eastAsia="仿宋_GB2312" w:hAnsi="Arial Narrow" w:cs="Times New Roman" w:hint="eastAsia"/>
                <w:kern w:val="0"/>
                <w:szCs w:val="21"/>
              </w:rPr>
              <w:t xml:space="preserve">10  </w:t>
            </w:r>
          </w:p>
          <w:p w:rsidR="0013185A" w:rsidRDefault="00AC25C8">
            <w:pPr>
              <w:widowControl/>
              <w:spacing w:line="240" w:lineRule="exact"/>
              <w:jc w:val="left"/>
              <w:rPr>
                <w:rFonts w:ascii="Arial Narrow" w:eastAsia="仿宋_GB2312" w:hAnsi="Arial Narrow" w:cs="Times New Roman"/>
                <w:kern w:val="0"/>
                <w:szCs w:val="21"/>
              </w:rPr>
            </w:pPr>
            <w:r>
              <w:rPr>
                <w:rFonts w:ascii="Arial Narrow" w:eastAsia="仿宋_GB2312" w:hAnsi="Arial Narrow" w:cs="Times New Roman"/>
                <w:kern w:val="0"/>
                <w:szCs w:val="21"/>
              </w:rPr>
              <w:t>GB18401-</w:t>
            </w:r>
            <w:r>
              <w:rPr>
                <w:rFonts w:ascii="Arial Narrow" w:eastAsia="仿宋_GB2312" w:hAnsi="Arial Narrow" w:cs="Times New Roman" w:hint="eastAsia"/>
                <w:kern w:val="0"/>
                <w:szCs w:val="21"/>
              </w:rPr>
              <w:t>-2010 ---</w:t>
            </w:r>
            <w:r>
              <w:rPr>
                <w:rFonts w:ascii="Arial Narrow" w:eastAsia="仿宋_GB2312" w:hAnsi="Arial Narrow" w:cs="Times New Roman"/>
                <w:kern w:val="0"/>
                <w:szCs w:val="21"/>
              </w:rPr>
              <w:t xml:space="preserve"> B</w:t>
            </w:r>
            <w:r>
              <w:rPr>
                <w:rFonts w:ascii="Arial Narrow" w:eastAsia="仿宋_GB2312" w:hAnsi="Arial Narrow" w:cs="Times New Roman"/>
                <w:kern w:val="0"/>
                <w:szCs w:val="21"/>
              </w:rPr>
              <w:t>类</w:t>
            </w:r>
          </w:p>
        </w:tc>
      </w:tr>
      <w:tr w:rsidR="0013185A">
        <w:trPr>
          <w:trHeight w:val="925"/>
        </w:trPr>
        <w:tc>
          <w:tcPr>
            <w:tcW w:w="232" w:type="pct"/>
            <w:vMerge/>
            <w:tcBorders>
              <w:left w:val="single" w:sz="4" w:space="0" w:color="auto"/>
              <w:right w:val="single" w:sz="4" w:space="0" w:color="auto"/>
            </w:tcBorders>
            <w:vAlign w:val="center"/>
          </w:tcPr>
          <w:p w:rsidR="0013185A" w:rsidRDefault="0013185A">
            <w:pPr>
              <w:spacing w:line="240" w:lineRule="exact"/>
              <w:jc w:val="center"/>
              <w:rPr>
                <w:rFonts w:ascii="Arial Narrow" w:eastAsia="仿宋_GB2312" w:hAnsi="Arial Narrow" w:cs="宋体"/>
                <w:kern w:val="0"/>
                <w:szCs w:val="21"/>
              </w:rPr>
            </w:pP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枕芯</w:t>
            </w:r>
          </w:p>
        </w:tc>
        <w:tc>
          <w:tcPr>
            <w:tcW w:w="1894" w:type="pct"/>
            <w:tcBorders>
              <w:top w:val="nil"/>
              <w:left w:val="nil"/>
              <w:bottom w:val="single" w:sz="4" w:space="0" w:color="auto"/>
              <w:right w:val="single" w:sz="4" w:space="0" w:color="auto"/>
            </w:tcBorders>
            <w:shd w:val="clear" w:color="auto" w:fill="auto"/>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全棉</w:t>
            </w:r>
            <w:r>
              <w:rPr>
                <w:rFonts w:ascii="Arial Narrow" w:eastAsia="仿宋_GB2312" w:hAnsi="Arial Narrow" w:cs="Times New Roman"/>
                <w:kern w:val="0"/>
                <w:szCs w:val="21"/>
              </w:rPr>
              <w:t xml:space="preserve"> </w:t>
            </w:r>
            <w:r>
              <w:rPr>
                <w:rFonts w:ascii="Arial Narrow" w:eastAsia="仿宋_GB2312" w:hAnsi="Arial Narrow" w:cs="宋体"/>
                <w:kern w:val="0"/>
                <w:szCs w:val="21"/>
              </w:rPr>
              <w:t>面料为</w:t>
            </w:r>
            <w:r>
              <w:rPr>
                <w:rFonts w:ascii="Arial Narrow" w:eastAsia="仿宋_GB2312" w:hAnsi="Arial Narrow" w:cs="Times New Roman"/>
                <w:kern w:val="0"/>
                <w:szCs w:val="21"/>
              </w:rPr>
              <w:t>30</w:t>
            </w:r>
            <w:r>
              <w:rPr>
                <w:rFonts w:ascii="Arial Narrow" w:eastAsia="仿宋_GB2312" w:hAnsi="Arial Narrow" w:cs="Times New Roman"/>
                <w:kern w:val="0"/>
                <w:szCs w:val="21"/>
                <w:vertAlign w:val="superscript"/>
              </w:rPr>
              <w:t>S</w:t>
            </w:r>
            <w:r>
              <w:rPr>
                <w:rFonts w:ascii="Arial Narrow" w:eastAsia="仿宋_GB2312" w:hAnsi="Arial Narrow" w:cs="Times New Roman"/>
                <w:kern w:val="0"/>
                <w:szCs w:val="21"/>
              </w:rPr>
              <w:t>68</w:t>
            </w:r>
            <w:r>
              <w:rPr>
                <w:rFonts w:ascii="Arial Narrow" w:eastAsia="仿宋_GB2312" w:hAnsi="Arial Narrow" w:cs="宋体"/>
                <w:kern w:val="0"/>
                <w:szCs w:val="21"/>
              </w:rPr>
              <w:t>×</w:t>
            </w:r>
            <w:r>
              <w:rPr>
                <w:rFonts w:ascii="Arial Narrow" w:eastAsia="仿宋_GB2312" w:hAnsi="Arial Narrow" w:cs="Times New Roman"/>
                <w:kern w:val="0"/>
                <w:szCs w:val="21"/>
              </w:rPr>
              <w:t>68;</w:t>
            </w:r>
            <w:r>
              <w:rPr>
                <w:rFonts w:ascii="Arial Narrow" w:eastAsia="仿宋_GB2312" w:hAnsi="Arial Narrow" w:cs="Times New Roman" w:hint="eastAsia"/>
                <w:kern w:val="0"/>
                <w:szCs w:val="21"/>
              </w:rPr>
              <w:t xml:space="preserve"> </w:t>
            </w:r>
            <w:r>
              <w:rPr>
                <w:rFonts w:ascii="Arial Narrow" w:eastAsia="仿宋_GB2312" w:hAnsi="Arial Narrow" w:cs="宋体"/>
                <w:kern w:val="0"/>
                <w:szCs w:val="21"/>
              </w:rPr>
              <w:t>规格：</w:t>
            </w:r>
            <w:r>
              <w:rPr>
                <w:rFonts w:ascii="Arial Narrow" w:eastAsia="仿宋_GB2312" w:hAnsi="Arial Narrow" w:cs="宋体"/>
                <w:kern w:val="0"/>
                <w:szCs w:val="21"/>
              </w:rPr>
              <w:t>35×60</w:t>
            </w:r>
            <w:r>
              <w:rPr>
                <w:rFonts w:ascii="Arial Narrow" w:eastAsia="仿宋_GB2312" w:hAnsi="Arial Narrow" w:cs="宋体"/>
                <w:kern w:val="0"/>
                <w:szCs w:val="21"/>
              </w:rPr>
              <w:t>；重量</w:t>
            </w:r>
            <w:r>
              <w:rPr>
                <w:rFonts w:ascii="Arial Narrow" w:eastAsia="仿宋_GB2312" w:hAnsi="Arial Narrow" w:cs="宋体"/>
                <w:kern w:val="0"/>
                <w:szCs w:val="21"/>
              </w:rPr>
              <w:t>≥500</w:t>
            </w:r>
            <w:r>
              <w:rPr>
                <w:rFonts w:ascii="Arial Narrow" w:eastAsia="仿宋_GB2312" w:hAnsi="Arial Narrow" w:cs="宋体"/>
                <w:kern w:val="0"/>
                <w:szCs w:val="21"/>
              </w:rPr>
              <w:t>ｇ</w:t>
            </w:r>
            <w:r>
              <w:rPr>
                <w:rFonts w:ascii="Arial Narrow" w:eastAsia="仿宋_GB2312" w:hAnsi="Arial Narrow" w:cs="宋体"/>
                <w:kern w:val="0"/>
                <w:szCs w:val="21"/>
              </w:rPr>
              <w:t xml:space="preserve"> </w:t>
            </w:r>
          </w:p>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填充料：涤纶纤维</w:t>
            </w:r>
            <w:r>
              <w:rPr>
                <w:rFonts w:ascii="Arial Narrow" w:eastAsia="仿宋_GB2312" w:hAnsi="Arial Narrow" w:cs="宋体"/>
                <w:kern w:val="0"/>
                <w:szCs w:val="21"/>
              </w:rPr>
              <w:t>100%</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只</w:t>
            </w:r>
          </w:p>
        </w:tc>
        <w:tc>
          <w:tcPr>
            <w:tcW w:w="420" w:type="pct"/>
            <w:vMerge/>
            <w:tcBorders>
              <w:left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1796" w:type="pct"/>
            <w:tcBorders>
              <w:top w:val="nil"/>
              <w:left w:val="nil"/>
              <w:bottom w:val="single" w:sz="4" w:space="0" w:color="auto"/>
              <w:right w:val="single" w:sz="4" w:space="0" w:color="auto"/>
            </w:tcBorders>
            <w:shd w:val="clear" w:color="auto" w:fill="auto"/>
            <w:vAlign w:val="center"/>
          </w:tcPr>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hint="eastAsia"/>
                <w:kern w:val="0"/>
                <w:szCs w:val="21"/>
              </w:rPr>
              <w:t>GB</w:t>
            </w:r>
            <w:r>
              <w:rPr>
                <w:rFonts w:ascii="Arial Narrow" w:eastAsia="仿宋_GB2312" w:hAnsi="Arial Narrow" w:cs="Times New Roman"/>
                <w:kern w:val="0"/>
                <w:szCs w:val="21"/>
              </w:rPr>
              <w:t>/T</w:t>
            </w:r>
            <w:r>
              <w:rPr>
                <w:rFonts w:ascii="Arial Narrow" w:eastAsia="仿宋_GB2312" w:hAnsi="Arial Narrow" w:cs="Times New Roman" w:hint="eastAsia"/>
                <w:kern w:val="0"/>
                <w:szCs w:val="21"/>
              </w:rPr>
              <w:t>22843</w:t>
            </w:r>
            <w:r>
              <w:rPr>
                <w:rFonts w:ascii="Arial Narrow" w:eastAsia="仿宋_GB2312" w:hAnsi="Arial Narrow" w:cs="Times New Roman"/>
                <w:kern w:val="0"/>
                <w:szCs w:val="21"/>
              </w:rPr>
              <w:t>--200</w:t>
            </w:r>
            <w:r>
              <w:rPr>
                <w:rFonts w:ascii="Arial Narrow" w:eastAsia="仿宋_GB2312" w:hAnsi="Arial Narrow" w:cs="Times New Roman" w:hint="eastAsia"/>
                <w:kern w:val="0"/>
                <w:szCs w:val="21"/>
              </w:rPr>
              <w:t>9</w:t>
            </w:r>
            <w:r>
              <w:rPr>
                <w:rFonts w:ascii="Arial Narrow" w:eastAsia="仿宋_GB2312" w:hAnsi="Arial Narrow" w:cs="Times New Roman"/>
                <w:kern w:val="0"/>
                <w:szCs w:val="21"/>
              </w:rPr>
              <w:t xml:space="preserve"> </w:t>
            </w:r>
          </w:p>
          <w:p w:rsidR="0013185A" w:rsidRDefault="00AC25C8">
            <w:pPr>
              <w:widowControl/>
              <w:spacing w:line="240" w:lineRule="exact"/>
              <w:rPr>
                <w:rFonts w:ascii="Arial Narrow" w:eastAsia="仿宋_GB2312" w:hAnsi="Arial Narrow" w:cs="Times New Roman"/>
                <w:kern w:val="0"/>
                <w:szCs w:val="21"/>
              </w:rPr>
            </w:pPr>
            <w:r>
              <w:rPr>
                <w:rFonts w:ascii="Arial Narrow" w:eastAsia="仿宋_GB2312" w:hAnsi="Arial Narrow" w:cs="Times New Roman"/>
                <w:kern w:val="0"/>
                <w:szCs w:val="21"/>
              </w:rPr>
              <w:t>GB18401--2</w:t>
            </w:r>
            <w:r>
              <w:rPr>
                <w:rFonts w:ascii="Arial Narrow" w:eastAsia="仿宋_GB2312" w:hAnsi="Arial Narrow" w:cs="Times New Roman" w:hint="eastAsia"/>
                <w:kern w:val="0"/>
                <w:szCs w:val="21"/>
              </w:rPr>
              <w:t>010</w:t>
            </w:r>
            <w:r>
              <w:rPr>
                <w:rFonts w:ascii="Arial Narrow" w:eastAsia="仿宋_GB2312" w:hAnsi="Arial Narrow" w:cs="Times New Roman"/>
                <w:kern w:val="0"/>
                <w:szCs w:val="21"/>
              </w:rPr>
              <w:t xml:space="preserve"> </w:t>
            </w:r>
            <w:r>
              <w:rPr>
                <w:rFonts w:ascii="Arial Narrow" w:eastAsia="仿宋_GB2312" w:hAnsi="Arial Narrow" w:cs="Times New Roman" w:hint="eastAsia"/>
                <w:kern w:val="0"/>
                <w:szCs w:val="21"/>
              </w:rPr>
              <w:t>---</w:t>
            </w:r>
            <w:r>
              <w:rPr>
                <w:rFonts w:ascii="Arial Narrow" w:eastAsia="仿宋_GB2312" w:hAnsi="Arial Narrow" w:cs="Times New Roman"/>
                <w:kern w:val="0"/>
                <w:szCs w:val="21"/>
              </w:rPr>
              <w:t xml:space="preserve"> C</w:t>
            </w:r>
            <w:r>
              <w:rPr>
                <w:rFonts w:ascii="Arial Narrow" w:eastAsia="仿宋_GB2312" w:hAnsi="Arial Narrow" w:cs="Times New Roman"/>
                <w:kern w:val="0"/>
                <w:szCs w:val="21"/>
              </w:rPr>
              <w:t>类</w:t>
            </w:r>
          </w:p>
        </w:tc>
      </w:tr>
      <w:tr w:rsidR="0013185A">
        <w:trPr>
          <w:trHeight w:val="753"/>
        </w:trPr>
        <w:tc>
          <w:tcPr>
            <w:tcW w:w="232" w:type="pct"/>
            <w:vMerge/>
            <w:tcBorders>
              <w:left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仿宋_GB2312" w:eastAsia="仿宋_GB2312" w:hAnsi="Times New Roman" w:cs="Times New Roman" w:hint="eastAsia"/>
                <w:szCs w:val="21"/>
              </w:rPr>
              <w:t>行李袋</w:t>
            </w:r>
          </w:p>
        </w:tc>
        <w:tc>
          <w:tcPr>
            <w:tcW w:w="1894" w:type="pct"/>
            <w:tcBorders>
              <w:top w:val="nil"/>
              <w:left w:val="nil"/>
              <w:bottom w:val="single" w:sz="4" w:space="0" w:color="auto"/>
              <w:right w:val="single" w:sz="4" w:space="0" w:color="auto"/>
            </w:tcBorders>
            <w:shd w:val="clear" w:color="auto" w:fill="auto"/>
            <w:vAlign w:val="center"/>
          </w:tcPr>
          <w:p w:rsidR="0013185A" w:rsidRDefault="00AC25C8">
            <w:pPr>
              <w:widowControl/>
              <w:spacing w:line="240" w:lineRule="exact"/>
              <w:rPr>
                <w:rFonts w:ascii="宋体" w:eastAsia="宋体" w:hAnsi="宋体" w:cs="Times New Roman"/>
                <w:szCs w:val="21"/>
              </w:rPr>
            </w:pPr>
            <w:r>
              <w:rPr>
                <w:rFonts w:ascii="Arial Narrow" w:eastAsia="仿宋_GB2312" w:hAnsi="Arial Narrow" w:cs="宋体" w:hint="eastAsia"/>
                <w:kern w:val="0"/>
                <w:szCs w:val="21"/>
              </w:rPr>
              <w:t>规格</w:t>
            </w:r>
            <w:r>
              <w:rPr>
                <w:rFonts w:ascii="宋体" w:eastAsia="宋体" w:hAnsi="宋体" w:cs="Times New Roman" w:hint="eastAsia"/>
                <w:szCs w:val="21"/>
              </w:rPr>
              <w:t>78×40×45cm</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hint="eastAsia"/>
                <w:kern w:val="0"/>
                <w:szCs w:val="21"/>
              </w:rPr>
              <w:t>只</w:t>
            </w:r>
          </w:p>
        </w:tc>
        <w:tc>
          <w:tcPr>
            <w:tcW w:w="420" w:type="pct"/>
            <w:vMerge/>
            <w:tcBorders>
              <w:left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1796" w:type="pct"/>
            <w:tcBorders>
              <w:top w:val="nil"/>
              <w:left w:val="nil"/>
              <w:bottom w:val="single" w:sz="4" w:space="0" w:color="auto"/>
              <w:right w:val="single" w:sz="4" w:space="0" w:color="auto"/>
            </w:tcBorders>
            <w:shd w:val="clear" w:color="auto" w:fill="auto"/>
            <w:vAlign w:val="center"/>
          </w:tcPr>
          <w:p w:rsidR="0013185A" w:rsidRDefault="00AC25C8">
            <w:pPr>
              <w:widowControl/>
              <w:spacing w:line="280" w:lineRule="exact"/>
              <w:rPr>
                <w:rFonts w:ascii="仿宋_GB2312" w:eastAsia="仿宋_GB2312" w:hAnsi="Arial Narrow" w:cs="宋体"/>
                <w:kern w:val="0"/>
                <w:szCs w:val="21"/>
              </w:rPr>
            </w:pPr>
            <w:r>
              <w:rPr>
                <w:rFonts w:ascii="仿宋_GB2312" w:eastAsia="仿宋_GB2312" w:hAnsi="Arial Narrow" w:cs="宋体" w:hint="eastAsia"/>
                <w:kern w:val="0"/>
                <w:szCs w:val="21"/>
              </w:rPr>
              <w:t>外帆布内上胶，面料、款式需符合样品要求</w:t>
            </w:r>
          </w:p>
        </w:tc>
      </w:tr>
      <w:tr w:rsidR="0013185A">
        <w:trPr>
          <w:trHeight w:val="2378"/>
        </w:trPr>
        <w:tc>
          <w:tcPr>
            <w:tcW w:w="232" w:type="pct"/>
            <w:vMerge/>
            <w:tcBorders>
              <w:left w:val="single" w:sz="4" w:space="0" w:color="auto"/>
              <w:bottom w:val="single" w:sz="4" w:space="0" w:color="auto"/>
              <w:right w:val="single" w:sz="4" w:space="0" w:color="auto"/>
            </w:tcBorders>
            <w:shd w:val="clear" w:color="auto" w:fill="auto"/>
            <w:noWrap/>
            <w:vAlign w:val="center"/>
          </w:tcPr>
          <w:p w:rsidR="0013185A" w:rsidRDefault="0013185A">
            <w:pPr>
              <w:widowControl/>
              <w:spacing w:line="240" w:lineRule="exact"/>
              <w:jc w:val="center"/>
              <w:rPr>
                <w:rFonts w:ascii="Arial Narrow" w:eastAsia="仿宋_GB2312" w:hAnsi="Arial Narrow" w:cs="宋体"/>
                <w:kern w:val="0"/>
                <w:szCs w:val="21"/>
              </w:rPr>
            </w:pPr>
          </w:p>
        </w:tc>
        <w:tc>
          <w:tcPr>
            <w:tcW w:w="419" w:type="pct"/>
            <w:tcBorders>
              <w:top w:val="nil"/>
              <w:left w:val="nil"/>
              <w:bottom w:val="single" w:sz="4" w:space="0" w:color="auto"/>
              <w:right w:val="single" w:sz="4" w:space="0" w:color="auto"/>
            </w:tcBorders>
            <w:shd w:val="clear" w:color="auto" w:fill="auto"/>
            <w:noWrap/>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涤纶蚊帐</w:t>
            </w:r>
          </w:p>
        </w:tc>
        <w:tc>
          <w:tcPr>
            <w:tcW w:w="1894" w:type="pct"/>
            <w:tcBorders>
              <w:top w:val="nil"/>
              <w:left w:val="nil"/>
              <w:bottom w:val="single" w:sz="4" w:space="0" w:color="auto"/>
              <w:right w:val="single" w:sz="4" w:space="0" w:color="auto"/>
            </w:tcBorders>
            <w:shd w:val="clear" w:color="auto" w:fill="auto"/>
            <w:vAlign w:val="center"/>
          </w:tcPr>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21</w:t>
            </w:r>
            <w:proofErr w:type="gramStart"/>
            <w:r>
              <w:rPr>
                <w:rFonts w:ascii="Arial Narrow" w:eastAsia="仿宋_GB2312" w:hAnsi="Arial Narrow" w:cs="宋体"/>
                <w:kern w:val="0"/>
                <w:szCs w:val="21"/>
              </w:rPr>
              <w:t>目双丝</w:t>
            </w:r>
            <w:proofErr w:type="gramEnd"/>
            <w:r>
              <w:rPr>
                <w:rFonts w:ascii="Arial Narrow" w:eastAsia="仿宋_GB2312" w:hAnsi="Arial Narrow" w:cs="宋体" w:hint="eastAsia"/>
                <w:kern w:val="0"/>
                <w:szCs w:val="21"/>
              </w:rPr>
              <w:t>200</w:t>
            </w:r>
            <w:r>
              <w:rPr>
                <w:rFonts w:ascii="Arial Narrow" w:eastAsia="仿宋_GB2312" w:hAnsi="Arial Narrow" w:cs="宋体"/>
                <w:kern w:val="0"/>
                <w:szCs w:val="21"/>
              </w:rPr>
              <w:t>×90×17</w:t>
            </w:r>
            <w:r>
              <w:rPr>
                <w:rFonts w:ascii="Arial Narrow" w:eastAsia="仿宋_GB2312" w:hAnsi="Arial Narrow" w:cs="宋体" w:hint="eastAsia"/>
                <w:kern w:val="0"/>
                <w:szCs w:val="21"/>
              </w:rPr>
              <w:t>0</w:t>
            </w:r>
          </w:p>
          <w:p w:rsidR="0013185A" w:rsidRDefault="00AC25C8">
            <w:pPr>
              <w:widowControl/>
              <w:spacing w:line="240" w:lineRule="exact"/>
              <w:rPr>
                <w:rFonts w:ascii="Arial Narrow" w:eastAsia="仿宋_GB2312" w:hAnsi="Arial Narrow" w:cs="宋体"/>
                <w:kern w:val="0"/>
                <w:szCs w:val="21"/>
              </w:rPr>
            </w:pPr>
            <w:r>
              <w:rPr>
                <w:rFonts w:ascii="Arial Narrow" w:eastAsia="仿宋_GB2312" w:hAnsi="Arial Narrow" w:cs="宋体"/>
                <w:kern w:val="0"/>
                <w:szCs w:val="21"/>
              </w:rPr>
              <w:t>重量：</w:t>
            </w:r>
            <w:r>
              <w:rPr>
                <w:rFonts w:ascii="Arial Narrow" w:eastAsia="仿宋_GB2312" w:hAnsi="Arial Narrow" w:cs="宋体"/>
                <w:kern w:val="0"/>
                <w:szCs w:val="21"/>
              </w:rPr>
              <w:t>≥400</w:t>
            </w:r>
            <w:r>
              <w:rPr>
                <w:rFonts w:ascii="Arial Narrow" w:eastAsia="仿宋_GB2312" w:hAnsi="Arial Narrow" w:cs="宋体"/>
                <w:kern w:val="0"/>
                <w:szCs w:val="21"/>
              </w:rPr>
              <w:t>ｇ</w:t>
            </w:r>
          </w:p>
        </w:tc>
        <w:tc>
          <w:tcPr>
            <w:tcW w:w="236" w:type="pct"/>
            <w:tcBorders>
              <w:top w:val="nil"/>
              <w:left w:val="nil"/>
              <w:bottom w:val="single" w:sz="4" w:space="0" w:color="auto"/>
              <w:right w:val="nil"/>
            </w:tcBorders>
            <w:vAlign w:val="center"/>
          </w:tcPr>
          <w:p w:rsidR="0013185A" w:rsidRDefault="00AC25C8">
            <w:pPr>
              <w:widowControl/>
              <w:spacing w:line="240" w:lineRule="exact"/>
              <w:jc w:val="center"/>
              <w:rPr>
                <w:rFonts w:ascii="Arial Narrow" w:eastAsia="仿宋_GB2312" w:hAnsi="Arial Narrow" w:cs="宋体"/>
                <w:kern w:val="0"/>
                <w:szCs w:val="21"/>
              </w:rPr>
            </w:pPr>
            <w:r>
              <w:rPr>
                <w:rFonts w:ascii="Arial Narrow" w:eastAsia="仿宋_GB2312" w:hAnsi="Arial Narrow" w:cs="宋体"/>
                <w:kern w:val="0"/>
                <w:szCs w:val="21"/>
              </w:rPr>
              <w:t>顶</w:t>
            </w:r>
          </w:p>
        </w:tc>
        <w:tc>
          <w:tcPr>
            <w:tcW w:w="420" w:type="pct"/>
            <w:vMerge/>
            <w:tcBorders>
              <w:left w:val="single" w:sz="4" w:space="0" w:color="auto"/>
              <w:bottom w:val="single" w:sz="4" w:space="0" w:color="auto"/>
              <w:right w:val="single" w:sz="4" w:space="0" w:color="auto"/>
            </w:tcBorders>
            <w:shd w:val="clear" w:color="auto" w:fill="auto"/>
            <w:noWrap/>
            <w:vAlign w:val="center"/>
          </w:tcPr>
          <w:p w:rsidR="0013185A" w:rsidRDefault="0013185A">
            <w:pPr>
              <w:spacing w:line="240" w:lineRule="exact"/>
              <w:jc w:val="center"/>
              <w:rPr>
                <w:rFonts w:ascii="Arial Narrow" w:eastAsia="仿宋_GB2312" w:hAnsi="Arial Narrow" w:cs="宋体"/>
                <w:kern w:val="0"/>
                <w:szCs w:val="21"/>
              </w:rPr>
            </w:pPr>
          </w:p>
        </w:tc>
        <w:tc>
          <w:tcPr>
            <w:tcW w:w="1796" w:type="pct"/>
            <w:tcBorders>
              <w:top w:val="nil"/>
              <w:left w:val="nil"/>
              <w:bottom w:val="single" w:sz="4" w:space="0" w:color="auto"/>
              <w:right w:val="single" w:sz="4" w:space="0" w:color="auto"/>
            </w:tcBorders>
            <w:shd w:val="clear" w:color="auto" w:fill="auto"/>
            <w:vAlign w:val="center"/>
          </w:tcPr>
          <w:p w:rsidR="0013185A" w:rsidRDefault="00AC25C8">
            <w:pPr>
              <w:widowControl/>
              <w:spacing w:line="280" w:lineRule="exact"/>
              <w:rPr>
                <w:rFonts w:ascii="Arial Narrow" w:eastAsia="仿宋_GB2312" w:hAnsi="Arial Narrow" w:cs="Times New Roman"/>
                <w:kern w:val="0"/>
                <w:szCs w:val="21"/>
              </w:rPr>
            </w:pPr>
            <w:r>
              <w:rPr>
                <w:rFonts w:ascii="Arial Narrow" w:eastAsia="仿宋_GB2312" w:hAnsi="Arial Narrow" w:cs="Times New Roman"/>
                <w:kern w:val="0"/>
                <w:szCs w:val="21"/>
              </w:rPr>
              <w:t>DB32/T</w:t>
            </w:r>
            <w:r>
              <w:rPr>
                <w:rFonts w:ascii="Arial Narrow" w:eastAsia="仿宋_GB2312" w:hAnsi="Arial Narrow" w:cs="Times New Roman" w:hint="eastAsia"/>
                <w:kern w:val="0"/>
                <w:szCs w:val="21"/>
              </w:rPr>
              <w:t>525--</w:t>
            </w:r>
            <w:r>
              <w:rPr>
                <w:rFonts w:ascii="Arial Narrow" w:eastAsia="仿宋_GB2312" w:hAnsi="Arial Narrow" w:cs="Times New Roman"/>
                <w:kern w:val="0"/>
                <w:szCs w:val="21"/>
              </w:rPr>
              <w:t>20</w:t>
            </w:r>
            <w:r>
              <w:rPr>
                <w:rFonts w:ascii="Arial Narrow" w:eastAsia="仿宋_GB2312" w:hAnsi="Arial Narrow" w:cs="Times New Roman" w:hint="eastAsia"/>
                <w:kern w:val="0"/>
                <w:szCs w:val="21"/>
              </w:rPr>
              <w:t>10</w:t>
            </w:r>
            <w:r>
              <w:rPr>
                <w:rFonts w:ascii="Arial Narrow" w:eastAsia="仿宋_GB2312" w:hAnsi="Arial Narrow" w:cs="Times New Roman"/>
                <w:kern w:val="0"/>
                <w:szCs w:val="21"/>
              </w:rPr>
              <w:t>规格</w:t>
            </w:r>
            <w:r>
              <w:rPr>
                <w:rFonts w:ascii="Arial Narrow" w:eastAsia="仿宋_GB2312" w:hAnsi="Arial Narrow" w:cs="Times New Roman"/>
                <w:kern w:val="0"/>
                <w:szCs w:val="21"/>
              </w:rPr>
              <w:t xml:space="preserve"> 200×170×90cm     </w:t>
            </w:r>
          </w:p>
          <w:p w:rsidR="0013185A" w:rsidRDefault="00AC25C8">
            <w:pPr>
              <w:widowControl/>
              <w:spacing w:line="280" w:lineRule="exact"/>
              <w:rPr>
                <w:rFonts w:ascii="Arial Narrow" w:eastAsia="仿宋_GB2312" w:hAnsi="Arial Narrow" w:cs="Times New Roman"/>
                <w:kern w:val="0"/>
                <w:szCs w:val="21"/>
              </w:rPr>
            </w:pPr>
            <w:r>
              <w:rPr>
                <w:rFonts w:ascii="Arial Narrow" w:eastAsia="仿宋_GB2312" w:hAnsi="Arial Narrow" w:cs="Times New Roman"/>
                <w:kern w:val="0"/>
                <w:szCs w:val="21"/>
              </w:rPr>
              <w:t>面料：</w:t>
            </w:r>
            <w:r>
              <w:rPr>
                <w:rFonts w:ascii="Arial Narrow" w:eastAsia="仿宋_GB2312" w:hAnsi="Arial Narrow" w:cs="Times New Roman"/>
                <w:kern w:val="0"/>
                <w:szCs w:val="21"/>
              </w:rPr>
              <w:t xml:space="preserve"> </w:t>
            </w:r>
            <w:r>
              <w:rPr>
                <w:rFonts w:ascii="Arial Narrow" w:eastAsia="仿宋_GB2312" w:hAnsi="Arial Narrow" w:cs="Times New Roman"/>
                <w:kern w:val="0"/>
                <w:szCs w:val="21"/>
              </w:rPr>
              <w:t>涤纶（双丝）</w:t>
            </w:r>
            <w:r>
              <w:rPr>
                <w:rFonts w:ascii="Arial Narrow" w:eastAsia="仿宋_GB2312" w:hAnsi="Arial Narrow" w:cs="Times New Roman"/>
                <w:kern w:val="0"/>
                <w:szCs w:val="21"/>
              </w:rPr>
              <w:t xml:space="preserve">    </w:t>
            </w:r>
          </w:p>
          <w:p w:rsidR="0013185A" w:rsidRDefault="00AC25C8">
            <w:pPr>
              <w:widowControl/>
              <w:spacing w:line="280" w:lineRule="exact"/>
              <w:rPr>
                <w:rFonts w:ascii="Arial Narrow" w:eastAsia="仿宋_GB2312" w:hAnsi="Arial Narrow" w:cs="Times New Roman"/>
                <w:kern w:val="0"/>
                <w:szCs w:val="21"/>
              </w:rPr>
            </w:pPr>
            <w:r>
              <w:rPr>
                <w:rFonts w:ascii="Arial Narrow" w:eastAsia="仿宋_GB2312" w:hAnsi="Arial Narrow" w:cs="Times New Roman"/>
                <w:kern w:val="0"/>
                <w:szCs w:val="21"/>
              </w:rPr>
              <w:t>孔眼密度：直向不小于</w:t>
            </w:r>
            <w:r>
              <w:rPr>
                <w:rFonts w:ascii="Arial Narrow" w:eastAsia="仿宋_GB2312" w:hAnsi="Arial Narrow" w:cs="Times New Roman"/>
                <w:kern w:val="0"/>
                <w:szCs w:val="21"/>
              </w:rPr>
              <w:t>50</w:t>
            </w:r>
            <w:r>
              <w:rPr>
                <w:rFonts w:ascii="Arial Narrow" w:eastAsia="仿宋_GB2312" w:hAnsi="Arial Narrow" w:cs="Times New Roman"/>
                <w:kern w:val="0"/>
                <w:szCs w:val="21"/>
              </w:rPr>
              <w:t>孔</w:t>
            </w:r>
            <w:r>
              <w:rPr>
                <w:rFonts w:ascii="Arial Narrow" w:eastAsia="仿宋_GB2312" w:hAnsi="Arial Narrow" w:cs="Times New Roman"/>
                <w:kern w:val="0"/>
                <w:szCs w:val="21"/>
              </w:rPr>
              <w:t>/100m</w:t>
            </w:r>
            <w:r>
              <w:rPr>
                <w:rFonts w:ascii="Arial Narrow" w:eastAsia="仿宋_GB2312" w:hAnsi="Arial Narrow" w:cs="Times New Roman" w:hint="eastAsia"/>
                <w:kern w:val="0"/>
                <w:szCs w:val="21"/>
              </w:rPr>
              <w:t>、</w:t>
            </w:r>
            <w:r>
              <w:rPr>
                <w:rFonts w:ascii="Arial Narrow" w:eastAsia="仿宋_GB2312" w:hAnsi="Arial Narrow" w:cs="Times New Roman"/>
                <w:kern w:val="0"/>
                <w:szCs w:val="21"/>
              </w:rPr>
              <w:t>横向不小于</w:t>
            </w:r>
            <w:r>
              <w:rPr>
                <w:rFonts w:ascii="Arial Narrow" w:eastAsia="仿宋_GB2312" w:hAnsi="Arial Narrow" w:cs="Times New Roman"/>
                <w:kern w:val="0"/>
                <w:szCs w:val="21"/>
              </w:rPr>
              <w:t>40</w:t>
            </w:r>
            <w:r>
              <w:rPr>
                <w:rFonts w:ascii="Arial Narrow" w:eastAsia="仿宋_GB2312" w:hAnsi="Arial Narrow" w:cs="Times New Roman"/>
                <w:kern w:val="0"/>
                <w:szCs w:val="21"/>
              </w:rPr>
              <w:t>孔</w:t>
            </w:r>
            <w:r>
              <w:rPr>
                <w:rFonts w:ascii="Arial Narrow" w:eastAsia="仿宋_GB2312" w:hAnsi="Arial Narrow" w:cs="Times New Roman"/>
                <w:kern w:val="0"/>
                <w:szCs w:val="21"/>
              </w:rPr>
              <w:t xml:space="preserve">/100mm </w:t>
            </w:r>
            <w:r>
              <w:rPr>
                <w:rFonts w:ascii="Arial Narrow" w:eastAsia="仿宋_GB2312" w:hAnsi="Arial Narrow" w:cs="Times New Roman"/>
                <w:kern w:val="0"/>
                <w:szCs w:val="21"/>
              </w:rPr>
              <w:t>针迹密度不小于</w:t>
            </w:r>
            <w:r>
              <w:rPr>
                <w:rFonts w:ascii="Arial Narrow" w:eastAsia="仿宋_GB2312" w:hAnsi="Arial Narrow" w:cs="Times New Roman"/>
                <w:kern w:val="0"/>
                <w:szCs w:val="21"/>
              </w:rPr>
              <w:t>7</w:t>
            </w:r>
            <w:r>
              <w:rPr>
                <w:rFonts w:ascii="Arial Narrow" w:eastAsia="仿宋_GB2312" w:hAnsi="Arial Narrow" w:cs="Times New Roman"/>
                <w:kern w:val="0"/>
                <w:szCs w:val="21"/>
              </w:rPr>
              <w:t>针</w:t>
            </w:r>
            <w:r>
              <w:rPr>
                <w:rFonts w:ascii="Arial Narrow" w:eastAsia="仿宋_GB2312" w:hAnsi="Arial Narrow" w:cs="Times New Roman"/>
                <w:kern w:val="0"/>
                <w:szCs w:val="21"/>
              </w:rPr>
              <w:t>/30mm</w:t>
            </w:r>
            <w:r>
              <w:rPr>
                <w:rFonts w:ascii="Arial Narrow" w:eastAsia="仿宋_GB2312" w:hAnsi="Arial Narrow" w:cs="Times New Roman"/>
                <w:kern w:val="0"/>
                <w:szCs w:val="21"/>
              </w:rPr>
              <w:t>四角打褶</w:t>
            </w:r>
            <w:r>
              <w:rPr>
                <w:rFonts w:ascii="Arial Narrow" w:eastAsia="仿宋_GB2312" w:hAnsi="Arial Narrow" w:cs="Times New Roman"/>
                <w:kern w:val="0"/>
                <w:szCs w:val="21"/>
              </w:rPr>
              <w:t>&gt;40mm</w:t>
            </w:r>
            <w:r>
              <w:rPr>
                <w:rFonts w:ascii="Arial Narrow" w:eastAsia="仿宋_GB2312" w:hAnsi="Arial Narrow" w:cs="Times New Roman"/>
                <w:kern w:val="0"/>
                <w:szCs w:val="21"/>
              </w:rPr>
              <w:t>、四角加层三角（直角边长大于</w:t>
            </w:r>
            <w:r>
              <w:rPr>
                <w:rFonts w:ascii="Arial Narrow" w:eastAsia="仿宋_GB2312" w:hAnsi="Arial Narrow" w:cs="Times New Roman"/>
                <w:kern w:val="0"/>
                <w:szCs w:val="21"/>
              </w:rPr>
              <w:t>100mm</w:t>
            </w:r>
            <w:r>
              <w:rPr>
                <w:rFonts w:ascii="Arial Narrow" w:eastAsia="仿宋_GB2312" w:hAnsi="Arial Narrow" w:cs="Times New Roman"/>
                <w:kern w:val="0"/>
                <w:szCs w:val="21"/>
              </w:rPr>
              <w:t>）垂直叠门并拢、宽度不小于</w:t>
            </w:r>
            <w:r>
              <w:rPr>
                <w:rFonts w:ascii="Arial Narrow" w:eastAsia="仿宋_GB2312" w:hAnsi="Arial Narrow" w:cs="Times New Roman"/>
                <w:kern w:val="0"/>
                <w:szCs w:val="21"/>
              </w:rPr>
              <w:t xml:space="preserve">350mm   </w:t>
            </w:r>
            <w:r>
              <w:rPr>
                <w:rFonts w:ascii="Arial Narrow" w:eastAsia="仿宋_GB2312" w:hAnsi="Arial Narrow" w:cs="Times New Roman"/>
                <w:kern w:val="0"/>
                <w:szCs w:val="21"/>
              </w:rPr>
              <w:t>质量等级：一等品。</w:t>
            </w:r>
          </w:p>
        </w:tc>
      </w:tr>
    </w:tbl>
    <w:p w:rsidR="0013185A" w:rsidRDefault="0013185A">
      <w:pPr>
        <w:tabs>
          <w:tab w:val="left" w:pos="1710"/>
        </w:tabs>
        <w:snapToGrid w:val="0"/>
        <w:spacing w:line="312" w:lineRule="auto"/>
        <w:contextualSpacing/>
        <w:rPr>
          <w:rFonts w:ascii="宋体" w:eastAsia="宋体" w:hAnsi="宋体" w:cs="宋体"/>
          <w:b/>
          <w:bCs/>
          <w:sz w:val="22"/>
          <w:lang w:val="zh-CN"/>
        </w:rPr>
      </w:pPr>
    </w:p>
    <w:p w:rsidR="0013185A" w:rsidRDefault="00AC25C8">
      <w:pPr>
        <w:tabs>
          <w:tab w:val="left" w:pos="1710"/>
        </w:tabs>
        <w:snapToGrid w:val="0"/>
        <w:spacing w:line="312" w:lineRule="auto"/>
        <w:contextualSpacing/>
        <w:rPr>
          <w:rFonts w:ascii="宋体" w:eastAsia="宋体" w:hAnsi="宋体" w:cs="宋体"/>
          <w:b/>
          <w:bCs/>
          <w:sz w:val="24"/>
          <w:szCs w:val="24"/>
          <w:lang w:val="zh-CN"/>
        </w:rPr>
      </w:pPr>
      <w:r>
        <w:rPr>
          <w:rFonts w:ascii="宋体" w:eastAsia="宋体" w:hAnsi="宋体" w:cs="宋体" w:hint="eastAsia"/>
          <w:b/>
          <w:bCs/>
          <w:sz w:val="24"/>
          <w:szCs w:val="24"/>
        </w:rPr>
        <w:t>2、</w:t>
      </w:r>
      <w:r>
        <w:rPr>
          <w:rFonts w:ascii="宋体" w:eastAsia="宋体" w:hAnsi="宋体" w:cs="宋体" w:hint="eastAsia"/>
          <w:b/>
          <w:bCs/>
          <w:sz w:val="24"/>
          <w:szCs w:val="24"/>
          <w:lang w:val="zh-CN"/>
        </w:rPr>
        <w:t>产品要求</w:t>
      </w:r>
    </w:p>
    <w:p w:rsidR="0013185A" w:rsidRDefault="00AC25C8">
      <w:pPr>
        <w:ind w:firstLineChars="100" w:firstLine="240"/>
        <w:jc w:val="left"/>
        <w:rPr>
          <w:rFonts w:ascii="宋体" w:hAnsi="宋体" w:cs="宋体"/>
          <w:b/>
          <w:bCs/>
          <w:sz w:val="24"/>
        </w:rPr>
      </w:pPr>
      <w:r>
        <w:rPr>
          <w:rFonts w:ascii="宋体" w:eastAsia="宋体" w:hAnsi="宋体" w:cs="宋体" w:hint="eastAsia"/>
          <w:sz w:val="24"/>
          <w:szCs w:val="24"/>
        </w:rPr>
        <w:t>本项目所采购的</w:t>
      </w:r>
      <w:r>
        <w:rPr>
          <w:rFonts w:ascii="宋体" w:eastAsia="宋体" w:hAnsi="宋体" w:cs="宋体" w:hint="eastAsia"/>
          <w:sz w:val="24"/>
          <w:szCs w:val="24"/>
          <w:lang w:val="zh-CN"/>
        </w:rPr>
        <w:t>产品必须是全新、未使用过的合格正品，</w:t>
      </w:r>
      <w:r>
        <w:rPr>
          <w:rFonts w:ascii="宋体" w:eastAsia="宋体" w:hAnsi="宋体" w:cs="宋体" w:hint="eastAsia"/>
          <w:sz w:val="24"/>
          <w:szCs w:val="24"/>
        </w:rPr>
        <w:t>须</w:t>
      </w:r>
      <w:r>
        <w:rPr>
          <w:rFonts w:ascii="宋体" w:eastAsia="宋体" w:hAnsi="宋体" w:cs="宋体" w:hint="eastAsia"/>
          <w:sz w:val="24"/>
          <w:szCs w:val="24"/>
          <w:lang w:val="zh-CN"/>
        </w:rPr>
        <w:t>完全符合采购文件规定的</w:t>
      </w:r>
      <w:r>
        <w:rPr>
          <w:rFonts w:ascii="宋体" w:eastAsia="宋体" w:hAnsi="宋体" w:cs="宋体" w:hint="eastAsia"/>
          <w:sz w:val="24"/>
          <w:szCs w:val="24"/>
        </w:rPr>
        <w:t>数量</w:t>
      </w:r>
      <w:r>
        <w:rPr>
          <w:rFonts w:ascii="宋体" w:eastAsia="宋体" w:hAnsi="宋体" w:cs="宋体" w:hint="eastAsia"/>
          <w:sz w:val="24"/>
          <w:szCs w:val="24"/>
          <w:lang w:val="zh-CN"/>
        </w:rPr>
        <w:t>、规格、性能和质量的要求。</w:t>
      </w:r>
      <w:r>
        <w:rPr>
          <w:rFonts w:ascii="宋体" w:eastAsia="宋体" w:hAnsi="宋体" w:cs="宋体" w:hint="eastAsia"/>
          <w:sz w:val="24"/>
          <w:szCs w:val="24"/>
        </w:rPr>
        <w:t>相关面料材质、填充物等其它辅料部分须</w:t>
      </w:r>
      <w:r>
        <w:rPr>
          <w:rFonts w:ascii="宋体" w:eastAsia="宋体" w:hAnsi="宋体" w:cs="宋体" w:hint="eastAsia"/>
          <w:sz w:val="24"/>
          <w:szCs w:val="24"/>
          <w:lang w:val="zh-CN"/>
        </w:rPr>
        <w:t>达到国家</w:t>
      </w:r>
      <w:r>
        <w:rPr>
          <w:rFonts w:ascii="宋体" w:eastAsia="宋体" w:hAnsi="宋体" w:cs="宋体" w:hint="eastAsia"/>
          <w:sz w:val="24"/>
          <w:szCs w:val="24"/>
        </w:rPr>
        <w:t>及</w:t>
      </w:r>
      <w:r>
        <w:rPr>
          <w:rFonts w:ascii="宋体" w:eastAsia="宋体" w:hAnsi="宋体" w:cs="宋体" w:hint="eastAsia"/>
          <w:sz w:val="24"/>
          <w:szCs w:val="24"/>
          <w:lang w:val="zh-CN"/>
        </w:rPr>
        <w:t>行业规定的标准</w:t>
      </w:r>
      <w:r>
        <w:rPr>
          <w:rFonts w:ascii="宋体" w:eastAsia="宋体" w:hAnsi="宋体" w:cs="宋体" w:hint="eastAsia"/>
          <w:sz w:val="24"/>
          <w:szCs w:val="24"/>
        </w:rPr>
        <w:t>并须满足采购人要求，供应商必须采购优质产品。</w:t>
      </w:r>
      <w:r>
        <w:rPr>
          <w:rFonts w:ascii="宋体" w:hAnsi="宋体" w:cs="宋体" w:hint="eastAsia"/>
          <w:b/>
          <w:bCs/>
          <w:sz w:val="24"/>
        </w:rPr>
        <w:t>如产品在使用过程中产生质量等相关问题，采购人将报送产品质检部门处理，相关检测费用及连带责任由供应商承担，采购人将追究其法律责任。</w:t>
      </w:r>
    </w:p>
    <w:p w:rsidR="0013185A" w:rsidRDefault="0013185A">
      <w:pPr>
        <w:jc w:val="left"/>
        <w:rPr>
          <w:rFonts w:ascii="宋体" w:hAnsi="宋体" w:cs="宋体"/>
          <w:b/>
          <w:bCs/>
          <w:sz w:val="24"/>
        </w:rPr>
      </w:pPr>
    </w:p>
    <w:p w:rsidR="0013185A" w:rsidRDefault="00AC25C8">
      <w:pPr>
        <w:snapToGrid w:val="0"/>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t>第四部分开标和评标</w:t>
      </w:r>
    </w:p>
    <w:p w:rsidR="0013185A" w:rsidRDefault="0013185A">
      <w:pPr>
        <w:snapToGrid w:val="0"/>
        <w:spacing w:line="312" w:lineRule="auto"/>
        <w:contextualSpacing/>
        <w:rPr>
          <w:rFonts w:ascii="宋体" w:eastAsia="宋体" w:hAnsi="宋体" w:cs="宋体"/>
          <w:b/>
          <w:bCs/>
          <w:kern w:val="0"/>
          <w:sz w:val="24"/>
          <w:szCs w:val="24"/>
          <w:lang w:val="zh-CN"/>
        </w:rPr>
      </w:pP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一、采购人组织开标</w:t>
      </w:r>
    </w:p>
    <w:p w:rsidR="0013185A" w:rsidRDefault="00AC25C8">
      <w:pPr>
        <w:snapToGrid w:val="0"/>
        <w:spacing w:line="440" w:lineRule="exact"/>
        <w:ind w:firstLineChars="200" w:firstLine="482"/>
        <w:contextualSpacing/>
        <w:rPr>
          <w:rFonts w:ascii="宋体" w:eastAsia="宋体" w:hAnsi="宋体" w:cs="宋体"/>
          <w:kern w:val="0"/>
          <w:sz w:val="24"/>
          <w:szCs w:val="24"/>
          <w:lang w:val="zh-CN"/>
        </w:rPr>
      </w:pPr>
      <w:r>
        <w:rPr>
          <w:rFonts w:ascii="宋体" w:eastAsia="宋体" w:hAnsi="宋体" w:cs="宋体" w:hint="eastAsia"/>
          <w:b/>
          <w:bCs/>
          <w:kern w:val="0"/>
          <w:sz w:val="24"/>
          <w:szCs w:val="24"/>
        </w:rPr>
        <w:t>本项目采用现场模式</w:t>
      </w:r>
      <w:r>
        <w:rPr>
          <w:rFonts w:ascii="宋体" w:eastAsia="宋体" w:hAnsi="宋体" w:cs="宋体" w:hint="eastAsia"/>
          <w:b/>
          <w:bCs/>
          <w:kern w:val="0"/>
          <w:sz w:val="24"/>
          <w:szCs w:val="24"/>
          <w:lang w:val="zh-CN"/>
        </w:rPr>
        <w:t>。</w:t>
      </w:r>
    </w:p>
    <w:p w:rsidR="0013185A" w:rsidRDefault="00AC25C8">
      <w:pPr>
        <w:snapToGrid w:val="0"/>
        <w:spacing w:line="440" w:lineRule="exact"/>
        <w:contextualSpacing/>
        <w:rPr>
          <w:rFonts w:ascii="宋体" w:eastAsia="宋体" w:hAnsi="宋体" w:cs="宋体"/>
          <w:b/>
          <w:bCs/>
          <w:kern w:val="0"/>
          <w:sz w:val="24"/>
          <w:szCs w:val="24"/>
        </w:rPr>
      </w:pPr>
      <w:r>
        <w:rPr>
          <w:rFonts w:ascii="宋体" w:eastAsia="宋体" w:hAnsi="宋体" w:cs="宋体" w:hint="eastAsia"/>
          <w:b/>
          <w:bCs/>
          <w:kern w:val="0"/>
          <w:sz w:val="24"/>
          <w:szCs w:val="24"/>
          <w:lang w:val="zh-CN"/>
        </w:rPr>
        <w:t>二、评委会</w:t>
      </w:r>
      <w:r>
        <w:rPr>
          <w:rFonts w:ascii="宋体" w:eastAsia="宋体" w:hAnsi="宋体" w:cs="宋体" w:hint="eastAsia"/>
          <w:b/>
          <w:bCs/>
          <w:kern w:val="0"/>
          <w:sz w:val="24"/>
          <w:szCs w:val="24"/>
        </w:rPr>
        <w:t>实施评标工作</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评</w:t>
      </w:r>
      <w:r>
        <w:rPr>
          <w:rFonts w:ascii="宋体" w:eastAsia="宋体" w:hAnsi="宋体" w:cs="宋体" w:hint="eastAsia"/>
          <w:kern w:val="0"/>
          <w:sz w:val="24"/>
          <w:szCs w:val="24"/>
        </w:rPr>
        <w:t>标</w:t>
      </w:r>
      <w:r>
        <w:rPr>
          <w:rFonts w:ascii="宋体" w:eastAsia="宋体" w:hAnsi="宋体" w:cs="宋体" w:hint="eastAsia"/>
          <w:kern w:val="0"/>
          <w:sz w:val="24"/>
          <w:szCs w:val="24"/>
          <w:lang w:val="zh-CN"/>
        </w:rPr>
        <w:t>委</w:t>
      </w:r>
      <w:r>
        <w:rPr>
          <w:rFonts w:ascii="宋体" w:eastAsia="宋体" w:hAnsi="宋体" w:cs="宋体" w:hint="eastAsia"/>
          <w:kern w:val="0"/>
          <w:sz w:val="24"/>
          <w:szCs w:val="24"/>
        </w:rPr>
        <w:t>员</w:t>
      </w:r>
      <w:r>
        <w:rPr>
          <w:rFonts w:ascii="宋体" w:eastAsia="宋体" w:hAnsi="宋体" w:cs="宋体" w:hint="eastAsia"/>
          <w:kern w:val="0"/>
          <w:sz w:val="24"/>
          <w:szCs w:val="24"/>
          <w:lang w:val="zh-CN"/>
        </w:rPr>
        <w:t>会由有关专家和采购人代表组成，按照公平、公正、择优的原则进行独立评标。由采购人代表对投标供应商资格性、符合性审查，对未通过审查的供应商，</w:t>
      </w:r>
      <w:proofErr w:type="gramStart"/>
      <w:r>
        <w:rPr>
          <w:rFonts w:ascii="宋体" w:eastAsia="宋体" w:hAnsi="宋体" w:cs="宋体" w:hint="eastAsia"/>
          <w:kern w:val="0"/>
          <w:sz w:val="24"/>
          <w:szCs w:val="24"/>
          <w:lang w:val="zh-CN"/>
        </w:rPr>
        <w:t>应现场</w:t>
      </w:r>
      <w:proofErr w:type="gramEnd"/>
      <w:r>
        <w:rPr>
          <w:rFonts w:ascii="宋体" w:eastAsia="宋体" w:hAnsi="宋体" w:cs="宋体" w:hint="eastAsia"/>
          <w:kern w:val="0"/>
          <w:sz w:val="24"/>
          <w:szCs w:val="24"/>
          <w:lang w:val="zh-CN"/>
        </w:rPr>
        <w:t>告知原因。评委会对合格供应商的投标文件进行评审。</w:t>
      </w: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（一）评审内容</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1.要求的保证金是否已提供；</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2</w:t>
      </w:r>
      <w:r>
        <w:rPr>
          <w:rFonts w:ascii="宋体" w:eastAsia="宋体" w:hAnsi="宋体" w:cs="宋体" w:hint="eastAsia"/>
          <w:kern w:val="0"/>
          <w:sz w:val="24"/>
          <w:szCs w:val="24"/>
          <w:lang w:val="zh-CN"/>
        </w:rPr>
        <w:t>.投标资格是否符合（由采购人代表审查）;</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3</w:t>
      </w:r>
      <w:r>
        <w:rPr>
          <w:rFonts w:ascii="宋体" w:eastAsia="宋体" w:hAnsi="宋体" w:cs="宋体" w:hint="eastAsia"/>
          <w:kern w:val="0"/>
          <w:sz w:val="24"/>
          <w:szCs w:val="24"/>
          <w:lang w:val="zh-CN"/>
        </w:rPr>
        <w:t>.投标文件是否完整；</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4</w:t>
      </w:r>
      <w:r>
        <w:rPr>
          <w:rFonts w:ascii="宋体" w:eastAsia="宋体" w:hAnsi="宋体" w:cs="宋体" w:hint="eastAsia"/>
          <w:kern w:val="0"/>
          <w:sz w:val="24"/>
          <w:szCs w:val="24"/>
          <w:lang w:val="zh-CN"/>
        </w:rPr>
        <w:t>.投标文件是否恰当地签署；</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5</w:t>
      </w:r>
      <w:r>
        <w:rPr>
          <w:rFonts w:ascii="宋体" w:eastAsia="宋体" w:hAnsi="宋体" w:cs="宋体" w:hint="eastAsia"/>
          <w:kern w:val="0"/>
          <w:sz w:val="24"/>
          <w:szCs w:val="24"/>
          <w:lang w:val="zh-CN"/>
        </w:rPr>
        <w:t>.是否</w:t>
      </w:r>
      <w:proofErr w:type="gramStart"/>
      <w:r>
        <w:rPr>
          <w:rFonts w:ascii="宋体" w:eastAsia="宋体" w:hAnsi="宋体" w:cs="宋体" w:hint="eastAsia"/>
          <w:kern w:val="0"/>
          <w:sz w:val="24"/>
          <w:szCs w:val="24"/>
          <w:lang w:val="zh-CN"/>
        </w:rPr>
        <w:t>作出</w:t>
      </w:r>
      <w:proofErr w:type="gramEnd"/>
      <w:r>
        <w:rPr>
          <w:rFonts w:ascii="宋体" w:eastAsia="宋体" w:hAnsi="宋体" w:cs="宋体" w:hint="eastAsia"/>
          <w:kern w:val="0"/>
          <w:sz w:val="24"/>
          <w:szCs w:val="24"/>
          <w:lang w:val="zh-CN"/>
        </w:rPr>
        <w:t>实质性响应（是否有实质性响应，只根据投标文件本身，而不寻求外部证据）；</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6</w:t>
      </w:r>
      <w:r>
        <w:rPr>
          <w:rFonts w:ascii="宋体" w:eastAsia="宋体" w:hAnsi="宋体" w:cs="宋体" w:hint="eastAsia"/>
          <w:kern w:val="0"/>
          <w:sz w:val="24"/>
          <w:szCs w:val="24"/>
          <w:lang w:val="zh-CN"/>
        </w:rPr>
        <w:t>.是否有计算错误。</w:t>
      </w: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（二）相应的规定</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1.如果单价汇总金额与总价金额有出入，以单价金额计算结果为准；</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2.单价金额小数点有明显错位的，应以总价为准；</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3.若文件大写表示的数据与数字表示的有差别，以大写表示的数据为准；</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4.投标文件中开标一览表（报价表）内容与投标文件中其他内容不一致的，以开标一览表（报价表）为准。</w:t>
      </w: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三、陈述、演示、答疑、澄清</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如评委会认为有必要，投标供应商按评委会的要求作陈述、演示、答疑及澄清其投标内容。时间由评委会掌握。</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重要澄清答复应是书面的，但不得对投标内容进行实质性修改。</w:t>
      </w: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四、出现下列情形之一的，作无效投标处理</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1</w:t>
      </w:r>
      <w:r>
        <w:rPr>
          <w:rFonts w:ascii="宋体" w:eastAsia="宋体" w:hAnsi="宋体" w:cs="宋体" w:hint="eastAsia"/>
          <w:kern w:val="0"/>
          <w:sz w:val="24"/>
          <w:szCs w:val="24"/>
          <w:lang w:val="zh-CN"/>
        </w:rPr>
        <w:t>.未按照招标文件规定要求签署、签章的；</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2</w:t>
      </w:r>
      <w:r>
        <w:rPr>
          <w:rFonts w:ascii="宋体" w:eastAsia="宋体" w:hAnsi="宋体" w:cs="宋体" w:hint="eastAsia"/>
          <w:kern w:val="0"/>
          <w:sz w:val="24"/>
          <w:szCs w:val="24"/>
          <w:lang w:val="zh-CN"/>
        </w:rPr>
        <w:t>.不具备招标文件中规定的资格要求的；</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3</w:t>
      </w:r>
      <w:r>
        <w:rPr>
          <w:rFonts w:ascii="宋体" w:eastAsia="宋体" w:hAnsi="宋体" w:cs="宋体" w:hint="eastAsia"/>
          <w:kern w:val="0"/>
          <w:sz w:val="24"/>
          <w:szCs w:val="24"/>
          <w:lang w:val="zh-CN"/>
        </w:rPr>
        <w:t>.报价超过招标文件中规定的预算金额或者最高限价的；</w:t>
      </w:r>
    </w:p>
    <w:p w:rsidR="0013185A" w:rsidRDefault="00AC25C8">
      <w:pPr>
        <w:snapToGrid w:val="0"/>
        <w:spacing w:line="440" w:lineRule="exact"/>
        <w:ind w:firstLineChars="200" w:firstLine="482"/>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投标总价超过</w:t>
      </w:r>
      <w:r>
        <w:rPr>
          <w:rFonts w:ascii="宋体" w:eastAsia="宋体" w:hAnsi="宋体" w:cs="宋体" w:hint="eastAsia"/>
          <w:b/>
          <w:bCs/>
          <w:kern w:val="0"/>
          <w:sz w:val="24"/>
          <w:szCs w:val="24"/>
        </w:rPr>
        <w:t>各包采购</w:t>
      </w:r>
      <w:r>
        <w:rPr>
          <w:rFonts w:ascii="宋体" w:eastAsia="宋体" w:hAnsi="宋体" w:cs="宋体" w:hint="eastAsia"/>
          <w:b/>
          <w:bCs/>
          <w:kern w:val="0"/>
          <w:sz w:val="24"/>
          <w:szCs w:val="24"/>
          <w:lang w:val="zh-CN"/>
        </w:rPr>
        <w:t>预算</w:t>
      </w:r>
      <w:r>
        <w:rPr>
          <w:rFonts w:ascii="宋体" w:eastAsia="宋体" w:hAnsi="宋体" w:cs="宋体" w:hint="eastAsia"/>
          <w:b/>
          <w:bCs/>
          <w:kern w:val="0"/>
          <w:sz w:val="24"/>
          <w:szCs w:val="24"/>
        </w:rPr>
        <w:t>限</w:t>
      </w:r>
      <w:r>
        <w:rPr>
          <w:rFonts w:ascii="宋体" w:eastAsia="宋体" w:hAnsi="宋体" w:cs="宋体" w:hint="eastAsia"/>
          <w:b/>
          <w:bCs/>
          <w:kern w:val="0"/>
          <w:sz w:val="24"/>
          <w:szCs w:val="24"/>
          <w:lang w:val="zh-CN"/>
        </w:rPr>
        <w:t>价的，</w:t>
      </w:r>
      <w:r>
        <w:rPr>
          <w:rFonts w:ascii="宋体" w:eastAsia="宋体" w:hAnsi="宋体" w:cs="宋体" w:hint="eastAsia"/>
          <w:b/>
          <w:bCs/>
          <w:kern w:val="0"/>
          <w:sz w:val="24"/>
          <w:szCs w:val="24"/>
        </w:rPr>
        <w:t>采购预算限价</w:t>
      </w:r>
      <w:r>
        <w:rPr>
          <w:rFonts w:ascii="宋体" w:eastAsia="宋体" w:hAnsi="宋体" w:cs="宋体" w:hint="eastAsia"/>
          <w:b/>
          <w:bCs/>
          <w:kern w:val="0"/>
          <w:sz w:val="24"/>
          <w:szCs w:val="24"/>
          <w:lang w:val="zh-CN"/>
        </w:rPr>
        <w:t>如下：</w:t>
      </w:r>
    </w:p>
    <w:p w:rsidR="0013185A" w:rsidRDefault="00AC25C8">
      <w:pPr>
        <w:snapToGrid w:val="0"/>
        <w:spacing w:line="440" w:lineRule="exact"/>
        <w:ind w:firstLineChars="200" w:firstLine="482"/>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1200套公寓用品，限价</w:t>
      </w:r>
      <w:r>
        <w:rPr>
          <w:rFonts w:ascii="宋体" w:eastAsia="宋体" w:hAnsi="宋体" w:cs="宋体" w:hint="eastAsia"/>
          <w:b/>
          <w:bCs/>
          <w:kern w:val="0"/>
          <w:sz w:val="24"/>
          <w:szCs w:val="24"/>
        </w:rPr>
        <w:t>290</w:t>
      </w:r>
      <w:r>
        <w:rPr>
          <w:rFonts w:ascii="宋体" w:eastAsia="宋体" w:hAnsi="宋体" w:cs="宋体" w:hint="eastAsia"/>
          <w:b/>
          <w:bCs/>
          <w:kern w:val="0"/>
          <w:sz w:val="24"/>
          <w:szCs w:val="24"/>
          <w:lang w:val="zh-CN"/>
        </w:rPr>
        <w:t>元每套</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lastRenderedPageBreak/>
        <w:t>4</w:t>
      </w:r>
      <w:r>
        <w:rPr>
          <w:rFonts w:ascii="宋体" w:eastAsia="宋体" w:hAnsi="宋体" w:cs="宋体" w:hint="eastAsia"/>
          <w:kern w:val="0"/>
          <w:sz w:val="24"/>
          <w:szCs w:val="24"/>
          <w:lang w:val="zh-CN"/>
        </w:rPr>
        <w:t>.投标文件含有采购人不能接受的附加条件的；</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rPr>
        <w:t>5</w:t>
      </w:r>
      <w:r>
        <w:rPr>
          <w:rFonts w:ascii="宋体" w:eastAsia="宋体" w:hAnsi="宋体" w:cs="宋体" w:hint="eastAsia"/>
          <w:kern w:val="0"/>
          <w:sz w:val="24"/>
          <w:szCs w:val="24"/>
          <w:lang w:val="zh-CN"/>
        </w:rPr>
        <w:t>.不符合法律、法规和招标文件中规定的其他实质性要求的。</w:t>
      </w: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五、出现下列情形之一的，作废标处理</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1.符合专业条件的投标供应商或者对招标文件作实质响应的投标供应商不足3家的；</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2.出现影响采购公正的违法违规行为的；</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3.投标供应商的报价均超过了采购预算，采购人不能支付的；</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4.因重大变故，采购任务取消的。</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上述均保留评委会认定可以确定为无效投标或废标的其他情况。</w:t>
      </w: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六、变更为其他方式采购的情形</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投标截止时间出现：参加投标的供应商不足3家的，及评标中出现符合专业条件的供应商或对招标文件作实质响应的投标供应商不足3家如下情形时，除采购任务取消外，采购人报告</w:t>
      </w:r>
      <w:r>
        <w:rPr>
          <w:rFonts w:ascii="宋体" w:eastAsia="宋体" w:hAnsi="宋体" w:cs="宋体" w:hint="eastAsia"/>
          <w:kern w:val="0"/>
          <w:sz w:val="24"/>
          <w:szCs w:val="24"/>
        </w:rPr>
        <w:t>财政部门</w:t>
      </w:r>
      <w:r>
        <w:rPr>
          <w:rFonts w:ascii="宋体" w:eastAsia="宋体" w:hAnsi="宋体" w:cs="宋体" w:hint="eastAsia"/>
          <w:kern w:val="0"/>
          <w:sz w:val="24"/>
          <w:szCs w:val="24"/>
          <w:lang w:val="zh-CN"/>
        </w:rPr>
        <w:t>，视情采取其他方式采购。本次招标文件中对供应商资质、技术等要求，将作为其他方式采购的基本要求和依据。</w:t>
      </w:r>
      <w:proofErr w:type="gramStart"/>
      <w:r>
        <w:rPr>
          <w:rFonts w:ascii="宋体" w:eastAsia="宋体" w:hAnsi="宋体" w:cs="宋体" w:hint="eastAsia"/>
          <w:kern w:val="0"/>
          <w:sz w:val="24"/>
          <w:szCs w:val="24"/>
          <w:lang w:val="zh-CN"/>
        </w:rPr>
        <w:t>原已经</w:t>
      </w:r>
      <w:proofErr w:type="gramEnd"/>
      <w:r>
        <w:rPr>
          <w:rFonts w:ascii="宋体" w:eastAsia="宋体" w:hAnsi="宋体" w:cs="宋体" w:hint="eastAsia"/>
          <w:kern w:val="0"/>
          <w:sz w:val="24"/>
          <w:szCs w:val="24"/>
          <w:lang w:val="zh-CN"/>
        </w:rPr>
        <w:t>参加投标并符合要求的供应商，根据自愿原则，参加其他方式采购。</w:t>
      </w: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七、评标方法</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采用综合评分法。分资格审查、商务技术标、价格标三部分评审，总分值为100分，加分和减分因素除外。</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首先由采购人评审投标供应商资格性、符合性，对合格的投标供应商由评委会评审商务技术标，待商务技术标评审结束后，再开启价格标。</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评委在认真审阅投标文件的基础上，根据各投标文件的商务、技术部分的响应情况，对各评分项目进行评分，不得统一打分。</w:t>
      </w:r>
    </w:p>
    <w:p w:rsidR="0013185A" w:rsidRDefault="00AC25C8">
      <w:pPr>
        <w:snapToGrid w:val="0"/>
        <w:spacing w:line="44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（一）采购人代表对投标供应商</w:t>
      </w:r>
      <w:r>
        <w:rPr>
          <w:rFonts w:ascii="宋体" w:eastAsia="宋体" w:hAnsi="宋体" w:cs="宋体" w:hint="eastAsia"/>
          <w:b/>
          <w:bCs/>
          <w:kern w:val="0"/>
          <w:sz w:val="24"/>
          <w:szCs w:val="24"/>
        </w:rPr>
        <w:t>进行</w:t>
      </w:r>
      <w:r>
        <w:rPr>
          <w:rFonts w:ascii="宋体" w:eastAsia="宋体" w:hAnsi="宋体" w:cs="宋体" w:hint="eastAsia"/>
          <w:b/>
          <w:bCs/>
          <w:kern w:val="0"/>
          <w:sz w:val="24"/>
          <w:szCs w:val="24"/>
          <w:lang w:val="zh-CN"/>
        </w:rPr>
        <w:t>资格性、符合性审查</w:t>
      </w:r>
    </w:p>
    <w:p w:rsidR="0013185A" w:rsidRDefault="00AC25C8">
      <w:pPr>
        <w:snapToGrid w:val="0"/>
        <w:spacing w:line="44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投标供应商资格性、符合性不合格的，其投标文件判定为无效投标文件。合格的，评委对其投标文件继续评审。</w:t>
      </w:r>
    </w:p>
    <w:p w:rsidR="0013185A" w:rsidRDefault="00AC25C8">
      <w:pPr>
        <w:snapToGrid w:val="0"/>
        <w:spacing w:line="480" w:lineRule="exact"/>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lang w:val="zh-CN"/>
        </w:rPr>
        <w:t>）商务技术分：90分</w:t>
      </w:r>
    </w:p>
    <w:p w:rsidR="0013185A" w:rsidRDefault="00AC25C8">
      <w:pPr>
        <w:snapToGrid w:val="0"/>
        <w:spacing w:line="480" w:lineRule="exact"/>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各投标供应商得分为评委会成员评分的算术平均分，分值保留小数点后两位。以下所设分值均为各</w:t>
      </w:r>
      <w:r>
        <w:rPr>
          <w:rFonts w:ascii="宋体" w:eastAsia="宋体" w:hAnsi="宋体" w:cs="宋体" w:hint="eastAsia"/>
          <w:kern w:val="0"/>
          <w:sz w:val="24"/>
          <w:szCs w:val="24"/>
        </w:rPr>
        <w:t>项</w:t>
      </w:r>
      <w:r>
        <w:rPr>
          <w:rFonts w:ascii="宋体" w:eastAsia="宋体" w:hAnsi="宋体" w:cs="宋体" w:hint="eastAsia"/>
          <w:kern w:val="0"/>
          <w:sz w:val="24"/>
          <w:szCs w:val="24"/>
          <w:lang w:val="zh-CN"/>
        </w:rPr>
        <w:t>评分最大得分值，请评委根据各条评分内容在0~所设分值之间酌情打分。</w:t>
      </w:r>
    </w:p>
    <w:p w:rsidR="0013185A" w:rsidRDefault="00AC25C8">
      <w:pPr>
        <w:snapToGrid w:val="0"/>
        <w:spacing w:line="480" w:lineRule="exact"/>
        <w:outlineLvl w:val="2"/>
        <w:rPr>
          <w:rFonts w:ascii="宋体" w:eastAsia="宋体" w:hAnsi="宋体" w:cs="宋体"/>
          <w:b/>
          <w:bCs/>
          <w:color w:val="000000"/>
          <w:sz w:val="24"/>
          <w:szCs w:val="24"/>
        </w:rPr>
      </w:pPr>
      <w:r>
        <w:rPr>
          <w:rFonts w:ascii="宋体" w:eastAsia="宋体" w:hAnsi="宋体" w:cs="宋体" w:hint="eastAsia"/>
          <w:b/>
          <w:bCs/>
          <w:color w:val="000000"/>
          <w:sz w:val="24"/>
          <w:szCs w:val="24"/>
        </w:rPr>
        <w:t>技术标评分：（ 90分）</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08"/>
        <w:gridCol w:w="756"/>
        <w:gridCol w:w="7156"/>
      </w:tblGrid>
      <w:tr w:rsidR="0013185A">
        <w:trPr>
          <w:trHeight w:val="523"/>
          <w:jc w:val="center"/>
        </w:trPr>
        <w:tc>
          <w:tcPr>
            <w:tcW w:w="647"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序</w:t>
            </w:r>
            <w:r>
              <w:rPr>
                <w:rFonts w:ascii="宋体" w:eastAsia="宋体" w:hAnsi="宋体" w:cs="Times New Roman" w:hint="eastAsia"/>
                <w:color w:val="000000"/>
                <w:sz w:val="22"/>
              </w:rPr>
              <w:lastRenderedPageBreak/>
              <w:t>号</w:t>
            </w:r>
          </w:p>
        </w:tc>
        <w:tc>
          <w:tcPr>
            <w:tcW w:w="1608"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lastRenderedPageBreak/>
              <w:t>评分项目</w:t>
            </w:r>
          </w:p>
        </w:tc>
        <w:tc>
          <w:tcPr>
            <w:tcW w:w="756"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分值</w:t>
            </w:r>
          </w:p>
        </w:tc>
        <w:tc>
          <w:tcPr>
            <w:tcW w:w="7156"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评分依据</w:t>
            </w:r>
          </w:p>
        </w:tc>
      </w:tr>
      <w:tr w:rsidR="0013185A">
        <w:trPr>
          <w:trHeight w:val="416"/>
          <w:jc w:val="center"/>
        </w:trPr>
        <w:tc>
          <w:tcPr>
            <w:tcW w:w="647"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lastRenderedPageBreak/>
              <w:t>1</w:t>
            </w:r>
          </w:p>
        </w:tc>
        <w:tc>
          <w:tcPr>
            <w:tcW w:w="1608"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企业实力</w:t>
            </w:r>
          </w:p>
        </w:tc>
        <w:tc>
          <w:tcPr>
            <w:tcW w:w="756"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12分</w:t>
            </w:r>
          </w:p>
        </w:tc>
        <w:tc>
          <w:tcPr>
            <w:tcW w:w="7156" w:type="dxa"/>
            <w:tcBorders>
              <w:top w:val="single" w:sz="4" w:space="0" w:color="auto"/>
              <w:left w:val="single" w:sz="4" w:space="0" w:color="auto"/>
              <w:bottom w:val="single" w:sz="4" w:space="0" w:color="auto"/>
              <w:right w:val="single" w:sz="4" w:space="0" w:color="auto"/>
            </w:tcBorders>
          </w:tcPr>
          <w:p w:rsidR="0013185A" w:rsidRDefault="00AC25C8">
            <w:pPr>
              <w:spacing w:line="360" w:lineRule="auto"/>
              <w:ind w:left="220" w:hangingChars="100" w:hanging="220"/>
              <w:rPr>
                <w:rFonts w:ascii="宋体" w:eastAsia="宋体" w:hAnsi="宋体" w:cs="Times New Roman"/>
                <w:color w:val="000000"/>
                <w:sz w:val="22"/>
              </w:rPr>
            </w:pPr>
            <w:r>
              <w:rPr>
                <w:rFonts w:ascii="宋体" w:eastAsia="宋体" w:hAnsi="宋体" w:cs="Times New Roman" w:hint="eastAsia"/>
                <w:color w:val="000000"/>
                <w:sz w:val="22"/>
              </w:rPr>
              <w:t>1、具有</w:t>
            </w:r>
            <w:r>
              <w:rPr>
                <w:rFonts w:ascii="宋体" w:eastAsia="宋体" w:hAnsi="宋体" w:cs="Times New Roman" w:hint="eastAsia"/>
                <w:color w:val="000000"/>
                <w:sz w:val="22"/>
                <w:szCs w:val="21"/>
              </w:rPr>
              <w:t>有效期内的</w:t>
            </w:r>
            <w:r>
              <w:rPr>
                <w:rFonts w:ascii="宋体" w:eastAsia="宋体" w:hAnsi="宋体" w:cs="Times New Roman" w:hint="eastAsia"/>
                <w:color w:val="000000"/>
                <w:sz w:val="22"/>
              </w:rPr>
              <w:t>ISO9001：质量管理体系认证证书；得1分，（原件备查、无原件不得分）</w:t>
            </w:r>
          </w:p>
          <w:p w:rsidR="0013185A" w:rsidRDefault="00AC25C8">
            <w:pPr>
              <w:spacing w:line="360" w:lineRule="auto"/>
              <w:ind w:left="220" w:hangingChars="100" w:hanging="220"/>
              <w:rPr>
                <w:rFonts w:ascii="宋体" w:eastAsia="宋体" w:hAnsi="宋体" w:cs="Times New Roman"/>
                <w:color w:val="000000"/>
                <w:sz w:val="22"/>
              </w:rPr>
            </w:pPr>
            <w:r>
              <w:rPr>
                <w:rFonts w:ascii="宋体" w:eastAsia="宋体" w:hAnsi="宋体" w:cs="Times New Roman" w:hint="eastAsia"/>
                <w:color w:val="000000"/>
                <w:sz w:val="22"/>
              </w:rPr>
              <w:t>2、具有</w:t>
            </w:r>
            <w:r>
              <w:rPr>
                <w:rFonts w:ascii="宋体" w:eastAsia="宋体" w:hAnsi="宋体" w:cs="Times New Roman" w:hint="eastAsia"/>
                <w:color w:val="000000"/>
                <w:sz w:val="22"/>
                <w:szCs w:val="21"/>
              </w:rPr>
              <w:t>有效期内的</w:t>
            </w:r>
            <w:r>
              <w:rPr>
                <w:rFonts w:ascii="宋体" w:eastAsia="宋体" w:hAnsi="宋体" w:cs="Times New Roman" w:hint="eastAsia"/>
                <w:color w:val="000000"/>
                <w:sz w:val="22"/>
              </w:rPr>
              <w:t>ISO14001: 环境管理体系认证证书；得1分。（原件备查、无原件不得分）</w:t>
            </w:r>
          </w:p>
          <w:p w:rsidR="0013185A" w:rsidRDefault="00AC25C8">
            <w:pPr>
              <w:spacing w:line="360" w:lineRule="auto"/>
              <w:ind w:left="220" w:hangingChars="100" w:hanging="220"/>
              <w:rPr>
                <w:rFonts w:ascii="宋体" w:eastAsia="宋体" w:hAnsi="宋体" w:cs="Times New Roman"/>
                <w:color w:val="000000"/>
                <w:sz w:val="22"/>
              </w:rPr>
            </w:pPr>
            <w:r>
              <w:rPr>
                <w:rFonts w:ascii="宋体" w:eastAsia="宋体" w:hAnsi="宋体" w:cs="Times New Roman" w:hint="eastAsia"/>
                <w:color w:val="000000"/>
                <w:sz w:val="22"/>
              </w:rPr>
              <w:t>3、</w:t>
            </w:r>
            <w:r>
              <w:rPr>
                <w:rFonts w:ascii="宋体" w:eastAsia="宋体" w:hAnsi="宋体" w:cs="Times New Roman" w:hint="eastAsia"/>
                <w:szCs w:val="21"/>
              </w:rPr>
              <w:t>具有</w:t>
            </w:r>
            <w:r>
              <w:rPr>
                <w:rFonts w:ascii="宋体" w:eastAsia="宋体" w:hAnsi="宋体" w:cs="Times New Roman" w:hint="eastAsia"/>
                <w:color w:val="000000"/>
                <w:sz w:val="22"/>
                <w:szCs w:val="21"/>
              </w:rPr>
              <w:t>有效期内的</w:t>
            </w:r>
            <w:r>
              <w:rPr>
                <w:rFonts w:ascii="宋体" w:eastAsia="宋体" w:hAnsi="宋体" w:cs="Times New Roman" w:hint="eastAsia"/>
                <w:color w:val="000000"/>
                <w:sz w:val="22"/>
              </w:rPr>
              <w:t xml:space="preserve">ISO45001: </w:t>
            </w:r>
            <w:r>
              <w:rPr>
                <w:rFonts w:ascii="宋体" w:eastAsia="宋体" w:hAnsi="宋体" w:cs="Times New Roman" w:hint="eastAsia"/>
                <w:szCs w:val="21"/>
              </w:rPr>
              <w:t>职业健康安全管理体系认证证书的，得1分</w:t>
            </w:r>
            <w:r>
              <w:rPr>
                <w:rFonts w:ascii="宋体" w:eastAsia="宋体" w:hAnsi="宋体" w:cs="Times New Roman" w:hint="eastAsia"/>
                <w:color w:val="000000"/>
                <w:sz w:val="22"/>
              </w:rPr>
              <w:t>。（原件备查、无原件不得分）</w:t>
            </w:r>
          </w:p>
          <w:p w:rsidR="0013185A" w:rsidRDefault="00AC25C8">
            <w:pPr>
              <w:spacing w:line="360" w:lineRule="auto"/>
              <w:ind w:left="330" w:hangingChars="150" w:hanging="330"/>
              <w:rPr>
                <w:rFonts w:ascii="宋体" w:eastAsia="宋体" w:hAnsi="宋体" w:cs="Times New Roman"/>
                <w:color w:val="000000"/>
                <w:sz w:val="22"/>
              </w:rPr>
            </w:pPr>
            <w:r>
              <w:rPr>
                <w:rFonts w:ascii="宋体" w:eastAsia="宋体" w:hAnsi="宋体" w:cs="Times New Roman" w:hint="eastAsia"/>
                <w:color w:val="000000"/>
                <w:sz w:val="22"/>
              </w:rPr>
              <w:t>4、企业资信、征信立信单位证书AAA的得1分（原件备查、无原件不得分）</w:t>
            </w:r>
          </w:p>
          <w:p w:rsidR="0013185A" w:rsidRDefault="00AC25C8">
            <w:pPr>
              <w:spacing w:line="360" w:lineRule="auto"/>
              <w:ind w:leftChars="7" w:left="235" w:hangingChars="100" w:hanging="220"/>
              <w:rPr>
                <w:rFonts w:ascii="宋体" w:eastAsia="宋体" w:hAnsi="宋体" w:cs="Times New Roman"/>
                <w:color w:val="000000"/>
                <w:sz w:val="22"/>
              </w:rPr>
            </w:pPr>
            <w:r>
              <w:rPr>
                <w:rFonts w:ascii="Times New Roman" w:eastAsia="宋体" w:hAnsi="Times New Roman" w:cs="Times New Roman"/>
                <w:color w:val="000000"/>
                <w:sz w:val="22"/>
              </w:rPr>
              <w:t>5</w:t>
            </w:r>
            <w:r>
              <w:rPr>
                <w:rFonts w:ascii="宋体" w:eastAsia="宋体" w:hAnsi="宋体" w:cs="Times New Roman" w:hint="eastAsia"/>
                <w:color w:val="000000"/>
                <w:sz w:val="22"/>
              </w:rPr>
              <w:t>、具有</w:t>
            </w:r>
            <w:r>
              <w:rPr>
                <w:rFonts w:ascii="宋体" w:eastAsia="宋体" w:hAnsi="宋体" w:cs="Times New Roman" w:hint="eastAsia"/>
                <w:color w:val="000000"/>
                <w:sz w:val="22"/>
                <w:szCs w:val="21"/>
              </w:rPr>
              <w:t>有效期内的学生用纺织品质量保证能力评价证书的得2分</w:t>
            </w:r>
            <w:r>
              <w:rPr>
                <w:rFonts w:ascii="宋体" w:eastAsia="宋体" w:hAnsi="宋体" w:cs="Times New Roman" w:hint="eastAsia"/>
                <w:color w:val="000000"/>
                <w:sz w:val="22"/>
              </w:rPr>
              <w:t>（原件备查、无原件不得分）</w:t>
            </w:r>
          </w:p>
          <w:p w:rsidR="0013185A" w:rsidRDefault="00AC25C8">
            <w:pPr>
              <w:spacing w:line="360" w:lineRule="auto"/>
              <w:ind w:left="220" w:hangingChars="100" w:hanging="220"/>
              <w:rPr>
                <w:rFonts w:ascii="宋体" w:eastAsia="宋体" w:hAnsi="宋体" w:cs="Times New Roman"/>
                <w:color w:val="000000"/>
                <w:sz w:val="22"/>
              </w:rPr>
            </w:pPr>
            <w:r>
              <w:rPr>
                <w:rFonts w:ascii="宋体" w:eastAsia="宋体" w:hAnsi="宋体" w:cs="Times New Roman" w:hint="eastAsia"/>
                <w:color w:val="000000"/>
                <w:sz w:val="22"/>
              </w:rPr>
              <w:t>6、</w:t>
            </w:r>
            <w:r>
              <w:rPr>
                <w:rFonts w:ascii="宋体" w:eastAsia="宋体" w:hAnsi="宋体" w:cs="Times New Roman" w:hint="eastAsia"/>
                <w:szCs w:val="21"/>
              </w:rPr>
              <w:t>具有</w:t>
            </w:r>
            <w:r>
              <w:rPr>
                <w:rFonts w:ascii="宋体" w:eastAsia="宋体" w:hAnsi="宋体" w:cs="Times New Roman" w:hint="eastAsia"/>
                <w:color w:val="000000"/>
                <w:sz w:val="22"/>
                <w:szCs w:val="21"/>
              </w:rPr>
              <w:t>有效期内的商品</w:t>
            </w:r>
            <w:r>
              <w:rPr>
                <w:rFonts w:ascii="宋体" w:eastAsia="宋体" w:hAnsi="宋体" w:cs="Times New Roman" w:hint="eastAsia"/>
                <w:color w:val="000000"/>
                <w:sz w:val="22"/>
              </w:rPr>
              <w:t xml:space="preserve">售后服务评价体系服务认证证书 </w:t>
            </w:r>
            <w:r>
              <w:rPr>
                <w:rFonts w:ascii="宋体" w:eastAsia="宋体" w:hAnsi="宋体" w:cs="Times New Roman" w:hint="eastAsia"/>
                <w:color w:val="000000"/>
                <w:sz w:val="22"/>
                <w:szCs w:val="21"/>
              </w:rPr>
              <w:t>得2分、</w:t>
            </w:r>
            <w:r>
              <w:rPr>
                <w:rFonts w:ascii="宋体" w:eastAsia="宋体" w:hAnsi="宋体" w:cs="Times New Roman" w:hint="eastAsia"/>
                <w:color w:val="000000"/>
                <w:sz w:val="22"/>
              </w:rPr>
              <w:t>（原件备查、无原件不得分）</w:t>
            </w:r>
          </w:p>
          <w:p w:rsidR="0013185A" w:rsidRDefault="00AC25C8">
            <w:pPr>
              <w:spacing w:line="360" w:lineRule="auto"/>
              <w:ind w:left="330" w:hangingChars="150" w:hanging="330"/>
              <w:rPr>
                <w:rFonts w:ascii="宋体" w:eastAsia="宋体" w:hAnsi="宋体" w:cs="Times New Roman"/>
                <w:color w:val="000000"/>
                <w:sz w:val="22"/>
              </w:rPr>
            </w:pPr>
            <w:r>
              <w:rPr>
                <w:rFonts w:ascii="宋体" w:eastAsia="宋体" w:hAnsi="宋体" w:cs="Times New Roman" w:hint="eastAsia"/>
                <w:color w:val="000000"/>
                <w:sz w:val="22"/>
              </w:rPr>
              <w:t>7、具有江苏省、南通市工商行政管理局（或市场监督管理局）、认定为守合同重信用企业的 得2分，共计4分。（原件备查、无原件不得分）</w:t>
            </w:r>
          </w:p>
        </w:tc>
      </w:tr>
      <w:tr w:rsidR="0013185A">
        <w:trPr>
          <w:trHeight w:val="2550"/>
          <w:jc w:val="center"/>
        </w:trPr>
        <w:tc>
          <w:tcPr>
            <w:tcW w:w="647"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2</w:t>
            </w:r>
          </w:p>
        </w:tc>
        <w:tc>
          <w:tcPr>
            <w:tcW w:w="1608"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产品质量保障</w:t>
            </w:r>
          </w:p>
        </w:tc>
        <w:tc>
          <w:tcPr>
            <w:tcW w:w="756"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18分</w:t>
            </w:r>
          </w:p>
        </w:tc>
        <w:tc>
          <w:tcPr>
            <w:tcW w:w="7156" w:type="dxa"/>
            <w:tcBorders>
              <w:top w:val="single" w:sz="4" w:space="0" w:color="auto"/>
              <w:left w:val="single" w:sz="4" w:space="0" w:color="auto"/>
              <w:bottom w:val="single" w:sz="4" w:space="0" w:color="auto"/>
              <w:right w:val="single" w:sz="4" w:space="0" w:color="auto"/>
            </w:tcBorders>
          </w:tcPr>
          <w:p w:rsidR="0013185A" w:rsidRDefault="00AC25C8">
            <w:pPr>
              <w:spacing w:line="360" w:lineRule="auto"/>
              <w:ind w:left="330" w:hangingChars="150" w:hanging="330"/>
              <w:rPr>
                <w:rFonts w:ascii="宋体" w:eastAsia="宋体" w:hAnsi="宋体" w:cs="Times New Roman"/>
                <w:color w:val="000000"/>
                <w:sz w:val="22"/>
              </w:rPr>
            </w:pPr>
            <w:r>
              <w:rPr>
                <w:rFonts w:ascii="宋体" w:eastAsia="宋体" w:hAnsi="宋体" w:cs="Times New Roman" w:hint="eastAsia"/>
                <w:color w:val="000000"/>
                <w:sz w:val="22"/>
              </w:rPr>
              <w:t>1、提供2022年以来主要原料（棉花、棉纱、棉布、印染费。缺一不可）进货增</w:t>
            </w:r>
            <w:proofErr w:type="gramStart"/>
            <w:r>
              <w:rPr>
                <w:rFonts w:ascii="宋体" w:eastAsia="宋体" w:hAnsi="宋体" w:cs="Times New Roman" w:hint="eastAsia"/>
                <w:color w:val="000000"/>
                <w:sz w:val="22"/>
              </w:rPr>
              <w:t>埴</w:t>
            </w:r>
            <w:proofErr w:type="gramEnd"/>
            <w:r>
              <w:rPr>
                <w:rFonts w:ascii="宋体" w:eastAsia="宋体" w:hAnsi="宋体" w:cs="Times New Roman" w:hint="eastAsia"/>
                <w:color w:val="000000"/>
                <w:sz w:val="22"/>
              </w:rPr>
              <w:t>税发票复印件。得4分。 （发票原件备查，无原件不得分）。</w:t>
            </w:r>
          </w:p>
          <w:p w:rsidR="0013185A" w:rsidRDefault="00AC25C8">
            <w:pPr>
              <w:spacing w:line="360" w:lineRule="auto"/>
              <w:ind w:leftChars="-3" w:left="214" w:hangingChars="100" w:hanging="220"/>
              <w:rPr>
                <w:rFonts w:ascii="宋体" w:eastAsia="宋体" w:hAnsi="宋体" w:cs="Times New Roman"/>
                <w:color w:val="000000"/>
                <w:sz w:val="22"/>
              </w:rPr>
            </w:pPr>
            <w:r>
              <w:rPr>
                <w:rFonts w:ascii="宋体" w:eastAsia="宋体" w:hAnsi="宋体" w:cs="Times New Roman" w:hint="eastAsia"/>
                <w:color w:val="000000"/>
                <w:sz w:val="22"/>
              </w:rPr>
              <w:t>2、 提供2022年与本次项目投标产品全项目完整的检验报告（</w:t>
            </w:r>
            <w:proofErr w:type="gramStart"/>
            <w:r>
              <w:rPr>
                <w:rFonts w:ascii="宋体" w:eastAsia="宋体" w:hAnsi="宋体" w:cs="Times New Roman" w:hint="eastAsia"/>
                <w:color w:val="000000"/>
                <w:sz w:val="22"/>
              </w:rPr>
              <w:t>棉盖胎</w:t>
            </w:r>
            <w:proofErr w:type="gramEnd"/>
            <w:r>
              <w:rPr>
                <w:rFonts w:ascii="宋体" w:eastAsia="宋体" w:hAnsi="宋体" w:cs="Times New Roman" w:hint="eastAsia"/>
                <w:color w:val="000000"/>
                <w:sz w:val="22"/>
              </w:rPr>
              <w:t>、棉垫胎、被套、床单、枕套、蚊帐、用品包），全部提供得14分。每缺一个扣3分，扣完为止。</w:t>
            </w:r>
            <w:r>
              <w:rPr>
                <w:rFonts w:ascii="宋体" w:eastAsia="宋体" w:hAnsi="宋体" w:cs="Times New Roman" w:hint="eastAsia"/>
                <w:bCs/>
                <w:szCs w:val="21"/>
              </w:rPr>
              <w:t>（此检测报告的检测时间为招标文件公告及文件发布后的时间）</w:t>
            </w:r>
            <w:r>
              <w:rPr>
                <w:rFonts w:ascii="宋体" w:eastAsia="宋体" w:hAnsi="宋体" w:cs="Times New Roman" w:hint="eastAsia"/>
                <w:color w:val="000000"/>
                <w:sz w:val="22"/>
              </w:rPr>
              <w:t>（检测报告原件备查，无原件不得分，）。</w:t>
            </w:r>
          </w:p>
        </w:tc>
      </w:tr>
      <w:tr w:rsidR="0013185A">
        <w:trPr>
          <w:trHeight w:val="1285"/>
          <w:jc w:val="center"/>
        </w:trPr>
        <w:tc>
          <w:tcPr>
            <w:tcW w:w="647"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3</w:t>
            </w:r>
          </w:p>
        </w:tc>
        <w:tc>
          <w:tcPr>
            <w:tcW w:w="1608"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投标人业绩</w:t>
            </w:r>
          </w:p>
        </w:tc>
        <w:tc>
          <w:tcPr>
            <w:tcW w:w="756"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10分</w:t>
            </w:r>
          </w:p>
        </w:tc>
        <w:tc>
          <w:tcPr>
            <w:tcW w:w="7156" w:type="dxa"/>
            <w:tcBorders>
              <w:top w:val="single" w:sz="4" w:space="0" w:color="auto"/>
              <w:left w:val="single" w:sz="4" w:space="0" w:color="auto"/>
              <w:bottom w:val="single" w:sz="4" w:space="0" w:color="auto"/>
              <w:right w:val="single" w:sz="4" w:space="0" w:color="auto"/>
            </w:tcBorders>
          </w:tcPr>
          <w:p w:rsidR="0013185A" w:rsidRDefault="00AC25C8">
            <w:pPr>
              <w:spacing w:line="360" w:lineRule="auto"/>
              <w:ind w:leftChars="150" w:left="315"/>
              <w:rPr>
                <w:rFonts w:ascii="宋体" w:eastAsia="宋体" w:hAnsi="宋体" w:cs="Times New Roman"/>
                <w:color w:val="000000"/>
                <w:sz w:val="22"/>
              </w:rPr>
            </w:pPr>
            <w:r>
              <w:rPr>
                <w:rFonts w:ascii="宋体" w:eastAsia="宋体" w:hAnsi="宋体" w:cs="Times New Roman" w:hint="eastAsia"/>
                <w:color w:val="000000"/>
                <w:sz w:val="22"/>
              </w:rPr>
              <w:t>提供自2019年以来，在江苏省内教育系统或</w:t>
            </w:r>
            <w:proofErr w:type="gramStart"/>
            <w:r>
              <w:rPr>
                <w:rFonts w:ascii="宋体" w:eastAsia="宋体" w:hAnsi="宋体" w:cs="Times New Roman" w:hint="eastAsia"/>
                <w:color w:val="000000"/>
                <w:sz w:val="22"/>
              </w:rPr>
              <w:t>人社系统</w:t>
            </w:r>
            <w:proofErr w:type="gramEnd"/>
            <w:r>
              <w:rPr>
                <w:rFonts w:ascii="宋体" w:eastAsia="宋体" w:hAnsi="宋体" w:cs="Times New Roman" w:hint="eastAsia"/>
                <w:color w:val="000000"/>
                <w:sz w:val="22"/>
              </w:rPr>
              <w:t>学校，承担过类似项目成功案例的业绩证明文件</w:t>
            </w:r>
            <w:r>
              <w:rPr>
                <w:rFonts w:ascii="宋体" w:eastAsia="宋体" w:hAnsi="宋体" w:cs="Times New Roman" w:hint="eastAsia"/>
                <w:b/>
                <w:color w:val="000000"/>
                <w:sz w:val="22"/>
              </w:rPr>
              <w:t>（</w:t>
            </w:r>
            <w:r>
              <w:rPr>
                <w:rFonts w:ascii="宋体" w:eastAsia="宋体" w:hAnsi="宋体" w:cs="Times New Roman" w:hint="eastAsia"/>
                <w:color w:val="000000"/>
                <w:sz w:val="22"/>
              </w:rPr>
              <w:t>须提供</w:t>
            </w:r>
            <w:proofErr w:type="gramStart"/>
            <w:r>
              <w:rPr>
                <w:rFonts w:ascii="宋体" w:eastAsia="宋体" w:hAnsi="宋体" w:cs="Times New Roman" w:hint="eastAsia"/>
                <w:color w:val="000000"/>
                <w:sz w:val="22"/>
              </w:rPr>
              <w:t>该业绩</w:t>
            </w:r>
            <w:proofErr w:type="gramEnd"/>
            <w:r>
              <w:rPr>
                <w:rFonts w:ascii="宋体" w:eastAsia="宋体" w:hAnsi="宋体" w:cs="Times New Roman" w:hint="eastAsia"/>
                <w:color w:val="000000"/>
                <w:sz w:val="22"/>
              </w:rPr>
              <w:t>的中标通知书、合同、与合同相对应的抽检报告</w:t>
            </w:r>
            <w:r>
              <w:rPr>
                <w:rFonts w:ascii="宋体" w:eastAsia="宋体" w:hAnsi="宋体" w:cs="Times New Roman" w:hint="eastAsia"/>
                <w:b/>
                <w:color w:val="000000"/>
                <w:sz w:val="22"/>
              </w:rPr>
              <w:t>）</w:t>
            </w:r>
            <w:r>
              <w:rPr>
                <w:rFonts w:ascii="宋体" w:eastAsia="宋体" w:hAnsi="宋体" w:cs="Times New Roman" w:hint="eastAsia"/>
                <w:color w:val="000000"/>
                <w:sz w:val="22"/>
              </w:rPr>
              <w:t>，合同金额30万元及以上的每份得2分，最高可得10分（同一业主单位同类业绩不得重复同时得分）。 注：以上所有资料原件备查，无原件不得分。</w:t>
            </w:r>
          </w:p>
        </w:tc>
      </w:tr>
      <w:tr w:rsidR="0013185A">
        <w:trPr>
          <w:trHeight w:val="1208"/>
          <w:jc w:val="center"/>
        </w:trPr>
        <w:tc>
          <w:tcPr>
            <w:tcW w:w="647"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4</w:t>
            </w:r>
          </w:p>
        </w:tc>
        <w:tc>
          <w:tcPr>
            <w:tcW w:w="1608"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ind w:firstLineChars="50" w:firstLine="110"/>
              <w:jc w:val="center"/>
              <w:rPr>
                <w:rFonts w:ascii="宋体" w:eastAsia="宋体" w:hAnsi="宋体" w:cs="Times New Roman"/>
                <w:color w:val="000000"/>
                <w:sz w:val="22"/>
              </w:rPr>
            </w:pPr>
            <w:r>
              <w:rPr>
                <w:rFonts w:ascii="宋体" w:eastAsia="宋体" w:hAnsi="宋体" w:cs="Times New Roman" w:hint="eastAsia"/>
                <w:color w:val="000000"/>
                <w:sz w:val="22"/>
              </w:rPr>
              <w:t>样品</w:t>
            </w:r>
          </w:p>
        </w:tc>
        <w:tc>
          <w:tcPr>
            <w:tcW w:w="756"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45分</w:t>
            </w:r>
          </w:p>
        </w:tc>
        <w:tc>
          <w:tcPr>
            <w:tcW w:w="7156" w:type="dxa"/>
            <w:tcBorders>
              <w:top w:val="single" w:sz="4" w:space="0" w:color="auto"/>
              <w:left w:val="single" w:sz="4" w:space="0" w:color="auto"/>
              <w:bottom w:val="single" w:sz="4" w:space="0" w:color="auto"/>
              <w:right w:val="single" w:sz="4" w:space="0" w:color="auto"/>
            </w:tcBorders>
          </w:tcPr>
          <w:p w:rsidR="0013185A" w:rsidRDefault="00AC25C8">
            <w:pPr>
              <w:spacing w:line="360" w:lineRule="auto"/>
              <w:ind w:firstLineChars="100" w:firstLine="220"/>
              <w:rPr>
                <w:rFonts w:ascii="宋体" w:eastAsia="宋体" w:hAnsi="宋体" w:cs="Times New Roman"/>
                <w:color w:val="000000"/>
                <w:sz w:val="22"/>
              </w:rPr>
            </w:pPr>
            <w:r>
              <w:rPr>
                <w:rFonts w:ascii="宋体" w:eastAsia="宋体" w:hAnsi="宋体" w:cs="Times New Roman" w:hint="eastAsia"/>
                <w:color w:val="000000"/>
                <w:sz w:val="22"/>
              </w:rPr>
              <w:t>根据提供样品整包的质量、样式等方面按质量标准评分。</w:t>
            </w:r>
          </w:p>
          <w:p w:rsidR="0013185A" w:rsidRDefault="00AC25C8">
            <w:pPr>
              <w:spacing w:line="360" w:lineRule="auto"/>
              <w:ind w:firstLineChars="100" w:firstLine="220"/>
              <w:rPr>
                <w:rFonts w:ascii="宋体" w:eastAsia="宋体" w:hAnsi="宋体" w:cs="Times New Roman"/>
                <w:color w:val="000000"/>
                <w:sz w:val="22"/>
              </w:rPr>
            </w:pPr>
            <w:r>
              <w:rPr>
                <w:rFonts w:ascii="宋体" w:eastAsia="宋体" w:hAnsi="宋体" w:cs="Times New Roman" w:hint="eastAsia"/>
                <w:color w:val="000000"/>
                <w:sz w:val="22"/>
              </w:rPr>
              <w:t>此项横向打分。提供不全不得分。</w:t>
            </w:r>
          </w:p>
        </w:tc>
      </w:tr>
      <w:tr w:rsidR="0013185A">
        <w:trPr>
          <w:trHeight w:val="2190"/>
          <w:jc w:val="center"/>
        </w:trPr>
        <w:tc>
          <w:tcPr>
            <w:tcW w:w="647"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lastRenderedPageBreak/>
              <w:t>5</w:t>
            </w:r>
          </w:p>
        </w:tc>
        <w:tc>
          <w:tcPr>
            <w:tcW w:w="1608"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实施方案及售后服务承诺</w:t>
            </w:r>
          </w:p>
        </w:tc>
        <w:tc>
          <w:tcPr>
            <w:tcW w:w="756" w:type="dxa"/>
            <w:tcBorders>
              <w:top w:val="single" w:sz="4"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color w:val="000000"/>
                <w:sz w:val="22"/>
              </w:rPr>
            </w:pPr>
            <w:r>
              <w:rPr>
                <w:rFonts w:ascii="宋体" w:eastAsia="宋体" w:hAnsi="宋体" w:cs="Times New Roman" w:hint="eastAsia"/>
                <w:color w:val="000000"/>
                <w:sz w:val="22"/>
              </w:rPr>
              <w:t>5分</w:t>
            </w:r>
          </w:p>
        </w:tc>
        <w:tc>
          <w:tcPr>
            <w:tcW w:w="7156" w:type="dxa"/>
            <w:tcBorders>
              <w:top w:val="single" w:sz="4" w:space="0" w:color="auto"/>
              <w:left w:val="single" w:sz="4" w:space="0" w:color="auto"/>
              <w:bottom w:val="single" w:sz="4" w:space="0" w:color="auto"/>
              <w:right w:val="single" w:sz="4" w:space="0" w:color="auto"/>
            </w:tcBorders>
          </w:tcPr>
          <w:p w:rsidR="0013185A" w:rsidRDefault="00AC25C8">
            <w:pPr>
              <w:spacing w:line="360" w:lineRule="auto"/>
              <w:ind w:left="330" w:hangingChars="150" w:hanging="330"/>
              <w:rPr>
                <w:rFonts w:ascii="宋体" w:eastAsia="宋体" w:hAnsi="宋体" w:cs="Times New Roman"/>
                <w:color w:val="000000"/>
                <w:sz w:val="22"/>
              </w:rPr>
            </w:pPr>
            <w:r>
              <w:rPr>
                <w:rFonts w:ascii="宋体" w:eastAsia="宋体" w:hAnsi="宋体" w:cs="Times New Roman" w:hint="eastAsia"/>
                <w:color w:val="000000"/>
                <w:sz w:val="22"/>
              </w:rPr>
              <w:t>1、提供完整的项目实施方案、计划、详细的工作内容安排及过程控制文件的，评委根据其优劣情况酌情打分，最高得3分。</w:t>
            </w:r>
          </w:p>
          <w:p w:rsidR="0013185A" w:rsidRDefault="00AC25C8">
            <w:pPr>
              <w:spacing w:line="360" w:lineRule="auto"/>
              <w:ind w:left="330" w:hangingChars="150" w:hanging="330"/>
              <w:rPr>
                <w:rFonts w:ascii="宋体" w:eastAsia="宋体" w:hAnsi="宋体" w:cs="Times New Roman"/>
                <w:color w:val="000000"/>
                <w:sz w:val="22"/>
              </w:rPr>
            </w:pPr>
            <w:r>
              <w:rPr>
                <w:rFonts w:ascii="宋体" w:eastAsia="宋体" w:hAnsi="宋体" w:cs="Times New Roman" w:hint="eastAsia"/>
                <w:color w:val="000000"/>
                <w:sz w:val="22"/>
              </w:rPr>
              <w:t>2、提供售后服务管理体系认证证书（原件备查，无原件不得分）</w:t>
            </w:r>
          </w:p>
          <w:p w:rsidR="0013185A" w:rsidRDefault="00AC25C8">
            <w:pPr>
              <w:spacing w:line="360" w:lineRule="auto"/>
              <w:ind w:leftChars="150" w:left="315"/>
              <w:rPr>
                <w:rFonts w:ascii="宋体" w:eastAsia="宋体" w:hAnsi="宋体" w:cs="Times New Roman"/>
                <w:color w:val="000000"/>
                <w:sz w:val="22"/>
              </w:rPr>
            </w:pPr>
            <w:r>
              <w:rPr>
                <w:rFonts w:ascii="宋体" w:eastAsia="宋体" w:hAnsi="宋体" w:cs="Times New Roman" w:hint="eastAsia"/>
                <w:color w:val="000000"/>
                <w:sz w:val="22"/>
              </w:rPr>
              <w:t xml:space="preserve">并具有完善的售后服务措施和售后服务承诺，评委根据其优劣情况酌情打分，最高得2分。            </w:t>
            </w:r>
          </w:p>
        </w:tc>
      </w:tr>
    </w:tbl>
    <w:p w:rsidR="0013185A" w:rsidRDefault="0013185A" w:rsidP="00AC25C8">
      <w:pPr>
        <w:snapToGrid w:val="0"/>
        <w:spacing w:line="360" w:lineRule="auto"/>
        <w:ind w:firstLineChars="202" w:firstLine="485"/>
        <w:rPr>
          <w:rFonts w:ascii="宋体" w:eastAsia="宋体" w:hAnsi="宋体" w:cs="宋体"/>
          <w:color w:val="000000"/>
          <w:sz w:val="24"/>
          <w:szCs w:val="24"/>
        </w:rPr>
      </w:pPr>
    </w:p>
    <w:p w:rsidR="0013185A" w:rsidRDefault="00AC25C8" w:rsidP="00AC25C8">
      <w:pPr>
        <w:snapToGrid w:val="0"/>
        <w:spacing w:line="360" w:lineRule="auto"/>
        <w:ind w:firstLineChars="202" w:firstLine="485"/>
        <w:rPr>
          <w:rFonts w:ascii="宋体" w:eastAsia="宋体" w:hAnsi="Times New Roman" w:cs="Times New Roman"/>
          <w:color w:val="000000"/>
          <w:sz w:val="24"/>
          <w:szCs w:val="24"/>
        </w:rPr>
      </w:pPr>
      <w:r>
        <w:rPr>
          <w:rFonts w:ascii="宋体" w:eastAsia="宋体" w:hAnsi="宋体" w:cs="宋体" w:hint="eastAsia"/>
          <w:color w:val="000000"/>
          <w:sz w:val="24"/>
          <w:szCs w:val="24"/>
        </w:rPr>
        <w:t>注：以上几项设得分上限，评委依据招标文件载明的方法评分，评分四舍五入精确到小数点后两位。所需证明材料均要提供原件备查。</w:t>
      </w:r>
    </w:p>
    <w:p w:rsidR="0013185A" w:rsidRDefault="00AC25C8" w:rsidP="00AC25C8">
      <w:pPr>
        <w:snapToGrid w:val="0"/>
        <w:spacing w:line="360" w:lineRule="auto"/>
        <w:ind w:firstLineChars="202" w:firstLine="485"/>
        <w:rPr>
          <w:rFonts w:ascii="宋体" w:eastAsia="宋体" w:hAnsi="Times New Roman" w:cs="Times New Roman"/>
          <w:color w:val="000000"/>
          <w:sz w:val="24"/>
          <w:szCs w:val="24"/>
        </w:rPr>
      </w:pPr>
      <w:r>
        <w:rPr>
          <w:rFonts w:ascii="宋体" w:eastAsia="宋体" w:hAnsi="宋体" w:cs="宋体" w:hint="eastAsia"/>
          <w:bCs/>
          <w:color w:val="000000"/>
          <w:sz w:val="24"/>
          <w:szCs w:val="24"/>
          <w:u w:val="thick" w:color="FF0000"/>
        </w:rPr>
        <w:t>特别提醒：技术标评分中所涉及相关资料等证明材料均须提供原件复印件并将原件带至开标现场备查，未携带原件或因携带原件不全所引起的后果由投标人自行承担</w:t>
      </w:r>
      <w:r>
        <w:rPr>
          <w:rFonts w:ascii="宋体" w:eastAsia="宋体" w:hAnsi="宋体" w:cs="宋体" w:hint="eastAsia"/>
          <w:bCs/>
          <w:color w:val="000000"/>
          <w:sz w:val="24"/>
          <w:szCs w:val="24"/>
        </w:rPr>
        <w:t>。</w:t>
      </w:r>
    </w:p>
    <w:p w:rsidR="0013185A" w:rsidRDefault="0013185A">
      <w:pPr>
        <w:snapToGrid w:val="0"/>
        <w:spacing w:line="300" w:lineRule="auto"/>
        <w:contextualSpacing/>
        <w:rPr>
          <w:rFonts w:ascii="宋体" w:eastAsia="宋体" w:hAnsi="宋体" w:cs="宋体"/>
          <w:kern w:val="0"/>
          <w:sz w:val="24"/>
          <w:szCs w:val="24"/>
          <w:lang w:val="zh-CN"/>
        </w:rPr>
      </w:pPr>
    </w:p>
    <w:p w:rsidR="0013185A" w:rsidRDefault="00AC25C8">
      <w:pPr>
        <w:snapToGrid w:val="0"/>
        <w:spacing w:line="312" w:lineRule="auto"/>
        <w:ind w:firstLineChars="200" w:firstLine="482"/>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lang w:val="zh-CN"/>
        </w:rPr>
        <w:t>）价格分：10分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价格</w:t>
      </w:r>
      <w:proofErr w:type="gramStart"/>
      <w:r>
        <w:rPr>
          <w:rFonts w:ascii="宋体" w:eastAsia="宋体" w:hAnsi="宋体" w:cs="宋体" w:hint="eastAsia"/>
          <w:kern w:val="0"/>
          <w:sz w:val="24"/>
          <w:szCs w:val="24"/>
          <w:lang w:val="zh-CN"/>
        </w:rPr>
        <w:t>分统一</w:t>
      </w:r>
      <w:proofErr w:type="gramEnd"/>
      <w:r>
        <w:rPr>
          <w:rFonts w:ascii="宋体" w:eastAsia="宋体" w:hAnsi="宋体" w:cs="宋体" w:hint="eastAsia"/>
          <w:kern w:val="0"/>
          <w:sz w:val="24"/>
          <w:szCs w:val="24"/>
          <w:lang w:val="zh-CN"/>
        </w:rPr>
        <w:t>采用低价优先法计算，即满足招标文件要求且投标价格最低的投标报价为评标基准价，其价格分为满分。其他投标供应商的价格</w:t>
      </w:r>
      <w:proofErr w:type="gramStart"/>
      <w:r>
        <w:rPr>
          <w:rFonts w:ascii="宋体" w:eastAsia="宋体" w:hAnsi="宋体" w:cs="宋体" w:hint="eastAsia"/>
          <w:kern w:val="0"/>
          <w:sz w:val="24"/>
          <w:szCs w:val="24"/>
          <w:lang w:val="zh-CN"/>
        </w:rPr>
        <w:t>分统一</w:t>
      </w:r>
      <w:proofErr w:type="gramEnd"/>
      <w:r>
        <w:rPr>
          <w:rFonts w:ascii="宋体" w:eastAsia="宋体" w:hAnsi="宋体" w:cs="宋体" w:hint="eastAsia"/>
          <w:kern w:val="0"/>
          <w:sz w:val="24"/>
          <w:szCs w:val="24"/>
          <w:lang w:val="zh-CN"/>
        </w:rPr>
        <w:t>按照下列公式计算：</w:t>
      </w:r>
    </w:p>
    <w:p w:rsidR="0013185A" w:rsidRDefault="00AC25C8">
      <w:pPr>
        <w:snapToGrid w:val="0"/>
        <w:spacing w:line="312"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lang w:val="zh-CN"/>
        </w:rPr>
        <w:t>投标报价得分=（评标基准价/投标报价）×</w:t>
      </w:r>
      <w:r>
        <w:rPr>
          <w:rFonts w:ascii="宋体" w:eastAsia="宋体" w:hAnsi="宋体" w:cs="宋体" w:hint="eastAsia"/>
          <w:kern w:val="0"/>
          <w:sz w:val="24"/>
          <w:szCs w:val="24"/>
        </w:rPr>
        <w:t>10%</w:t>
      </w:r>
      <w:r>
        <w:rPr>
          <w:rFonts w:ascii="宋体" w:eastAsia="宋体" w:hAnsi="宋体" w:cs="宋体" w:hint="eastAsia"/>
          <w:kern w:val="0"/>
          <w:sz w:val="24"/>
          <w:szCs w:val="24"/>
          <w:lang w:val="zh-CN"/>
        </w:rPr>
        <w:t>×</w:t>
      </w:r>
      <w:r>
        <w:rPr>
          <w:rFonts w:ascii="宋体" w:eastAsia="宋体" w:hAnsi="宋体" w:cs="宋体" w:hint="eastAsia"/>
          <w:kern w:val="0"/>
          <w:sz w:val="24"/>
          <w:szCs w:val="24"/>
        </w:rPr>
        <w:t>100</w:t>
      </w:r>
    </w:p>
    <w:p w:rsidR="0013185A" w:rsidRDefault="00AC25C8">
      <w:pPr>
        <w:snapToGrid w:val="0"/>
        <w:spacing w:line="312" w:lineRule="auto"/>
        <w:ind w:firstLine="570"/>
        <w:rPr>
          <w:rFonts w:ascii="宋体" w:eastAsia="宋体" w:hAnsi="宋体" w:cs="宋体"/>
          <w:bCs/>
          <w:sz w:val="24"/>
          <w:szCs w:val="24"/>
        </w:rPr>
      </w:pPr>
      <w:r>
        <w:rPr>
          <w:rFonts w:ascii="宋体" w:eastAsia="宋体" w:hAnsi="宋体" w:cs="宋体" w:hint="eastAsia"/>
          <w:b/>
          <w:sz w:val="24"/>
          <w:szCs w:val="24"/>
        </w:rPr>
        <w:t>九、中标人的确定</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评委对中标供应商报价总表和明细表进行审核，应审核供应商投标报价是否前后一致、大小写金额是否一致、总价金额与单价汇总金额是否一致。对过高过低报价的并作为中标供应商的，应重点审核报价明细表有否重大重复报价或漏项报价等情况，一经发现，现场请中标供应</w:t>
      </w:r>
      <w:proofErr w:type="gramStart"/>
      <w:r>
        <w:rPr>
          <w:rFonts w:ascii="宋体" w:eastAsia="宋体" w:hAnsi="宋体" w:cs="宋体" w:hint="eastAsia"/>
          <w:kern w:val="0"/>
          <w:sz w:val="24"/>
          <w:szCs w:val="24"/>
          <w:lang w:val="zh-CN"/>
        </w:rPr>
        <w:t>商予以</w:t>
      </w:r>
      <w:proofErr w:type="gramEnd"/>
      <w:r>
        <w:rPr>
          <w:rFonts w:ascii="宋体" w:eastAsia="宋体" w:hAnsi="宋体" w:cs="宋体" w:hint="eastAsia"/>
          <w:kern w:val="0"/>
          <w:sz w:val="24"/>
          <w:szCs w:val="24"/>
          <w:lang w:val="zh-CN"/>
        </w:rPr>
        <w:t>澄清，明显过错或不能澄清的，经超半数以上评委认定，有权取消供应商中标资格，以此类推确定中标供应商。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评委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委会应当将其作为无效投标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提供相同品牌产品且通过资格审查、符合性审查的不同投标供应商参加同一合同项下投标的，按一家投标供应商计算，评审后得分最高的同品牌投标供应商获得中标人推荐资格；评审得分相同的，由采购人或者采购人委托评委会按照招标文件规定的方式确定一个投标供应商获得中标人推荐资格，招标文件未规定的采取随机抽取方式确定，其他同品牌投标供应商不作为中标候选人。</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非单一产品采购项目，采购人应当根据采购项目技术构成、产品价格比重等</w:t>
      </w:r>
      <w:r>
        <w:rPr>
          <w:rFonts w:ascii="宋体" w:eastAsia="宋体" w:hAnsi="宋体" w:cs="宋体" w:hint="eastAsia"/>
          <w:kern w:val="0"/>
          <w:sz w:val="24"/>
          <w:szCs w:val="24"/>
          <w:lang w:val="zh-CN"/>
        </w:rPr>
        <w:lastRenderedPageBreak/>
        <w:t>合理确定核心产品，并在招标文件中载明。</w:t>
      </w:r>
    </w:p>
    <w:p w:rsidR="0013185A" w:rsidRDefault="00AC25C8">
      <w:pPr>
        <w:snapToGrid w:val="0"/>
        <w:spacing w:line="312" w:lineRule="auto"/>
        <w:ind w:firstLineChars="200" w:firstLine="482"/>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十、其他注意事项</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1.在投标、开标时间，投标供应商不得向评委询问情况，不得进行旨在影响评标结果的活动。</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2.评委会不得向投标供应</w:t>
      </w:r>
      <w:proofErr w:type="gramStart"/>
      <w:r>
        <w:rPr>
          <w:rFonts w:ascii="宋体" w:eastAsia="宋体" w:hAnsi="宋体" w:cs="宋体" w:hint="eastAsia"/>
          <w:kern w:val="0"/>
          <w:sz w:val="24"/>
          <w:szCs w:val="24"/>
          <w:lang w:val="zh-CN"/>
        </w:rPr>
        <w:t>商解释</w:t>
      </w:r>
      <w:proofErr w:type="gramEnd"/>
      <w:r>
        <w:rPr>
          <w:rFonts w:ascii="宋体" w:eastAsia="宋体" w:hAnsi="宋体" w:cs="宋体" w:hint="eastAsia"/>
          <w:kern w:val="0"/>
          <w:sz w:val="24"/>
          <w:szCs w:val="24"/>
          <w:lang w:val="zh-CN"/>
        </w:rPr>
        <w:t>落标原因。</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3.在投标、评标过程中，如果投标供应商联合故意抬高报价或出现其他不正当行为，采购人有权中止投标或评标。</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4.凡在投标、开标过程中，采购人已提示是否异议的事项，投标供应商当时没有提出异议的，事后投标供应商不得针对上述事项提出质疑。比如：采购人在开标中提示评委是否回避，投标供应</w:t>
      </w:r>
      <w:proofErr w:type="gramStart"/>
      <w:r>
        <w:rPr>
          <w:rFonts w:ascii="宋体" w:eastAsia="宋体" w:hAnsi="宋体" w:cs="宋体" w:hint="eastAsia"/>
          <w:kern w:val="0"/>
          <w:sz w:val="24"/>
          <w:szCs w:val="24"/>
          <w:lang w:val="zh-CN"/>
        </w:rPr>
        <w:t>商现场</w:t>
      </w:r>
      <w:proofErr w:type="gramEnd"/>
      <w:r>
        <w:rPr>
          <w:rFonts w:ascii="宋体" w:eastAsia="宋体" w:hAnsi="宋体" w:cs="宋体" w:hint="eastAsia"/>
          <w:kern w:val="0"/>
          <w:sz w:val="24"/>
          <w:szCs w:val="24"/>
          <w:lang w:val="zh-CN"/>
        </w:rPr>
        <w:t>未提出异议的，事后不得针对评委回避事项提出质疑。</w:t>
      </w:r>
    </w:p>
    <w:p w:rsidR="0013185A" w:rsidRDefault="00AC25C8">
      <w:pPr>
        <w:snapToGrid w:val="0"/>
        <w:spacing w:line="312" w:lineRule="auto"/>
        <w:ind w:firstLineChars="200" w:firstLine="482"/>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十一、中标通知</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中标结果在南通工贸技师学院公告，公告期限为1个工作日。《中标通知书》一经发出，如采购人改变中标结果，或者中标供应商放弃中标的，各自承担相应的法律责任。《中标通知书》是采购合同的组成部分。</w:t>
      </w:r>
    </w:p>
    <w:p w:rsidR="0013185A" w:rsidRDefault="00AC25C8">
      <w:pPr>
        <w:snapToGrid w:val="0"/>
        <w:spacing w:line="312" w:lineRule="auto"/>
        <w:ind w:firstLineChars="200" w:firstLine="482"/>
        <w:contextualSpacing/>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十二、中标通知书的发放</w:t>
      </w:r>
    </w:p>
    <w:p w:rsidR="0013185A" w:rsidRDefault="00AC25C8">
      <w:pPr>
        <w:snapToGrid w:val="0"/>
        <w:spacing w:line="312" w:lineRule="auto"/>
        <w:ind w:firstLineChars="200" w:firstLine="480"/>
        <w:contextualSpacing/>
        <w:rPr>
          <w:sz w:val="44"/>
          <w:szCs w:val="44"/>
        </w:rPr>
      </w:pPr>
      <w:r>
        <w:rPr>
          <w:rFonts w:ascii="宋体" w:eastAsia="宋体" w:hAnsi="宋体" w:cs="宋体" w:hint="eastAsia"/>
          <w:kern w:val="0"/>
          <w:sz w:val="24"/>
          <w:szCs w:val="24"/>
          <w:lang w:val="zh-CN"/>
        </w:rPr>
        <w:t>中标结果公告公示期结束后，中标供应商可</w:t>
      </w:r>
      <w:r>
        <w:rPr>
          <w:rFonts w:ascii="宋体" w:eastAsia="宋体" w:hAnsi="宋体" w:cs="宋体" w:hint="eastAsia"/>
          <w:kern w:val="0"/>
          <w:sz w:val="24"/>
          <w:szCs w:val="24"/>
        </w:rPr>
        <w:t>联系</w:t>
      </w:r>
      <w:proofErr w:type="gramStart"/>
      <w:r>
        <w:rPr>
          <w:rFonts w:ascii="宋体" w:eastAsia="宋体" w:hAnsi="宋体" w:cs="宋体" w:hint="eastAsia"/>
          <w:kern w:val="0"/>
          <w:sz w:val="24"/>
          <w:szCs w:val="24"/>
        </w:rPr>
        <w:t>招标招标</w:t>
      </w:r>
      <w:proofErr w:type="gramEnd"/>
      <w:r>
        <w:rPr>
          <w:rFonts w:ascii="宋体" w:eastAsia="宋体" w:hAnsi="宋体" w:cs="宋体" w:hint="eastAsia"/>
          <w:kern w:val="0"/>
          <w:sz w:val="24"/>
          <w:szCs w:val="24"/>
        </w:rPr>
        <w:t>人办理</w:t>
      </w:r>
      <w:r>
        <w:rPr>
          <w:rFonts w:ascii="宋体" w:eastAsia="宋体" w:hAnsi="宋体" w:cs="宋体" w:hint="eastAsia"/>
          <w:kern w:val="0"/>
          <w:sz w:val="24"/>
          <w:szCs w:val="24"/>
          <w:lang w:val="zh-CN"/>
        </w:rPr>
        <w:t>中标通知书领取</w:t>
      </w:r>
      <w:r>
        <w:rPr>
          <w:rFonts w:ascii="宋体" w:eastAsia="宋体" w:hAnsi="宋体" w:cs="宋体" w:hint="eastAsia"/>
          <w:kern w:val="0"/>
          <w:sz w:val="24"/>
          <w:szCs w:val="24"/>
        </w:rPr>
        <w:t>事宜</w:t>
      </w:r>
      <w:r>
        <w:rPr>
          <w:rFonts w:ascii="宋体" w:eastAsia="宋体" w:hAnsi="宋体" w:cs="宋体" w:hint="eastAsia"/>
          <w:kern w:val="0"/>
          <w:sz w:val="24"/>
          <w:szCs w:val="24"/>
          <w:lang w:val="zh-CN"/>
        </w:rPr>
        <w:t>。</w:t>
      </w:r>
    </w:p>
    <w:p w:rsidR="0013185A" w:rsidRDefault="0013185A">
      <w:pPr>
        <w:snapToGrid w:val="0"/>
        <w:spacing w:line="360" w:lineRule="auto"/>
        <w:jc w:val="center"/>
        <w:outlineLvl w:val="0"/>
        <w:rPr>
          <w:rFonts w:ascii="宋体" w:eastAsia="宋体" w:hAnsi="宋体" w:cs="宋体"/>
          <w:b/>
          <w:sz w:val="36"/>
          <w:szCs w:val="36"/>
        </w:rPr>
      </w:pPr>
    </w:p>
    <w:p w:rsidR="0013185A" w:rsidRDefault="0013185A">
      <w:pPr>
        <w:snapToGrid w:val="0"/>
        <w:spacing w:line="360" w:lineRule="auto"/>
        <w:jc w:val="center"/>
        <w:outlineLvl w:val="0"/>
        <w:rPr>
          <w:rFonts w:ascii="宋体" w:eastAsia="宋体" w:hAnsi="宋体" w:cs="宋体"/>
          <w:b/>
          <w:sz w:val="36"/>
          <w:szCs w:val="36"/>
        </w:rPr>
      </w:pPr>
    </w:p>
    <w:p w:rsidR="0013185A" w:rsidRDefault="0013185A">
      <w:pPr>
        <w:snapToGrid w:val="0"/>
        <w:spacing w:line="360" w:lineRule="auto"/>
        <w:jc w:val="center"/>
        <w:outlineLvl w:val="0"/>
        <w:rPr>
          <w:rFonts w:ascii="宋体" w:eastAsia="宋体" w:hAnsi="宋体" w:cs="宋体"/>
          <w:b/>
          <w:sz w:val="36"/>
          <w:szCs w:val="36"/>
        </w:rPr>
      </w:pPr>
    </w:p>
    <w:p w:rsidR="0013185A" w:rsidRDefault="0013185A">
      <w:pPr>
        <w:snapToGrid w:val="0"/>
        <w:spacing w:line="360" w:lineRule="auto"/>
        <w:jc w:val="center"/>
        <w:outlineLvl w:val="0"/>
        <w:rPr>
          <w:rFonts w:ascii="宋体" w:eastAsia="宋体" w:hAnsi="宋体" w:cs="宋体"/>
          <w:b/>
          <w:sz w:val="36"/>
          <w:szCs w:val="36"/>
        </w:rPr>
      </w:pPr>
    </w:p>
    <w:p w:rsidR="0013185A" w:rsidRDefault="0013185A">
      <w:pPr>
        <w:snapToGrid w:val="0"/>
        <w:spacing w:line="360" w:lineRule="auto"/>
        <w:jc w:val="center"/>
        <w:outlineLvl w:val="0"/>
        <w:rPr>
          <w:rFonts w:ascii="宋体" w:eastAsia="宋体" w:hAnsi="宋体" w:cs="宋体"/>
          <w:b/>
          <w:sz w:val="36"/>
          <w:szCs w:val="36"/>
        </w:rPr>
      </w:pPr>
    </w:p>
    <w:p w:rsidR="0013185A" w:rsidRDefault="0013185A">
      <w:pPr>
        <w:snapToGrid w:val="0"/>
        <w:spacing w:line="360" w:lineRule="auto"/>
        <w:jc w:val="center"/>
        <w:outlineLvl w:val="0"/>
        <w:rPr>
          <w:rFonts w:ascii="宋体" w:eastAsia="宋体" w:hAnsi="宋体" w:cs="宋体"/>
          <w:b/>
          <w:sz w:val="36"/>
          <w:szCs w:val="36"/>
        </w:rPr>
      </w:pPr>
    </w:p>
    <w:p w:rsidR="0013185A" w:rsidRDefault="0013185A">
      <w:pPr>
        <w:snapToGrid w:val="0"/>
        <w:spacing w:line="360" w:lineRule="auto"/>
        <w:jc w:val="center"/>
        <w:outlineLvl w:val="0"/>
        <w:rPr>
          <w:rFonts w:ascii="宋体" w:eastAsia="宋体" w:hAnsi="宋体" w:cs="宋体"/>
          <w:b/>
          <w:sz w:val="36"/>
          <w:szCs w:val="36"/>
        </w:rPr>
      </w:pPr>
    </w:p>
    <w:p w:rsidR="0013185A" w:rsidRDefault="00AC25C8">
      <w:pPr>
        <w:snapToGrid w:val="0"/>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t>第五部分合同签订与验收付款</w:t>
      </w:r>
    </w:p>
    <w:p w:rsidR="0013185A" w:rsidRDefault="00AC25C8">
      <w:pPr>
        <w:numPr>
          <w:ilvl w:val="0"/>
          <w:numId w:val="2"/>
        </w:num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中标供应商的履约保证金须在中标通知书发出7个工作日内汇入采购人账户，中标</w:t>
      </w:r>
      <w:proofErr w:type="gramStart"/>
      <w:r>
        <w:rPr>
          <w:rFonts w:ascii="宋体" w:eastAsia="宋体" w:hAnsi="宋体" w:cs="宋体" w:hint="eastAsia"/>
          <w:kern w:val="0"/>
          <w:sz w:val="24"/>
          <w:szCs w:val="24"/>
          <w:lang w:val="zh-CN"/>
        </w:rPr>
        <w:t>供应商凭中标通知书</w:t>
      </w:r>
      <w:proofErr w:type="gramEnd"/>
      <w:r>
        <w:rPr>
          <w:rFonts w:ascii="宋体" w:eastAsia="宋体" w:hAnsi="宋体" w:cs="宋体" w:hint="eastAsia"/>
          <w:kern w:val="0"/>
          <w:sz w:val="24"/>
          <w:szCs w:val="24"/>
          <w:lang w:val="zh-CN"/>
        </w:rPr>
        <w:t>及履约保证金缴费证明</w:t>
      </w:r>
      <w:r>
        <w:rPr>
          <w:rFonts w:ascii="宋体" w:eastAsia="宋体" w:hAnsi="宋体" w:cs="宋体" w:hint="eastAsia"/>
          <w:kern w:val="0"/>
          <w:sz w:val="24"/>
          <w:szCs w:val="24"/>
        </w:rPr>
        <w:t>于15</w:t>
      </w:r>
      <w:proofErr w:type="gramStart"/>
      <w:r>
        <w:rPr>
          <w:rFonts w:ascii="宋体" w:eastAsia="宋体" w:hAnsi="宋体" w:cs="宋体" w:hint="eastAsia"/>
          <w:kern w:val="0"/>
          <w:sz w:val="24"/>
          <w:szCs w:val="24"/>
          <w:lang w:val="zh-CN"/>
        </w:rPr>
        <w:t>日内与</w:t>
      </w:r>
      <w:proofErr w:type="gramEnd"/>
      <w:r>
        <w:rPr>
          <w:rFonts w:ascii="宋体" w:eastAsia="宋体" w:hAnsi="宋体" w:cs="宋体" w:hint="eastAsia"/>
          <w:kern w:val="0"/>
          <w:sz w:val="24"/>
          <w:szCs w:val="24"/>
          <w:lang w:val="zh-CN"/>
        </w:rPr>
        <w:t>采购人签</w:t>
      </w:r>
      <w:r>
        <w:rPr>
          <w:rFonts w:ascii="宋体" w:eastAsia="宋体" w:hAnsi="宋体" w:cs="宋体" w:hint="eastAsia"/>
          <w:kern w:val="0"/>
          <w:sz w:val="24"/>
          <w:szCs w:val="24"/>
          <w:lang w:val="zh-CN"/>
        </w:rPr>
        <w:lastRenderedPageBreak/>
        <w:t>订</w:t>
      </w:r>
      <w:r>
        <w:rPr>
          <w:rFonts w:ascii="宋体" w:eastAsia="宋体" w:hAnsi="宋体" w:cs="宋体" w:hint="eastAsia"/>
          <w:kern w:val="0"/>
          <w:sz w:val="24"/>
          <w:szCs w:val="24"/>
        </w:rPr>
        <w:t>采购</w:t>
      </w:r>
      <w:r>
        <w:rPr>
          <w:rFonts w:ascii="宋体" w:eastAsia="宋体" w:hAnsi="宋体" w:cs="宋体" w:hint="eastAsia"/>
          <w:kern w:val="0"/>
          <w:sz w:val="24"/>
          <w:szCs w:val="24"/>
          <w:lang w:val="zh-CN"/>
        </w:rPr>
        <w:t>合同。合同一式肆份，采购人、供应商各贰份。</w:t>
      </w:r>
    </w:p>
    <w:p w:rsidR="0013185A" w:rsidRDefault="00AC25C8">
      <w:pPr>
        <w:numPr>
          <w:ilvl w:val="0"/>
          <w:numId w:val="2"/>
        </w:num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采购人按合同约定积极配合中标供应商履约，中标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四、中标供应</w:t>
      </w:r>
      <w:proofErr w:type="gramStart"/>
      <w:r>
        <w:rPr>
          <w:rFonts w:ascii="宋体" w:eastAsia="宋体" w:hAnsi="宋体" w:cs="宋体" w:hint="eastAsia"/>
          <w:kern w:val="0"/>
          <w:sz w:val="24"/>
          <w:szCs w:val="24"/>
          <w:lang w:val="zh-CN"/>
        </w:rPr>
        <w:t>商出现</w:t>
      </w:r>
      <w:proofErr w:type="gramEnd"/>
      <w:r>
        <w:rPr>
          <w:rFonts w:ascii="宋体" w:eastAsia="宋体" w:hAnsi="宋体" w:cs="宋体" w:hint="eastAsia"/>
          <w:kern w:val="0"/>
          <w:sz w:val="24"/>
          <w:szCs w:val="24"/>
          <w:lang w:val="zh-CN"/>
        </w:rPr>
        <w:t>违约情形，应当及时纠正或补偿；造成损失的，按合同约定追究违约责任；发现有假冒、伪劣、走私产品、商业贿赂等违法情形的，应由采购人移交工商、质监、公安等行政执法部门依法查处。</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五、不响应付款方式的，视同响应文件无效，按无效响应文件处理。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六、付款方式详见招标文件第</w:t>
      </w:r>
      <w:r>
        <w:rPr>
          <w:rFonts w:ascii="宋体" w:eastAsia="宋体" w:hAnsi="宋体" w:cs="宋体" w:hint="eastAsia"/>
          <w:kern w:val="0"/>
          <w:sz w:val="24"/>
          <w:szCs w:val="24"/>
        </w:rPr>
        <w:t>三部分</w:t>
      </w:r>
      <w:r>
        <w:rPr>
          <w:rFonts w:ascii="宋体" w:eastAsia="宋体" w:hAnsi="宋体" w:cs="宋体" w:hint="eastAsia"/>
          <w:kern w:val="0"/>
          <w:sz w:val="24"/>
          <w:szCs w:val="24"/>
          <w:lang w:val="zh-CN"/>
        </w:rPr>
        <w:t>，以上项目款的支付不计息。</w:t>
      </w:r>
    </w:p>
    <w:p w:rsidR="0013185A" w:rsidRDefault="0013185A">
      <w:pPr>
        <w:snapToGrid w:val="0"/>
        <w:spacing w:line="360" w:lineRule="auto"/>
        <w:jc w:val="center"/>
        <w:outlineLvl w:val="0"/>
        <w:rPr>
          <w:rFonts w:ascii="宋体" w:eastAsia="宋体" w:hAnsi="宋体" w:cs="宋体"/>
          <w:b/>
          <w:sz w:val="36"/>
          <w:szCs w:val="36"/>
        </w:rPr>
      </w:pPr>
    </w:p>
    <w:p w:rsidR="0013185A" w:rsidRDefault="00AC25C8">
      <w:pPr>
        <w:snapToGrid w:val="0"/>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t>第六部分  质疑提出和处理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格式请在</w:t>
      </w:r>
      <w:r>
        <w:rPr>
          <w:rFonts w:ascii="宋体" w:eastAsia="宋体" w:hAnsi="宋体" w:cs="宋体" w:hint="eastAsia"/>
          <w:kern w:val="0"/>
          <w:sz w:val="24"/>
          <w:szCs w:val="24"/>
        </w:rPr>
        <w:t>南通市</w:t>
      </w:r>
      <w:r>
        <w:rPr>
          <w:rFonts w:ascii="宋体" w:eastAsia="宋体" w:hAnsi="宋体" w:cs="宋体" w:hint="eastAsia"/>
          <w:kern w:val="0"/>
          <w:sz w:val="24"/>
          <w:szCs w:val="24"/>
          <w:lang w:val="zh-CN"/>
        </w:rPr>
        <w:t>崇川区人民政府网（http://www.chongchuan.gov.cn/） “</w:t>
      </w:r>
      <w:r>
        <w:rPr>
          <w:rFonts w:ascii="宋体" w:eastAsia="宋体" w:hAnsi="宋体" w:cs="宋体" w:hint="eastAsia"/>
          <w:kern w:val="0"/>
          <w:sz w:val="24"/>
          <w:szCs w:val="24"/>
        </w:rPr>
        <w:t>政府采购与工程招标</w:t>
      </w:r>
      <w:r>
        <w:rPr>
          <w:rFonts w:ascii="宋体" w:eastAsia="宋体" w:hAnsi="宋体" w:cs="宋体" w:hint="eastAsia"/>
          <w:kern w:val="0"/>
          <w:sz w:val="24"/>
          <w:szCs w:val="24"/>
          <w:lang w:val="zh-CN"/>
        </w:rPr>
        <w:t>--下载中心--质疑函”下载</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一、质疑的提出</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1.质疑人必须是直接参加本次投标活动的当事人。</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2.下载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3.提出质疑时，必须坚持“谁主张，谁举证”、“实事求是”的原则，不能臆测。属于须由法定部门调查、侦查或先行</w:t>
      </w:r>
      <w:proofErr w:type="gramStart"/>
      <w:r>
        <w:rPr>
          <w:rFonts w:ascii="宋体" w:eastAsia="宋体" w:hAnsi="宋体" w:cs="宋体" w:hint="eastAsia"/>
          <w:kern w:val="0"/>
          <w:sz w:val="24"/>
          <w:szCs w:val="24"/>
          <w:lang w:val="zh-CN"/>
        </w:rPr>
        <w:t>作出</w:t>
      </w:r>
      <w:proofErr w:type="gramEnd"/>
      <w:r>
        <w:rPr>
          <w:rFonts w:ascii="宋体" w:eastAsia="宋体" w:hAnsi="宋体" w:cs="宋体" w:hint="eastAsia"/>
          <w:kern w:val="0"/>
          <w:sz w:val="24"/>
          <w:szCs w:val="24"/>
          <w:lang w:val="zh-CN"/>
        </w:rPr>
        <w:t>相关认定的事项，质疑人应当依法申请具有法定职权的部门查清、认定，并将相关结果提供给采购人或代理机构。采购人或代理机构不具有法定调查、认定权限。</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w:t>
      </w:r>
      <w:r>
        <w:rPr>
          <w:rFonts w:ascii="宋体" w:eastAsia="宋体" w:hAnsi="宋体" w:cs="宋体" w:hint="eastAsia"/>
          <w:kern w:val="0"/>
          <w:sz w:val="24"/>
          <w:szCs w:val="24"/>
          <w:lang w:val="zh-CN"/>
        </w:rPr>
        <w:lastRenderedPageBreak/>
        <w:t>应的法律责任。</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对不能提供相关佐证材料的、涉及商业秘密的、非书面形式的、非送达的、匿名的《质疑函》将不予受理。相关佐证材料要具备客观性、关联性、合法性，无法查实的（如宣传册、媒体报道、猜测、推理等）不能作为佐证材料。</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采购人或代理机构不负责搜集相关佐证材料等工作。</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二、《质疑函》的受理和回复</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1.《质疑函》须由质疑人的法定代表人（或负责人）或参加本次投标授权人送达采购人和代理机构。</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3.对不符合提出质疑要求的，出具《质疑退回通知书》并提出相关补充材料要求，质疑人未在规定的时间内提供补充佐证材料的，视同放弃质疑。</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4.采购单位、代理机构负责将质疑人提出的质疑相关材料提供给相关专家或评标小组审核，并将审核意见回复质疑人。</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必要时，可向被质疑人转发《质疑函》及相关佐证材料。被质疑人应当在要求的时间日内，以书面形式</w:t>
      </w:r>
      <w:proofErr w:type="gramStart"/>
      <w:r>
        <w:rPr>
          <w:rFonts w:ascii="宋体" w:eastAsia="宋体" w:hAnsi="宋体" w:cs="宋体" w:hint="eastAsia"/>
          <w:kern w:val="0"/>
          <w:sz w:val="24"/>
          <w:szCs w:val="24"/>
          <w:lang w:val="zh-CN"/>
        </w:rPr>
        <w:t>作出</w:t>
      </w:r>
      <w:proofErr w:type="gramEnd"/>
      <w:r>
        <w:rPr>
          <w:rFonts w:ascii="宋体" w:eastAsia="宋体" w:hAnsi="宋体" w:cs="宋体" w:hint="eastAsia"/>
          <w:kern w:val="0"/>
          <w:sz w:val="24"/>
          <w:szCs w:val="24"/>
          <w:lang w:val="zh-CN"/>
        </w:rPr>
        <w:t>说明，并提交相关证据。被质疑人在规定时间内，无正当理由未提交相关证据的，视同放弃说明权利，认可被质疑事项。</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5.因质疑情况复杂，组织论证或审查时间较长的，采购单位、代理机构以书面形式通知质疑人，可适当延长质疑回复处理时间。</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三、质疑处理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1.质疑成立的处理。采购单位或代理机构终止采购，并建议有关部门给相关当事人予以处理。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2.质疑不成立的处理。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（1）质疑人书面《申请撤回质疑函》的，不作违约处理。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（2）质疑人在规定的时间内不配合进行质疑调查处理的，按自动撤回《质疑函》处理。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（3）质疑人不按《质疑函》格式就提出质疑的，作违约处理。同时，视情列入不良供应商名单。</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（4）质疑人</w:t>
      </w:r>
      <w:proofErr w:type="gramStart"/>
      <w:r>
        <w:rPr>
          <w:rFonts w:ascii="宋体" w:eastAsia="宋体" w:hAnsi="宋体" w:cs="宋体" w:hint="eastAsia"/>
          <w:kern w:val="0"/>
          <w:sz w:val="24"/>
          <w:szCs w:val="24"/>
          <w:lang w:val="zh-CN"/>
        </w:rPr>
        <w:t>虽提供</w:t>
      </w:r>
      <w:proofErr w:type="gramEnd"/>
      <w:r>
        <w:rPr>
          <w:rFonts w:ascii="宋体" w:eastAsia="宋体" w:hAnsi="宋体" w:cs="宋体" w:hint="eastAsia"/>
          <w:kern w:val="0"/>
          <w:sz w:val="24"/>
          <w:szCs w:val="24"/>
          <w:lang w:val="zh-CN"/>
        </w:rPr>
        <w:t>了相关佐证材料，但不能证明其质疑成立的，采购单位或代理机构请质疑人补充相关佐证材料，仍不能证明其质疑成立的，作违约处理。并将其列入不良供应商名单。</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（5）质疑人不能提供相关佐证材料的，采购单位、代理机构已指出，质疑</w:t>
      </w:r>
      <w:r>
        <w:rPr>
          <w:rFonts w:ascii="宋体" w:eastAsia="宋体" w:hAnsi="宋体" w:cs="宋体" w:hint="eastAsia"/>
          <w:kern w:val="0"/>
          <w:sz w:val="24"/>
          <w:szCs w:val="24"/>
          <w:lang w:val="zh-CN"/>
        </w:rPr>
        <w:lastRenderedPageBreak/>
        <w:t>人仍然坚持提出质疑的，作违约处理。同时，列入不良供应商名单。</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（7）质疑人承担使用虚假材料或恶意方式质疑的法律责任。</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四、无佐证材料的举报作违约处理。供应商不得进行不提供相关佐证材料（</w:t>
      </w:r>
      <w:proofErr w:type="gramStart"/>
      <w:r>
        <w:rPr>
          <w:rFonts w:ascii="宋体" w:eastAsia="宋体" w:hAnsi="宋体" w:cs="宋体" w:hint="eastAsia"/>
          <w:kern w:val="0"/>
          <w:sz w:val="24"/>
          <w:szCs w:val="24"/>
          <w:lang w:val="zh-CN"/>
        </w:rPr>
        <w:t>含无法</w:t>
      </w:r>
      <w:proofErr w:type="gramEnd"/>
      <w:r>
        <w:rPr>
          <w:rFonts w:ascii="宋体" w:eastAsia="宋体" w:hAnsi="宋体" w:cs="宋体" w:hint="eastAsia"/>
          <w:kern w:val="0"/>
          <w:sz w:val="24"/>
          <w:szCs w:val="24"/>
          <w:lang w:val="zh-CN"/>
        </w:rPr>
        <w:t>查实的如宣传册、媒体报道、猜测、推理等）向有关部门的举报，否则作违约处理。同时对其在1至3年内禁入由采购人组织的政府采购活动的违约处理。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五、投诉不成立的作违约处理。供应商进行质疑后，采购人回复质疑不成立，供应商仍进行投诉的，并最终投诉不成立的，作违约处理。采购人有权对其在1至3年内禁入由采购人组织的政府采购活动的违约处理。</w:t>
      </w:r>
    </w:p>
    <w:p w:rsidR="0013185A" w:rsidRDefault="00AC25C8">
      <w:pPr>
        <w:snapToGrid w:val="0"/>
        <w:spacing w:line="312" w:lineRule="auto"/>
        <w:ind w:firstLineChars="200" w:firstLine="480"/>
        <w:contextualSpacing/>
        <w:rPr>
          <w:rFonts w:ascii="宋体" w:eastAsia="宋体" w:hAnsi="宋体" w:cs="宋体"/>
          <w:kern w:val="0"/>
          <w:sz w:val="24"/>
          <w:szCs w:val="24"/>
          <w:lang w:val="zh-CN"/>
        </w:rPr>
      </w:pPr>
      <w:r>
        <w:rPr>
          <w:rFonts w:ascii="宋体" w:eastAsia="宋体" w:hAnsi="宋体" w:cs="宋体" w:hint="eastAsia"/>
          <w:kern w:val="0"/>
          <w:sz w:val="24"/>
          <w:szCs w:val="24"/>
          <w:lang w:val="zh-CN"/>
        </w:rPr>
        <w:t>六、《质疑函》、《质疑回复函》，质疑、举报、投诉不成立的等相关情况，视情在南通政府采购网、省、国家级等相关媒体予以披露。并建议相关政府采购机构对该供应商同步实施1至3年内禁入。</w:t>
      </w:r>
    </w:p>
    <w:p w:rsidR="0013185A" w:rsidRDefault="00AC25C8">
      <w:pPr>
        <w:snapToGrid w:val="0"/>
        <w:spacing w:line="312" w:lineRule="auto"/>
        <w:ind w:firstLineChars="200" w:firstLine="480"/>
        <w:contextualSpacing/>
        <w:rPr>
          <w:rFonts w:ascii="宋体" w:eastAsia="宋体" w:hAnsi="宋体" w:cs="宋体"/>
          <w:b/>
          <w:sz w:val="36"/>
          <w:szCs w:val="36"/>
        </w:rPr>
      </w:pPr>
      <w:r>
        <w:rPr>
          <w:rFonts w:ascii="宋体" w:eastAsia="宋体" w:hAnsi="宋体" w:cs="宋体" w:hint="eastAsia"/>
          <w:kern w:val="0"/>
          <w:sz w:val="24"/>
          <w:szCs w:val="24"/>
          <w:lang w:val="zh-CN"/>
        </w:rPr>
        <w:t>七、质疑供应商对采购人答复不满意或者采购人未在规定的时间内</w:t>
      </w:r>
      <w:proofErr w:type="gramStart"/>
      <w:r>
        <w:rPr>
          <w:rFonts w:ascii="宋体" w:eastAsia="宋体" w:hAnsi="宋体" w:cs="宋体" w:hint="eastAsia"/>
          <w:kern w:val="0"/>
          <w:sz w:val="24"/>
          <w:szCs w:val="24"/>
          <w:lang w:val="zh-CN"/>
        </w:rPr>
        <w:t>作出</w:t>
      </w:r>
      <w:proofErr w:type="gramEnd"/>
      <w:r>
        <w:rPr>
          <w:rFonts w:ascii="宋体" w:eastAsia="宋体" w:hAnsi="宋体" w:cs="宋体" w:hint="eastAsia"/>
          <w:kern w:val="0"/>
          <w:sz w:val="24"/>
          <w:szCs w:val="24"/>
          <w:lang w:val="zh-CN"/>
        </w:rPr>
        <w:t>答复的，可以在答复期满后15个工作日内向</w:t>
      </w:r>
      <w:r>
        <w:rPr>
          <w:rFonts w:ascii="宋体" w:eastAsia="宋体" w:hAnsi="宋体" w:cs="宋体" w:hint="eastAsia"/>
          <w:kern w:val="0"/>
          <w:sz w:val="24"/>
          <w:szCs w:val="24"/>
        </w:rPr>
        <w:t>南通市</w:t>
      </w:r>
      <w:r>
        <w:rPr>
          <w:rFonts w:ascii="宋体" w:eastAsia="宋体" w:hAnsi="宋体" w:cs="宋体" w:hint="eastAsia"/>
          <w:kern w:val="0"/>
          <w:sz w:val="24"/>
          <w:szCs w:val="24"/>
          <w:lang w:val="zh-CN"/>
        </w:rPr>
        <w:t>崇川区政府采购监督管理部门投诉。</w:t>
      </w:r>
    </w:p>
    <w:p w:rsidR="0013185A" w:rsidRDefault="0013185A">
      <w:pPr>
        <w:snapToGrid w:val="0"/>
        <w:spacing w:line="360" w:lineRule="auto"/>
        <w:jc w:val="center"/>
        <w:outlineLvl w:val="0"/>
        <w:rPr>
          <w:rFonts w:ascii="宋体" w:eastAsia="宋体" w:hAnsi="宋体" w:cs="宋体"/>
          <w:b/>
          <w:sz w:val="36"/>
          <w:szCs w:val="36"/>
        </w:rPr>
      </w:pPr>
    </w:p>
    <w:p w:rsidR="0013185A" w:rsidRDefault="00AC25C8">
      <w:pPr>
        <w:snapToGrid w:val="0"/>
        <w:spacing w:line="360" w:lineRule="auto"/>
        <w:jc w:val="center"/>
        <w:outlineLvl w:val="0"/>
        <w:rPr>
          <w:rFonts w:ascii="宋体" w:eastAsia="宋体" w:hAnsi="宋体" w:cs="宋体"/>
          <w:b/>
          <w:bCs/>
          <w:kern w:val="0"/>
          <w:sz w:val="24"/>
          <w:szCs w:val="24"/>
          <w:lang w:val="zh-CN"/>
        </w:rPr>
      </w:pPr>
      <w:r>
        <w:rPr>
          <w:rFonts w:ascii="宋体" w:eastAsia="宋体" w:hAnsi="宋体" w:cs="宋体" w:hint="eastAsia"/>
          <w:b/>
          <w:sz w:val="36"/>
          <w:szCs w:val="36"/>
        </w:rPr>
        <w:t>第七部分  投标文件组成</w:t>
      </w:r>
    </w:p>
    <w:p w:rsidR="0013185A" w:rsidRDefault="00AC25C8">
      <w:pPr>
        <w:adjustRightInd w:val="0"/>
        <w:snapToGrid w:val="0"/>
        <w:spacing w:line="440" w:lineRule="exact"/>
        <w:ind w:firstLineChars="200" w:firstLine="482"/>
        <w:contextualSpacing/>
        <w:jc w:val="left"/>
        <w:rPr>
          <w:rFonts w:ascii="Times New Roman" w:eastAsia="宋体" w:hAnsi="Times New Roman" w:cs="Times New Roman"/>
          <w:szCs w:val="24"/>
          <w:lang w:val="zh-CN"/>
        </w:rPr>
      </w:pPr>
      <w:r>
        <w:rPr>
          <w:rFonts w:ascii="Times New Roman" w:eastAsia="宋体" w:hAnsi="Times New Roman" w:cs="Times New Roman" w:hint="eastAsia"/>
          <w:b/>
          <w:bCs/>
          <w:sz w:val="24"/>
          <w:szCs w:val="24"/>
          <w:lang w:val="zh-CN"/>
        </w:rPr>
        <w:t>投标文件由资格审查</w:t>
      </w:r>
      <w:r>
        <w:rPr>
          <w:rFonts w:ascii="Times New Roman" w:eastAsia="宋体" w:hAnsi="Times New Roman" w:cs="Times New Roman" w:hint="eastAsia"/>
          <w:b/>
          <w:bCs/>
          <w:sz w:val="24"/>
          <w:szCs w:val="24"/>
        </w:rPr>
        <w:t>文件</w:t>
      </w:r>
      <w:r>
        <w:rPr>
          <w:rFonts w:ascii="Times New Roman" w:eastAsia="宋体" w:hAnsi="Times New Roman" w:cs="Times New Roman" w:hint="eastAsia"/>
          <w:b/>
          <w:bCs/>
          <w:sz w:val="24"/>
          <w:szCs w:val="24"/>
          <w:lang w:val="zh-CN"/>
        </w:rPr>
        <w:t>、商务技术标、价格标三部分组成。</w:t>
      </w:r>
      <w:r>
        <w:rPr>
          <w:rFonts w:ascii="宋体" w:eastAsia="宋体" w:hAnsi="宋体" w:cs="宋体" w:hint="eastAsia"/>
          <w:b/>
          <w:bCs/>
          <w:sz w:val="24"/>
          <w:szCs w:val="24"/>
        </w:rPr>
        <w:t>所有投标文件内容中涉及项目名称的格式都必须为：项目名称+所投包号。</w:t>
      </w:r>
    </w:p>
    <w:p w:rsidR="0013185A" w:rsidRDefault="00AC25C8">
      <w:pPr>
        <w:adjustRightInd w:val="0"/>
        <w:snapToGrid w:val="0"/>
        <w:spacing w:line="440" w:lineRule="exact"/>
        <w:ind w:firstLineChars="200" w:firstLine="480"/>
        <w:contextualSpacing/>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一、资格审查文件（一正四副，不得出现商务技术及报价，单独装订密封）</w:t>
      </w:r>
    </w:p>
    <w:p w:rsidR="0013185A" w:rsidRDefault="00AC25C8">
      <w:pPr>
        <w:adjustRightInd w:val="0"/>
        <w:snapToGrid w:val="0"/>
        <w:spacing w:line="440" w:lineRule="exact"/>
        <w:ind w:firstLineChars="200" w:firstLine="480"/>
        <w:contextualSpacing/>
        <w:jc w:val="left"/>
        <w:rPr>
          <w:rFonts w:ascii="Times New Roman" w:eastAsia="宋体" w:hAnsi="Times New Roman" w:cs="Times New Roman"/>
          <w:sz w:val="24"/>
          <w:szCs w:val="24"/>
          <w:lang w:val="zh-CN"/>
        </w:rPr>
      </w:pPr>
      <w:r>
        <w:rPr>
          <w:rFonts w:ascii="Times New Roman" w:eastAsia="宋体" w:hAnsi="Times New Roman" w:cs="Times New Roman" w:hint="eastAsia"/>
          <w:sz w:val="24"/>
          <w:szCs w:val="24"/>
        </w:rPr>
        <w:t>1</w:t>
      </w:r>
      <w:r>
        <w:rPr>
          <w:rFonts w:ascii="宋体" w:eastAsia="宋体" w:hAnsi="宋体" w:cs="宋体" w:hint="eastAsia"/>
          <w:kern w:val="0"/>
          <w:sz w:val="24"/>
          <w:szCs w:val="24"/>
          <w:lang w:val="zh-CN"/>
        </w:rPr>
        <w:t>.</w:t>
      </w:r>
      <w:r>
        <w:rPr>
          <w:rFonts w:ascii="Times New Roman" w:eastAsia="宋体" w:hAnsi="Times New Roman" w:cs="Times New Roman" w:hint="eastAsia"/>
          <w:sz w:val="24"/>
          <w:szCs w:val="24"/>
        </w:rPr>
        <w:t>投标供应商必须有能力按本招标文件规定的要求提供相关服务，提供有效的营业执照及税务登记证（或者是三证合一的营业执照）。</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kern w:val="0"/>
          <w:sz w:val="24"/>
          <w:szCs w:val="24"/>
          <w:lang w:val="zh-CN"/>
        </w:rPr>
        <w:t>.</w:t>
      </w:r>
      <w:r>
        <w:rPr>
          <w:rFonts w:ascii="宋体" w:eastAsia="宋体" w:hAnsi="宋体" w:cs="宋体" w:hint="eastAsia"/>
          <w:sz w:val="24"/>
          <w:szCs w:val="24"/>
        </w:rPr>
        <w:t>投标供应</w:t>
      </w:r>
      <w:proofErr w:type="gramStart"/>
      <w:r>
        <w:rPr>
          <w:rFonts w:ascii="宋体" w:eastAsia="宋体" w:hAnsi="宋体" w:cs="宋体" w:hint="eastAsia"/>
          <w:sz w:val="24"/>
          <w:szCs w:val="24"/>
        </w:rPr>
        <w:t>商法定</w:t>
      </w:r>
      <w:proofErr w:type="gramEnd"/>
      <w:r>
        <w:rPr>
          <w:rFonts w:ascii="宋体" w:eastAsia="宋体" w:hAnsi="宋体" w:cs="宋体" w:hint="eastAsia"/>
          <w:sz w:val="24"/>
          <w:szCs w:val="24"/>
        </w:rPr>
        <w:t>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的证明材料【即提供①与投标供应商签订的有效劳动合同复印件；②法定社保机构出具的投标供应商为其缴纳2022年01月-2022年06月连续6个月的养老保险缴费证明复印件</w:t>
      </w:r>
      <w:r>
        <w:rPr>
          <w:rFonts w:ascii="宋体" w:eastAsia="宋体" w:hAnsi="宋体" w:cs="宋体" w:hint="eastAsia"/>
          <w:b/>
          <w:bCs/>
          <w:sz w:val="24"/>
          <w:szCs w:val="24"/>
        </w:rPr>
        <w:t>（投标时必须提交原件或网上查询带有</w:t>
      </w:r>
      <w:r>
        <w:rPr>
          <w:rFonts w:ascii="宋体" w:eastAsia="宋体" w:hAnsi="宋体" w:cs="宋体" w:hint="eastAsia"/>
          <w:b/>
          <w:bCs/>
          <w:sz w:val="24"/>
          <w:szCs w:val="24"/>
        </w:rPr>
        <w:lastRenderedPageBreak/>
        <w:t>二维码的打印件）</w:t>
      </w:r>
      <w:r>
        <w:rPr>
          <w:rFonts w:ascii="宋体" w:eastAsia="宋体" w:hAnsi="宋体" w:cs="宋体" w:hint="eastAsia"/>
          <w:sz w:val="24"/>
          <w:szCs w:val="24"/>
        </w:rPr>
        <w:t>】。</w:t>
      </w:r>
      <w:bookmarkStart w:id="0" w:name="_GoBack"/>
      <w:bookmarkEnd w:id="0"/>
    </w:p>
    <w:p w:rsidR="0013185A" w:rsidRDefault="00AC25C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kern w:val="0"/>
          <w:sz w:val="24"/>
          <w:szCs w:val="24"/>
          <w:lang w:val="zh-CN"/>
        </w:rPr>
        <w:t>.</w:t>
      </w:r>
      <w:r>
        <w:rPr>
          <w:rFonts w:ascii="宋体" w:eastAsia="宋体" w:hAnsi="宋体" w:cs="宋体" w:hint="eastAsia"/>
          <w:sz w:val="24"/>
          <w:szCs w:val="24"/>
        </w:rPr>
        <w:t>投标供应商须提供参与本次项目政府采购活动前三年内，在经营活动中没有重大违法记录的书面《无重大违法记录声明函》（格式参见第七部分）。</w:t>
      </w:r>
    </w:p>
    <w:p w:rsidR="0013185A" w:rsidRDefault="00AC25C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kern w:val="0"/>
          <w:sz w:val="24"/>
          <w:szCs w:val="24"/>
          <w:lang w:val="zh-CN"/>
        </w:rPr>
        <w:t>.</w:t>
      </w:r>
      <w:r>
        <w:rPr>
          <w:rFonts w:ascii="宋体" w:eastAsia="宋体" w:hAnsi="宋体" w:cs="宋体" w:hint="eastAsia"/>
          <w:sz w:val="24"/>
          <w:szCs w:val="24"/>
        </w:rPr>
        <w:t>关于资格文件的声明函（格式参见第七部分）。</w:t>
      </w:r>
    </w:p>
    <w:p w:rsidR="0013185A" w:rsidRDefault="00AC25C8">
      <w:pPr>
        <w:adjustRightInd w:val="0"/>
        <w:snapToGrid w:val="0"/>
        <w:spacing w:line="440" w:lineRule="exact"/>
        <w:contextualSpacing/>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注：①以上材料如为复印件均需加盖供应商公章。</w:t>
      </w:r>
    </w:p>
    <w:p w:rsidR="0013185A" w:rsidRDefault="00AC25C8">
      <w:pPr>
        <w:adjustRightInd w:val="0"/>
        <w:snapToGrid w:val="0"/>
        <w:spacing w:line="440" w:lineRule="exact"/>
        <w:ind w:firstLineChars="200" w:firstLine="482"/>
        <w:contextualSpacing/>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②为方便评委评审，请投标供应商按评标办法中所涉及的事项顺序进行编制，可以补充相关材料。</w:t>
      </w:r>
    </w:p>
    <w:p w:rsidR="0013185A" w:rsidRDefault="00AC25C8">
      <w:pPr>
        <w:adjustRightInd w:val="0"/>
        <w:snapToGrid w:val="0"/>
        <w:spacing w:line="440" w:lineRule="exact"/>
        <w:ind w:firstLineChars="200" w:firstLine="480"/>
        <w:contextualSpacing/>
        <w:jc w:val="left"/>
        <w:rPr>
          <w:rFonts w:ascii="宋体" w:eastAsia="宋体" w:hAnsi="宋体" w:cs="宋体"/>
          <w:b/>
          <w:bCs/>
          <w:sz w:val="24"/>
          <w:szCs w:val="24"/>
        </w:rPr>
      </w:pPr>
      <w:r>
        <w:rPr>
          <w:rFonts w:ascii="宋体" w:eastAsia="宋体" w:hAnsi="宋体" w:cs="Times New Roman" w:hint="eastAsia"/>
          <w:sz w:val="24"/>
          <w:szCs w:val="24"/>
        </w:rPr>
        <w:t>二、</w:t>
      </w:r>
      <w:r>
        <w:rPr>
          <w:rFonts w:ascii="Times New Roman" w:eastAsia="宋体" w:hAnsi="Times New Roman" w:cs="Times New Roman" w:hint="eastAsia"/>
          <w:sz w:val="24"/>
          <w:szCs w:val="24"/>
        </w:rPr>
        <w:t>商务技术标</w:t>
      </w:r>
      <w:r>
        <w:rPr>
          <w:rFonts w:ascii="宋体" w:eastAsia="宋体" w:hAnsi="宋体" w:cs="Times New Roman"/>
          <w:sz w:val="24"/>
          <w:szCs w:val="24"/>
        </w:rPr>
        <w:t>（</w:t>
      </w:r>
      <w:r>
        <w:rPr>
          <w:rFonts w:ascii="宋体" w:eastAsia="宋体" w:hAnsi="宋体" w:cs="Times New Roman" w:hint="eastAsia"/>
          <w:sz w:val="24"/>
          <w:szCs w:val="24"/>
        </w:rPr>
        <w:t>一正</w:t>
      </w:r>
      <w:proofErr w:type="gramStart"/>
      <w:r>
        <w:rPr>
          <w:rFonts w:ascii="宋体" w:eastAsia="宋体" w:hAnsi="宋体" w:cs="Times New Roman" w:hint="eastAsia"/>
          <w:sz w:val="24"/>
          <w:szCs w:val="24"/>
        </w:rPr>
        <w:t>一四</w:t>
      </w:r>
      <w:proofErr w:type="gramEnd"/>
      <w:r>
        <w:rPr>
          <w:rFonts w:ascii="宋体" w:eastAsia="宋体" w:hAnsi="宋体" w:cs="Times New Roman" w:hint="eastAsia"/>
          <w:sz w:val="24"/>
          <w:szCs w:val="24"/>
        </w:rPr>
        <w:t>副，</w:t>
      </w:r>
      <w:r>
        <w:rPr>
          <w:rFonts w:ascii="Times New Roman" w:eastAsia="宋体" w:hAnsi="Times New Roman" w:cs="Times New Roman" w:hint="eastAsia"/>
          <w:sz w:val="24"/>
          <w:szCs w:val="24"/>
        </w:rPr>
        <w:t>不得出现报价，</w:t>
      </w:r>
      <w:r>
        <w:rPr>
          <w:rFonts w:ascii="宋体" w:eastAsia="宋体" w:hAnsi="宋体" w:cs="Times New Roman"/>
          <w:sz w:val="24"/>
          <w:szCs w:val="24"/>
        </w:rPr>
        <w:t>单独装订密封）</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kern w:val="0"/>
          <w:sz w:val="24"/>
          <w:szCs w:val="24"/>
          <w:lang w:val="zh-CN"/>
        </w:rPr>
        <w:t>.</w:t>
      </w:r>
      <w:r>
        <w:rPr>
          <w:rFonts w:ascii="宋体" w:eastAsia="宋体" w:hAnsi="宋体" w:cs="宋体" w:hint="eastAsia"/>
          <w:sz w:val="24"/>
          <w:szCs w:val="24"/>
        </w:rPr>
        <w:t>投标响应函（格式参见第七部分）。</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w:t>
      </w:r>
      <w:r>
        <w:rPr>
          <w:rFonts w:ascii="宋体" w:eastAsia="宋体" w:hAnsi="宋体" w:cs="宋体" w:hint="eastAsia"/>
          <w:sz w:val="24"/>
          <w:szCs w:val="24"/>
        </w:rPr>
        <w:t>技术条款响应一览表（格式参见第七部分）。</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3.供应商一般情况表（格式参见第七部分）。</w:t>
      </w:r>
    </w:p>
    <w:p w:rsidR="0013185A" w:rsidRDefault="00AC25C8">
      <w:pPr>
        <w:widowControl/>
        <w:topLinePunct/>
        <w:adjustRightInd w:val="0"/>
        <w:snapToGrid w:val="0"/>
        <w:spacing w:before="160" w:after="120" w:line="240" w:lineRule="atLeast"/>
        <w:jc w:val="left"/>
        <w:rPr>
          <w:rFonts w:ascii="Times New Roman" w:eastAsia="宋体" w:hAnsi="Times New Roman" w:cs="Arial"/>
          <w:kern w:val="0"/>
          <w:sz w:val="20"/>
          <w:szCs w:val="21"/>
        </w:rPr>
      </w:pPr>
      <w:r>
        <w:rPr>
          <w:rFonts w:ascii="宋体" w:eastAsia="宋体" w:hAnsi="宋体" w:cs="宋体" w:hint="eastAsia"/>
          <w:kern w:val="0"/>
          <w:sz w:val="24"/>
          <w:szCs w:val="24"/>
        </w:rPr>
        <w:t xml:space="preserve">    4.</w:t>
      </w:r>
      <w:r>
        <w:rPr>
          <w:rFonts w:ascii="宋体" w:eastAsia="宋体" w:hAnsi="宋体" w:cs="宋体" w:hint="eastAsia"/>
          <w:kern w:val="0"/>
          <w:sz w:val="24"/>
          <w:szCs w:val="21"/>
        </w:rPr>
        <w:t>样品面料检测承诺函</w:t>
      </w:r>
      <w:r>
        <w:rPr>
          <w:rFonts w:ascii="宋体" w:eastAsia="宋体" w:hAnsi="宋体" w:cs="宋体" w:hint="eastAsia"/>
          <w:kern w:val="0"/>
          <w:sz w:val="24"/>
          <w:szCs w:val="24"/>
        </w:rPr>
        <w:t>（格式参见第七部分）。</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lang w:val="zh-CN"/>
        </w:rPr>
        <w:t>.</w:t>
      </w:r>
      <w:r>
        <w:rPr>
          <w:rFonts w:ascii="宋体" w:eastAsia="宋体" w:hAnsi="宋体" w:cs="宋体" w:hint="eastAsia"/>
          <w:sz w:val="24"/>
          <w:szCs w:val="24"/>
        </w:rPr>
        <w:t>第三</w:t>
      </w:r>
      <w:proofErr w:type="gramStart"/>
      <w:r>
        <w:rPr>
          <w:rFonts w:ascii="宋体" w:eastAsia="宋体" w:hAnsi="宋体" w:cs="宋体" w:hint="eastAsia"/>
          <w:sz w:val="24"/>
          <w:szCs w:val="24"/>
        </w:rPr>
        <w:t>章项目</w:t>
      </w:r>
      <w:proofErr w:type="gramEnd"/>
      <w:r>
        <w:rPr>
          <w:rFonts w:ascii="宋体" w:eastAsia="宋体" w:hAnsi="宋体" w:cs="宋体" w:hint="eastAsia"/>
          <w:sz w:val="24"/>
          <w:szCs w:val="24"/>
        </w:rPr>
        <w:t>需求中要求提供的材料。</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kern w:val="0"/>
          <w:sz w:val="24"/>
          <w:szCs w:val="24"/>
          <w:lang w:val="zh-CN"/>
        </w:rPr>
        <w:t>.</w:t>
      </w:r>
      <w:r>
        <w:rPr>
          <w:rFonts w:ascii="宋体" w:eastAsia="宋体" w:hAnsi="宋体" w:cs="宋体" w:hint="eastAsia"/>
          <w:sz w:val="24"/>
          <w:szCs w:val="24"/>
        </w:rPr>
        <w:t>评标办法中所涉及的事项需提供的所有资料。</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kern w:val="0"/>
          <w:sz w:val="24"/>
          <w:szCs w:val="24"/>
          <w:lang w:val="zh-CN"/>
        </w:rPr>
        <w:t>.</w:t>
      </w:r>
      <w:r>
        <w:rPr>
          <w:rFonts w:ascii="宋体" w:eastAsia="宋体" w:hAnsi="宋体" w:cs="宋体" w:hint="eastAsia"/>
          <w:sz w:val="24"/>
          <w:szCs w:val="24"/>
        </w:rPr>
        <w:t>招标文件中要求提供的其他材</w:t>
      </w:r>
      <w:r>
        <w:rPr>
          <w:rFonts w:ascii="宋体" w:eastAsia="宋体" w:hAnsi="宋体" w:cs="宋体"/>
          <w:sz w:val="24"/>
          <w:szCs w:val="24"/>
        </w:rPr>
        <w:t>料。</w:t>
      </w:r>
    </w:p>
    <w:p w:rsidR="0013185A" w:rsidRDefault="00AC25C8">
      <w:pPr>
        <w:adjustRightInd w:val="0"/>
        <w:snapToGrid w:val="0"/>
        <w:spacing w:line="440" w:lineRule="exact"/>
        <w:contextualSpacing/>
        <w:jc w:val="left"/>
        <w:rPr>
          <w:rFonts w:ascii="Times New Roman" w:eastAsia="宋体" w:hAnsi="Times New Roman" w:cs="Times New Roman"/>
          <w:b/>
          <w:bCs/>
          <w:sz w:val="24"/>
          <w:szCs w:val="24"/>
        </w:rPr>
      </w:pPr>
      <w:r>
        <w:rPr>
          <w:rFonts w:ascii="Times New Roman" w:eastAsia="宋体" w:hAnsi="Times New Roman" w:cs="Times New Roman"/>
          <w:b/>
          <w:bCs/>
          <w:sz w:val="24"/>
          <w:szCs w:val="24"/>
        </w:rPr>
        <w:t>注：</w:t>
      </w:r>
      <w:r>
        <w:rPr>
          <w:rFonts w:ascii="Times New Roman" w:eastAsia="宋体" w:hAnsi="Times New Roman" w:cs="Times New Roman" w:hint="eastAsia"/>
          <w:b/>
          <w:bCs/>
          <w:sz w:val="24"/>
          <w:szCs w:val="24"/>
        </w:rPr>
        <w:t>①</w:t>
      </w:r>
      <w:r>
        <w:rPr>
          <w:rFonts w:ascii="Times New Roman" w:eastAsia="宋体" w:hAnsi="Times New Roman" w:cs="Times New Roman"/>
          <w:b/>
          <w:bCs/>
          <w:sz w:val="24"/>
          <w:szCs w:val="24"/>
        </w:rPr>
        <w:t>以上材料如为复印件均需加盖供应商公章。</w:t>
      </w:r>
    </w:p>
    <w:p w:rsidR="0013185A" w:rsidRDefault="00AC25C8">
      <w:pPr>
        <w:adjustRightInd w:val="0"/>
        <w:snapToGrid w:val="0"/>
        <w:spacing w:line="440" w:lineRule="exact"/>
        <w:ind w:firstLineChars="200" w:firstLine="482"/>
        <w:contextualSpacing/>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②</w:t>
      </w:r>
      <w:r>
        <w:rPr>
          <w:rFonts w:ascii="Times New Roman" w:eastAsia="宋体" w:hAnsi="Times New Roman" w:cs="Times New Roman"/>
          <w:b/>
          <w:bCs/>
          <w:sz w:val="24"/>
          <w:szCs w:val="24"/>
        </w:rPr>
        <w:t>为方便评委评审，请投标供应商按评标办法中所涉及的事项顺序进行编制，可以补充相关材料</w:t>
      </w:r>
      <w:r>
        <w:rPr>
          <w:rFonts w:ascii="Times New Roman" w:eastAsia="宋体" w:hAnsi="Times New Roman" w:cs="Times New Roman" w:hint="eastAsia"/>
          <w:b/>
          <w:bCs/>
          <w:sz w:val="24"/>
          <w:szCs w:val="24"/>
        </w:rPr>
        <w:t>。</w:t>
      </w:r>
    </w:p>
    <w:p w:rsidR="0013185A" w:rsidRDefault="00AC25C8">
      <w:pPr>
        <w:snapToGrid w:val="0"/>
        <w:spacing w:line="300" w:lineRule="auto"/>
        <w:ind w:firstLineChars="200" w:firstLine="482"/>
        <w:rPr>
          <w:rFonts w:ascii="宋体" w:eastAsia="宋体" w:hAnsi="宋体" w:cs="宋体"/>
          <w:sz w:val="24"/>
          <w:szCs w:val="24"/>
        </w:rPr>
      </w:pPr>
      <w:r>
        <w:rPr>
          <w:rFonts w:ascii="宋体" w:eastAsia="宋体" w:hAnsi="宋体" w:cs="Times New Roman" w:hint="eastAsia"/>
          <w:b/>
          <w:bCs/>
          <w:sz w:val="24"/>
          <w:szCs w:val="24"/>
        </w:rPr>
        <w:t>特别提醒：“资格审查文件”、“商务技术标”所须提供材料的复印件（须加盖投标供应商公章）按招标文件要求装订，密封，递交。</w:t>
      </w:r>
      <w:r>
        <w:rPr>
          <w:rFonts w:ascii="宋体" w:eastAsia="宋体" w:hAnsi="宋体" w:cs="宋体" w:hint="eastAsia"/>
          <w:b/>
          <w:bCs/>
          <w:sz w:val="24"/>
          <w:szCs w:val="24"/>
        </w:rPr>
        <w:t>供应商应依照规定提交各类声明函、承诺函，不再同时提供原件备查或提供有关部门出具的相关证明文件。但中标或成交供应商，应做好提交声明函、承诺</w:t>
      </w:r>
      <w:proofErr w:type="gramStart"/>
      <w:r>
        <w:rPr>
          <w:rFonts w:ascii="宋体" w:eastAsia="宋体" w:hAnsi="宋体" w:cs="宋体" w:hint="eastAsia"/>
          <w:b/>
          <w:bCs/>
          <w:sz w:val="24"/>
          <w:szCs w:val="24"/>
        </w:rPr>
        <w:t>函相应</w:t>
      </w:r>
      <w:proofErr w:type="gramEnd"/>
      <w:r>
        <w:rPr>
          <w:rFonts w:ascii="宋体" w:eastAsia="宋体" w:hAnsi="宋体" w:cs="宋体" w:hint="eastAsia"/>
          <w:b/>
          <w:bCs/>
          <w:sz w:val="24"/>
          <w:szCs w:val="24"/>
        </w:rPr>
        <w:t>原件的核查准备；核查后发现虚假或违背承诺的，依照相关法律法规规定处理。</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三、价格标（一正一副，单独装订密封）</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1.投标响应报价总表（格式参见第七部分）。</w:t>
      </w:r>
    </w:p>
    <w:p w:rsidR="0013185A" w:rsidRDefault="00AC25C8">
      <w:pPr>
        <w:adjustRightInd w:val="0"/>
        <w:snapToGrid w:val="0"/>
        <w:spacing w:line="440" w:lineRule="exact"/>
        <w:ind w:firstLineChars="200" w:firstLine="480"/>
        <w:contextualSpacing/>
        <w:jc w:val="left"/>
        <w:rPr>
          <w:rFonts w:ascii="宋体" w:eastAsia="宋体" w:hAnsi="宋体" w:cs="宋体"/>
          <w:sz w:val="24"/>
          <w:szCs w:val="24"/>
        </w:rPr>
      </w:pPr>
      <w:r>
        <w:rPr>
          <w:rFonts w:ascii="宋体" w:eastAsia="宋体" w:hAnsi="宋体" w:cs="宋体" w:hint="eastAsia"/>
          <w:sz w:val="24"/>
          <w:szCs w:val="24"/>
        </w:rPr>
        <w:t>2.投标响应报价明细表（格式参见第七部分）。</w:t>
      </w:r>
    </w:p>
    <w:p w:rsidR="0013185A" w:rsidRDefault="0013185A">
      <w:pPr>
        <w:spacing w:line="360" w:lineRule="auto"/>
        <w:rPr>
          <w:rFonts w:ascii="宋体" w:eastAsia="宋体" w:hAnsi="宋体" w:cs="Times New Roman"/>
          <w:b/>
          <w:bCs/>
          <w:sz w:val="24"/>
          <w:szCs w:val="24"/>
        </w:rPr>
      </w:pPr>
    </w:p>
    <w:p w:rsidR="0013185A" w:rsidRDefault="0013185A">
      <w:pPr>
        <w:spacing w:line="360" w:lineRule="auto"/>
        <w:rPr>
          <w:rFonts w:ascii="宋体" w:eastAsia="宋体" w:hAnsi="宋体" w:cs="Times New Roman"/>
          <w:b/>
          <w:bCs/>
          <w:sz w:val="24"/>
          <w:szCs w:val="24"/>
        </w:rPr>
      </w:pPr>
    </w:p>
    <w:p w:rsidR="0013185A" w:rsidRDefault="0013185A">
      <w:pPr>
        <w:spacing w:line="360" w:lineRule="auto"/>
        <w:rPr>
          <w:rFonts w:ascii="宋体" w:eastAsia="宋体" w:hAnsi="宋体" w:cs="Times New Roman"/>
          <w:b/>
          <w:bCs/>
          <w:sz w:val="24"/>
          <w:szCs w:val="24"/>
        </w:rPr>
      </w:pPr>
    </w:p>
    <w:p w:rsidR="0013185A" w:rsidRDefault="00AC25C8">
      <w:pPr>
        <w:spacing w:line="360" w:lineRule="auto"/>
        <w:rPr>
          <w:rFonts w:ascii="宋体" w:eastAsia="宋体" w:hAnsi="宋体" w:cs="Times New Roman"/>
          <w:b/>
          <w:bCs/>
          <w:sz w:val="24"/>
          <w:szCs w:val="24"/>
        </w:rPr>
      </w:pPr>
      <w:r>
        <w:rPr>
          <w:rFonts w:ascii="宋体" w:eastAsia="宋体" w:hAnsi="宋体" w:cs="Times New Roman"/>
          <w:b/>
          <w:bCs/>
          <w:sz w:val="24"/>
          <w:szCs w:val="24"/>
        </w:rPr>
        <w:t>附件：</w:t>
      </w:r>
    </w:p>
    <w:p w:rsidR="0013185A" w:rsidRDefault="00AC25C8">
      <w:pPr>
        <w:widowControl/>
        <w:topLinePunct/>
        <w:adjustRightInd w:val="0"/>
        <w:snapToGrid w:val="0"/>
        <w:spacing w:before="160" w:after="120" w:line="240" w:lineRule="atLeast"/>
        <w:jc w:val="left"/>
        <w:rPr>
          <w:rFonts w:ascii="宋体" w:eastAsia="宋体" w:hAnsi="宋体" w:cs="Arial"/>
          <w:b/>
          <w:bCs/>
          <w:kern w:val="0"/>
          <w:sz w:val="24"/>
          <w:szCs w:val="24"/>
        </w:rPr>
      </w:pPr>
      <w:r>
        <w:rPr>
          <w:rFonts w:ascii="宋体" w:eastAsia="宋体" w:hAnsi="宋体" w:cs="Arial" w:hint="eastAsia"/>
          <w:b/>
          <w:bCs/>
          <w:kern w:val="0"/>
          <w:sz w:val="24"/>
          <w:szCs w:val="24"/>
        </w:rPr>
        <w:t xml:space="preserve">封面格式                                                  </w:t>
      </w:r>
    </w:p>
    <w:p w:rsidR="0013185A" w:rsidRDefault="00AC25C8">
      <w:pPr>
        <w:widowControl/>
        <w:topLinePunct/>
        <w:adjustRightInd w:val="0"/>
        <w:snapToGrid w:val="0"/>
        <w:spacing w:before="160" w:after="120" w:line="240" w:lineRule="atLeast"/>
        <w:jc w:val="left"/>
        <w:rPr>
          <w:rFonts w:ascii="宋体" w:eastAsia="宋体" w:hAnsi="宋体" w:cs="Arial"/>
          <w:b/>
          <w:bCs/>
          <w:kern w:val="0"/>
          <w:sz w:val="24"/>
          <w:szCs w:val="24"/>
        </w:rPr>
      </w:pPr>
      <w:r>
        <w:rPr>
          <w:rFonts w:ascii="宋体" w:eastAsia="宋体" w:hAnsi="宋体" w:cs="Arial" w:hint="eastAsia"/>
          <w:b/>
          <w:bCs/>
          <w:kern w:val="0"/>
          <w:sz w:val="24"/>
          <w:szCs w:val="24"/>
        </w:rPr>
        <w:lastRenderedPageBreak/>
        <w:t xml:space="preserve">                                                        正本或副本</w:t>
      </w:r>
    </w:p>
    <w:p w:rsidR="0013185A" w:rsidRDefault="0013185A">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rPr>
      </w:pPr>
    </w:p>
    <w:p w:rsidR="0013185A" w:rsidRDefault="00AC25C8">
      <w:pPr>
        <w:spacing w:after="60" w:line="360" w:lineRule="auto"/>
        <w:jc w:val="center"/>
        <w:rPr>
          <w:rFonts w:ascii="宋体" w:eastAsia="宋体" w:hAnsi="宋体" w:cs="Times New Roman"/>
          <w:b/>
          <w:bCs/>
          <w:sz w:val="84"/>
          <w:szCs w:val="84"/>
        </w:rPr>
      </w:pPr>
      <w:r>
        <w:rPr>
          <w:rFonts w:ascii="宋体" w:eastAsia="宋体" w:hAnsi="宋体" w:cs="Times New Roman" w:hint="eastAsia"/>
          <w:b/>
          <w:bCs/>
          <w:sz w:val="84"/>
          <w:szCs w:val="84"/>
        </w:rPr>
        <w:t>投 标 文 件</w:t>
      </w:r>
    </w:p>
    <w:p w:rsidR="0013185A" w:rsidRDefault="00AC25C8">
      <w:pPr>
        <w:spacing w:after="60" w:line="360" w:lineRule="auto"/>
        <w:jc w:val="center"/>
        <w:rPr>
          <w:rFonts w:ascii="宋体" w:eastAsia="宋体" w:hAnsi="宋体" w:cs="Times New Roman"/>
          <w:b/>
          <w:bCs/>
          <w:sz w:val="72"/>
          <w:szCs w:val="72"/>
        </w:rPr>
      </w:pPr>
      <w:r>
        <w:rPr>
          <w:rFonts w:ascii="宋体" w:eastAsia="宋体" w:hAnsi="宋体" w:cs="Times New Roman" w:hint="eastAsia"/>
          <w:b/>
          <w:bCs/>
          <w:sz w:val="72"/>
          <w:szCs w:val="72"/>
        </w:rPr>
        <w:t>（价格标）</w:t>
      </w:r>
    </w:p>
    <w:p w:rsidR="0013185A" w:rsidRDefault="0013185A">
      <w:pPr>
        <w:spacing w:after="60"/>
        <w:jc w:val="center"/>
        <w:rPr>
          <w:rFonts w:ascii="宋体" w:eastAsia="宋体" w:hAnsi="宋体" w:cs="Times New Roman"/>
          <w:b/>
          <w:bCs/>
          <w:sz w:val="72"/>
          <w:szCs w:val="72"/>
        </w:rPr>
      </w:pPr>
    </w:p>
    <w:p w:rsidR="0013185A" w:rsidRDefault="0013185A">
      <w:pPr>
        <w:spacing w:after="60"/>
        <w:jc w:val="center"/>
        <w:rPr>
          <w:rFonts w:ascii="宋体" w:eastAsia="宋体" w:hAnsi="宋体" w:cs="Times New Roman"/>
          <w:b/>
          <w:bCs/>
          <w:sz w:val="72"/>
          <w:szCs w:val="72"/>
        </w:rPr>
      </w:pPr>
    </w:p>
    <w:p w:rsidR="0013185A" w:rsidRDefault="0013185A">
      <w:pPr>
        <w:spacing w:after="60"/>
        <w:jc w:val="center"/>
        <w:rPr>
          <w:rFonts w:ascii="宋体" w:eastAsia="宋体" w:hAnsi="宋体" w:cs="Times New Roman"/>
          <w:b/>
          <w:bCs/>
          <w:sz w:val="72"/>
          <w:szCs w:val="72"/>
        </w:rPr>
      </w:pPr>
    </w:p>
    <w:p w:rsidR="0013185A" w:rsidRDefault="00AC25C8">
      <w:pPr>
        <w:spacing w:after="60" w:line="360" w:lineRule="auto"/>
        <w:ind w:leftChars="171" w:left="2007" w:hangingChars="533" w:hanging="1648"/>
        <w:rPr>
          <w:rFonts w:ascii="宋体" w:eastAsia="宋体" w:hAnsi="宋体" w:cs="Times New Roman"/>
          <w:b/>
          <w:sz w:val="32"/>
          <w:szCs w:val="32"/>
          <w:u w:val="single"/>
        </w:rPr>
      </w:pPr>
      <w:r>
        <w:rPr>
          <w:rFonts w:ascii="新宋体" w:eastAsia="新宋体" w:hAnsi="新宋体" w:cs="Times New Roman" w:hint="eastAsia"/>
          <w:b/>
          <w:bCs/>
          <w:spacing w:val="-6"/>
          <w:sz w:val="32"/>
          <w:szCs w:val="32"/>
        </w:rPr>
        <w:t xml:space="preserve">项目名称: </w:t>
      </w:r>
      <w:r>
        <w:rPr>
          <w:rFonts w:ascii="宋体" w:eastAsia="宋体" w:hAnsi="宋体" w:cs="Times New Roman" w:hint="eastAsia"/>
          <w:b/>
          <w:sz w:val="32"/>
          <w:szCs w:val="32"/>
          <w:u w:val="single"/>
        </w:rPr>
        <w:t xml:space="preserve">                              </w:t>
      </w:r>
    </w:p>
    <w:p w:rsidR="0013185A" w:rsidRDefault="00AC25C8">
      <w:pPr>
        <w:spacing w:after="60" w:line="480" w:lineRule="auto"/>
        <w:ind w:leftChars="171" w:left="1589" w:hangingChars="383" w:hanging="1230"/>
        <w:rPr>
          <w:rFonts w:ascii="新宋体" w:eastAsia="新宋体" w:hAnsi="新宋体" w:cs="Times New Roman"/>
          <w:b/>
          <w:bCs/>
          <w:sz w:val="32"/>
          <w:szCs w:val="32"/>
        </w:rPr>
      </w:pPr>
      <w:r>
        <w:rPr>
          <w:rFonts w:ascii="新宋体" w:eastAsia="新宋体" w:hAnsi="新宋体" w:cs="Times New Roman" w:hint="eastAsia"/>
          <w:b/>
          <w:bCs/>
          <w:sz w:val="32"/>
          <w:szCs w:val="32"/>
        </w:rPr>
        <w:t>项目编号：</w:t>
      </w:r>
      <w:r>
        <w:rPr>
          <w:rFonts w:ascii="新宋体" w:eastAsia="新宋体" w:hAnsi="新宋体" w:cs="Times New Roman" w:hint="eastAsia"/>
          <w:b/>
          <w:bCs/>
          <w:sz w:val="32"/>
          <w:szCs w:val="32"/>
          <w:u w:val="single"/>
        </w:rPr>
        <w:t xml:space="preserve">                           </w:t>
      </w:r>
      <w:r>
        <w:rPr>
          <w:rFonts w:ascii="宋体" w:eastAsia="宋体" w:hAnsi="宋体" w:cs="Times New Roman" w:hint="eastAsia"/>
          <w:b/>
          <w:sz w:val="32"/>
          <w:szCs w:val="32"/>
          <w:u w:val="single"/>
        </w:rPr>
        <w:t xml:space="preserve">         </w:t>
      </w:r>
      <w:r>
        <w:rPr>
          <w:rFonts w:ascii="新宋体" w:eastAsia="新宋体" w:hAnsi="新宋体" w:cs="Times New Roman" w:hint="eastAsia"/>
          <w:b/>
          <w:bCs/>
          <w:sz w:val="32"/>
          <w:szCs w:val="32"/>
        </w:rPr>
        <w:t xml:space="preserve">  </w:t>
      </w:r>
    </w:p>
    <w:p w:rsidR="0013185A" w:rsidRDefault="00AC25C8">
      <w:pPr>
        <w:ind w:leftChars="171" w:left="1589" w:hangingChars="383" w:hanging="1230"/>
        <w:rPr>
          <w:rFonts w:ascii="宋体" w:eastAsia="宋体" w:hAnsi="宋体" w:cs="Times New Roman"/>
          <w:b/>
          <w:sz w:val="32"/>
          <w:szCs w:val="32"/>
        </w:rPr>
      </w:pPr>
      <w:r>
        <w:rPr>
          <w:rFonts w:ascii="宋体" w:eastAsia="宋体" w:hAnsi="宋体" w:cs="Times New Roman" w:hint="eastAsia"/>
          <w:b/>
          <w:sz w:val="32"/>
          <w:szCs w:val="32"/>
        </w:rPr>
        <w:t>投 标 人：</w:t>
      </w:r>
      <w:r>
        <w:rPr>
          <w:rFonts w:ascii="宋体" w:eastAsia="宋体" w:hAnsi="宋体" w:cs="Times New Roman" w:hint="eastAsia"/>
          <w:b/>
          <w:sz w:val="32"/>
          <w:szCs w:val="32"/>
          <w:u w:val="single"/>
        </w:rPr>
        <w:t xml:space="preserve">                                    </w:t>
      </w:r>
    </w:p>
    <w:p w:rsidR="0013185A" w:rsidRDefault="00AC25C8">
      <w:pPr>
        <w:ind w:leftChars="171" w:left="1589" w:hangingChars="383" w:hanging="1230"/>
        <w:rPr>
          <w:rFonts w:ascii="宋体" w:eastAsia="宋体" w:hAnsi="宋体" w:cs="Times New Roman"/>
          <w:b/>
          <w:sz w:val="32"/>
          <w:szCs w:val="32"/>
        </w:rPr>
      </w:pPr>
      <w:r>
        <w:rPr>
          <w:rFonts w:ascii="宋体" w:eastAsia="宋体" w:hAnsi="宋体" w:cs="Times New Roman" w:hint="eastAsia"/>
          <w:b/>
          <w:sz w:val="32"/>
          <w:szCs w:val="32"/>
        </w:rPr>
        <w:t>（盖公章）</w:t>
      </w:r>
    </w:p>
    <w:p w:rsidR="0013185A" w:rsidRDefault="0013185A">
      <w:pPr>
        <w:ind w:leftChars="171" w:left="1589" w:hangingChars="383" w:hanging="1230"/>
        <w:rPr>
          <w:rFonts w:ascii="宋体" w:eastAsia="宋体" w:hAnsi="宋体" w:cs="Times New Roman"/>
          <w:b/>
          <w:sz w:val="32"/>
          <w:szCs w:val="32"/>
        </w:rPr>
      </w:pPr>
    </w:p>
    <w:p w:rsidR="0013185A" w:rsidRDefault="00AC25C8">
      <w:pPr>
        <w:ind w:leftChars="171" w:left="1589" w:hangingChars="383" w:hanging="1230"/>
        <w:rPr>
          <w:rFonts w:ascii="宋体" w:eastAsia="宋体" w:hAnsi="宋体" w:cs="Times New Roman"/>
          <w:b/>
          <w:sz w:val="32"/>
          <w:szCs w:val="32"/>
          <w:u w:val="single"/>
        </w:rPr>
      </w:pPr>
      <w:r>
        <w:rPr>
          <w:rFonts w:ascii="宋体" w:eastAsia="宋体" w:hAnsi="宋体" w:cs="Times New Roman" w:hint="eastAsia"/>
          <w:b/>
          <w:sz w:val="32"/>
          <w:szCs w:val="32"/>
        </w:rPr>
        <w:t>法定代表人签字：</w:t>
      </w:r>
      <w:r>
        <w:rPr>
          <w:rFonts w:ascii="宋体" w:eastAsia="宋体" w:hAnsi="宋体" w:cs="Times New Roman" w:hint="eastAsia"/>
          <w:b/>
          <w:sz w:val="32"/>
          <w:szCs w:val="32"/>
          <w:u w:val="single"/>
        </w:rPr>
        <w:t xml:space="preserve">                              </w:t>
      </w:r>
    </w:p>
    <w:p w:rsidR="0013185A" w:rsidRDefault="00AC25C8">
      <w:pPr>
        <w:ind w:leftChars="171" w:left="1589" w:hangingChars="383" w:hanging="1230"/>
        <w:rPr>
          <w:rFonts w:ascii="宋体" w:eastAsia="宋体" w:hAnsi="宋体" w:cs="Times New Roman"/>
          <w:b/>
          <w:sz w:val="32"/>
          <w:szCs w:val="32"/>
        </w:rPr>
      </w:pPr>
      <w:r>
        <w:rPr>
          <w:rFonts w:ascii="宋体" w:eastAsia="宋体" w:hAnsi="宋体" w:cs="Times New Roman" w:hint="eastAsia"/>
          <w:b/>
          <w:sz w:val="32"/>
          <w:szCs w:val="32"/>
        </w:rPr>
        <w:t>（或委托授权代表）</w:t>
      </w:r>
    </w:p>
    <w:p w:rsidR="0013185A" w:rsidRDefault="00AC25C8">
      <w:pPr>
        <w:spacing w:line="312" w:lineRule="auto"/>
        <w:rPr>
          <w:rFonts w:ascii="宋体" w:eastAsia="宋体" w:hAnsi="宋体" w:cs="Times New Roman"/>
          <w:b/>
          <w:sz w:val="32"/>
          <w:szCs w:val="32"/>
        </w:rPr>
      </w:pPr>
      <w:r>
        <w:rPr>
          <w:rFonts w:ascii="宋体" w:eastAsia="宋体" w:hAnsi="宋体" w:cs="Times New Roman" w:hint="eastAsia"/>
          <w:b/>
          <w:sz w:val="32"/>
          <w:szCs w:val="32"/>
        </w:rPr>
        <w:t xml:space="preserve"> </w:t>
      </w:r>
    </w:p>
    <w:p w:rsidR="0013185A" w:rsidRDefault="00AC25C8">
      <w:pPr>
        <w:spacing w:line="360" w:lineRule="auto"/>
        <w:ind w:firstLineChars="98" w:firstLine="315"/>
        <w:rPr>
          <w:rFonts w:ascii="宋体" w:eastAsia="宋体" w:hAnsi="宋体" w:cs="Times New Roman"/>
          <w:b/>
          <w:sz w:val="32"/>
          <w:szCs w:val="32"/>
          <w:u w:val="single"/>
        </w:rPr>
      </w:pPr>
      <w:r>
        <w:rPr>
          <w:rFonts w:ascii="宋体" w:eastAsia="宋体" w:hAnsi="宋体" w:cs="Times New Roman" w:hint="eastAsia"/>
          <w:b/>
          <w:sz w:val="32"/>
          <w:szCs w:val="32"/>
        </w:rPr>
        <w:t>日    期：</w:t>
      </w:r>
      <w:r>
        <w:rPr>
          <w:rFonts w:ascii="宋体" w:eastAsia="宋体" w:hAnsi="宋体" w:cs="Times New Roman" w:hint="eastAsia"/>
          <w:b/>
          <w:sz w:val="32"/>
          <w:szCs w:val="32"/>
          <w:u w:val="single"/>
        </w:rPr>
        <w:t xml:space="preserve">                                    </w:t>
      </w:r>
    </w:p>
    <w:p w:rsidR="0013185A" w:rsidRDefault="0013185A">
      <w:pPr>
        <w:adjustRightInd w:val="0"/>
        <w:snapToGrid w:val="0"/>
        <w:spacing w:line="360" w:lineRule="auto"/>
        <w:outlineLvl w:val="1"/>
        <w:rPr>
          <w:rFonts w:ascii="宋体" w:eastAsia="宋体" w:hAnsi="宋体" w:cs="Times New Roman"/>
          <w:b/>
          <w:bCs/>
          <w:sz w:val="24"/>
          <w:szCs w:val="24"/>
        </w:rPr>
      </w:pPr>
    </w:p>
    <w:p w:rsidR="0013185A" w:rsidRDefault="00AC25C8">
      <w:pPr>
        <w:adjustRightInd w:val="0"/>
        <w:snapToGrid w:val="0"/>
        <w:spacing w:line="360" w:lineRule="auto"/>
        <w:outlineLvl w:val="1"/>
        <w:rPr>
          <w:rFonts w:ascii="宋体" w:eastAsia="宋体" w:hAnsi="宋体" w:cs="Times New Roman"/>
          <w:b/>
          <w:bCs/>
          <w:sz w:val="24"/>
          <w:szCs w:val="24"/>
        </w:rPr>
      </w:pPr>
      <w:r>
        <w:rPr>
          <w:rFonts w:ascii="宋体" w:eastAsia="宋体" w:hAnsi="宋体" w:cs="Times New Roman"/>
          <w:b/>
          <w:bCs/>
          <w:sz w:val="24"/>
          <w:szCs w:val="24"/>
        </w:rPr>
        <w:t>A</w:t>
      </w:r>
      <w:r>
        <w:rPr>
          <w:rFonts w:ascii="宋体" w:eastAsia="宋体" w:hAnsi="宋体" w:cs="Times New Roman" w:hint="eastAsia"/>
          <w:b/>
          <w:bCs/>
          <w:sz w:val="24"/>
          <w:szCs w:val="24"/>
        </w:rPr>
        <w:t>.</w:t>
      </w:r>
      <w:r>
        <w:rPr>
          <w:rFonts w:ascii="宋体" w:eastAsia="宋体" w:hAnsi="宋体" w:cs="Times New Roman"/>
          <w:b/>
          <w:bCs/>
          <w:sz w:val="24"/>
          <w:szCs w:val="24"/>
        </w:rPr>
        <w:t>资格审查文件相关的格式文件及表格（单独密封）</w:t>
      </w:r>
    </w:p>
    <w:p w:rsidR="0013185A" w:rsidRDefault="0013185A">
      <w:pPr>
        <w:snapToGrid w:val="0"/>
        <w:spacing w:line="360" w:lineRule="auto"/>
        <w:jc w:val="center"/>
        <w:rPr>
          <w:rFonts w:ascii="宋体" w:eastAsia="宋体" w:hAnsi="宋体" w:cs="Times New Roman"/>
          <w:b/>
          <w:bCs/>
          <w:sz w:val="24"/>
          <w:szCs w:val="24"/>
        </w:rPr>
      </w:pPr>
    </w:p>
    <w:p w:rsidR="0013185A" w:rsidRDefault="00AC25C8">
      <w:pPr>
        <w:snapToGrid w:val="0"/>
        <w:spacing w:line="360" w:lineRule="auto"/>
        <w:jc w:val="center"/>
        <w:outlineLvl w:val="4"/>
        <w:rPr>
          <w:rFonts w:ascii="宋体" w:eastAsia="宋体" w:hAnsi="宋体" w:cs="Times New Roman"/>
          <w:b/>
          <w:bCs/>
          <w:sz w:val="24"/>
          <w:szCs w:val="24"/>
        </w:rPr>
      </w:pPr>
      <w:r>
        <w:rPr>
          <w:rFonts w:ascii="宋体" w:eastAsia="宋体" w:hAnsi="宋体" w:cs="Times New Roman"/>
          <w:b/>
          <w:bCs/>
          <w:sz w:val="24"/>
          <w:szCs w:val="24"/>
        </w:rPr>
        <w:t>1、法定代表人身份证明</w:t>
      </w:r>
    </w:p>
    <w:p w:rsidR="0013185A" w:rsidRDefault="00AC25C8">
      <w:pPr>
        <w:snapToGrid w:val="0"/>
        <w:spacing w:line="360" w:lineRule="auto"/>
        <w:jc w:val="center"/>
        <w:rPr>
          <w:rFonts w:ascii="宋体" w:eastAsia="宋体" w:hAnsi="宋体" w:cs="Times New Roman"/>
          <w:sz w:val="24"/>
          <w:szCs w:val="24"/>
          <w:u w:val="single"/>
        </w:rPr>
      </w:pPr>
      <w:r>
        <w:rPr>
          <w:rFonts w:ascii="宋体" w:eastAsia="宋体" w:hAnsi="宋体" w:cs="Times New Roman"/>
          <w:sz w:val="24"/>
          <w:szCs w:val="24"/>
          <w:u w:val="single"/>
        </w:rPr>
        <w:lastRenderedPageBreak/>
        <w:t>（法定代表人参加投标时，须出示此证明）</w:t>
      </w:r>
    </w:p>
    <w:p w:rsidR="0013185A" w:rsidRDefault="0013185A">
      <w:pPr>
        <w:snapToGrid w:val="0"/>
        <w:spacing w:line="360" w:lineRule="auto"/>
        <w:jc w:val="center"/>
        <w:rPr>
          <w:rFonts w:ascii="宋体" w:eastAsia="宋体" w:hAnsi="宋体" w:cs="Times New Roman"/>
          <w:sz w:val="24"/>
          <w:szCs w:val="24"/>
        </w:rPr>
      </w:pP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u w:val="single"/>
        </w:rPr>
        <w:t>南通工贸技师学院</w:t>
      </w:r>
      <w:r>
        <w:rPr>
          <w:rFonts w:ascii="宋体" w:eastAsia="宋体" w:hAnsi="宋体" w:cs="Times New Roman"/>
          <w:sz w:val="24"/>
          <w:szCs w:val="24"/>
        </w:rPr>
        <w:t>：</w:t>
      </w:r>
    </w:p>
    <w:p w:rsidR="0013185A" w:rsidRDefault="00AC25C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我公司法定代表人</w:t>
      </w:r>
      <w:r>
        <w:rPr>
          <w:rFonts w:ascii="宋体" w:eastAsia="宋体" w:hAnsi="宋体" w:cs="Times New Roman"/>
          <w:sz w:val="24"/>
          <w:szCs w:val="24"/>
          <w:u w:val="single"/>
        </w:rPr>
        <w:t xml:space="preserve">     　　</w:t>
      </w:r>
      <w:proofErr w:type="gramStart"/>
      <w:r>
        <w:rPr>
          <w:rFonts w:ascii="宋体" w:eastAsia="宋体" w:hAnsi="宋体" w:cs="Times New Roman"/>
          <w:sz w:val="24"/>
          <w:szCs w:val="24"/>
          <w:u w:val="single"/>
        </w:rPr>
        <w:t xml:space="preserve">　</w:t>
      </w:r>
      <w:proofErr w:type="gramEnd"/>
      <w:r>
        <w:rPr>
          <w:rFonts w:ascii="宋体" w:eastAsia="宋体" w:hAnsi="宋体" w:cs="Times New Roman"/>
          <w:sz w:val="24"/>
          <w:szCs w:val="24"/>
          <w:u w:val="single"/>
        </w:rPr>
        <w:t xml:space="preserve">   </w:t>
      </w:r>
      <w:r>
        <w:rPr>
          <w:rFonts w:ascii="宋体" w:eastAsia="宋体" w:hAnsi="宋体" w:cs="Times New Roman"/>
          <w:sz w:val="24"/>
          <w:szCs w:val="24"/>
        </w:rPr>
        <w:t>参加贵单位组织的</w:t>
      </w:r>
      <w:r>
        <w:rPr>
          <w:rFonts w:ascii="宋体" w:eastAsia="宋体" w:hAnsi="宋体" w:cs="Times New Roman"/>
          <w:sz w:val="24"/>
          <w:szCs w:val="24"/>
          <w:u w:val="single"/>
        </w:rPr>
        <w:t xml:space="preserve">        </w:t>
      </w:r>
      <w:r>
        <w:rPr>
          <w:rFonts w:ascii="宋体" w:eastAsia="宋体" w:hAnsi="宋体" w:cs="Times New Roman"/>
          <w:sz w:val="24"/>
          <w:szCs w:val="24"/>
        </w:rPr>
        <w:t>（招标项目名称及项目编号)的项目投标活动，全权代表我公司处理投标的有关事宜。</w:t>
      </w:r>
    </w:p>
    <w:p w:rsidR="0013185A" w:rsidRDefault="0013185A">
      <w:pPr>
        <w:snapToGrid w:val="0"/>
        <w:spacing w:line="360" w:lineRule="auto"/>
        <w:rPr>
          <w:rFonts w:ascii="宋体" w:eastAsia="宋体" w:hAnsi="宋体" w:cs="Times New Roman"/>
          <w:sz w:val="24"/>
          <w:szCs w:val="24"/>
        </w:rPr>
      </w:pPr>
    </w:p>
    <w:p w:rsidR="0013185A" w:rsidRDefault="00AC25C8" w:rsidP="00AC25C8">
      <w:pPr>
        <w:snapToGrid w:val="0"/>
        <w:spacing w:line="360" w:lineRule="auto"/>
        <w:ind w:firstLineChars="202" w:firstLine="485"/>
        <w:rPr>
          <w:rFonts w:ascii="宋体" w:eastAsia="宋体" w:hAnsi="宋体" w:cs="Times New Roman"/>
          <w:sz w:val="24"/>
          <w:szCs w:val="24"/>
        </w:rPr>
      </w:pPr>
      <w:r>
        <w:rPr>
          <w:rFonts w:ascii="宋体" w:eastAsia="宋体" w:hAnsi="宋体" w:cs="Times New Roman"/>
          <w:sz w:val="24"/>
          <w:szCs w:val="24"/>
        </w:rPr>
        <w:t>附：法定代表人情况：</w:t>
      </w:r>
    </w:p>
    <w:p w:rsidR="0013185A" w:rsidRDefault="00AC25C8" w:rsidP="00AC25C8">
      <w:pPr>
        <w:snapToGrid w:val="0"/>
        <w:spacing w:line="360" w:lineRule="auto"/>
        <w:ind w:firstLineChars="202" w:firstLine="485"/>
        <w:rPr>
          <w:rFonts w:ascii="宋体" w:eastAsia="宋体" w:hAnsi="宋体" w:cs="Times New Roman"/>
          <w:sz w:val="24"/>
          <w:szCs w:val="24"/>
          <w:u w:val="single"/>
        </w:rPr>
      </w:pPr>
      <w:r>
        <w:rPr>
          <w:rFonts w:ascii="宋体" w:eastAsia="宋体" w:hAnsi="宋体" w:cs="Times New Roman"/>
          <w:sz w:val="24"/>
          <w:szCs w:val="24"/>
        </w:rPr>
        <w:t>姓名：</w:t>
      </w:r>
      <w:r>
        <w:rPr>
          <w:rFonts w:ascii="宋体" w:eastAsia="宋体" w:hAnsi="宋体" w:cs="Times New Roman"/>
          <w:sz w:val="24"/>
          <w:szCs w:val="24"/>
          <w:u w:val="single"/>
        </w:rPr>
        <w:t xml:space="preserve">         </w:t>
      </w:r>
      <w:r>
        <w:rPr>
          <w:rFonts w:ascii="宋体" w:eastAsia="宋体" w:hAnsi="宋体" w:cs="Times New Roman"/>
          <w:sz w:val="24"/>
          <w:szCs w:val="24"/>
        </w:rPr>
        <w:t>性别：</w:t>
      </w:r>
      <w:r>
        <w:rPr>
          <w:rFonts w:ascii="宋体" w:eastAsia="宋体" w:hAnsi="宋体" w:cs="Times New Roman"/>
          <w:sz w:val="24"/>
          <w:szCs w:val="24"/>
          <w:u w:val="single"/>
        </w:rPr>
        <w:t xml:space="preserve">    </w:t>
      </w:r>
      <w:r>
        <w:rPr>
          <w:rFonts w:ascii="宋体" w:eastAsia="宋体" w:hAnsi="宋体" w:cs="Times New Roman"/>
          <w:sz w:val="24"/>
          <w:szCs w:val="24"/>
        </w:rPr>
        <w:t>年龄：</w:t>
      </w:r>
      <w:r>
        <w:rPr>
          <w:rFonts w:ascii="宋体" w:eastAsia="宋体" w:hAnsi="宋体" w:cs="Times New Roman"/>
          <w:sz w:val="24"/>
          <w:szCs w:val="24"/>
          <w:u w:val="single"/>
        </w:rPr>
        <w:t xml:space="preserve">      </w:t>
      </w:r>
      <w:r>
        <w:rPr>
          <w:rFonts w:ascii="宋体" w:eastAsia="宋体" w:hAnsi="宋体" w:cs="Times New Roman"/>
          <w:sz w:val="24"/>
          <w:szCs w:val="24"/>
        </w:rPr>
        <w:t>职务：</w:t>
      </w:r>
      <w:r>
        <w:rPr>
          <w:rFonts w:ascii="宋体" w:eastAsia="宋体" w:hAnsi="宋体" w:cs="Times New Roman"/>
          <w:sz w:val="24"/>
          <w:szCs w:val="24"/>
          <w:u w:val="single"/>
        </w:rPr>
        <w:t xml:space="preserve">          </w:t>
      </w:r>
    </w:p>
    <w:p w:rsidR="0013185A" w:rsidRDefault="00AC25C8" w:rsidP="00AC25C8">
      <w:pPr>
        <w:snapToGrid w:val="0"/>
        <w:spacing w:line="360" w:lineRule="auto"/>
        <w:ind w:firstLineChars="202" w:firstLine="485"/>
        <w:rPr>
          <w:rFonts w:ascii="宋体" w:eastAsia="宋体" w:hAnsi="宋体" w:cs="Times New Roman"/>
          <w:sz w:val="24"/>
          <w:szCs w:val="24"/>
        </w:rPr>
      </w:pPr>
      <w:r>
        <w:rPr>
          <w:rFonts w:ascii="宋体" w:eastAsia="宋体" w:hAnsi="宋体" w:cs="Times New Roman"/>
          <w:sz w:val="24"/>
          <w:szCs w:val="24"/>
        </w:rPr>
        <w:t>身份证号码：</w:t>
      </w:r>
      <w:r>
        <w:rPr>
          <w:rFonts w:ascii="宋体" w:eastAsia="宋体" w:hAnsi="宋体" w:cs="Times New Roman"/>
          <w:sz w:val="24"/>
          <w:szCs w:val="24"/>
          <w:u w:val="single"/>
        </w:rPr>
        <w:t xml:space="preserve">                                         </w:t>
      </w:r>
    </w:p>
    <w:p w:rsidR="0013185A" w:rsidRDefault="00AC25C8" w:rsidP="00AC25C8">
      <w:pPr>
        <w:snapToGrid w:val="0"/>
        <w:spacing w:line="360" w:lineRule="auto"/>
        <w:ind w:firstLineChars="202" w:firstLine="485"/>
        <w:rPr>
          <w:rFonts w:ascii="宋体" w:eastAsia="宋体" w:hAnsi="宋体" w:cs="Times New Roman"/>
          <w:sz w:val="24"/>
          <w:szCs w:val="24"/>
        </w:rPr>
      </w:pPr>
      <w:r>
        <w:rPr>
          <w:rFonts w:ascii="宋体" w:eastAsia="宋体" w:hAnsi="宋体" w:cs="Times New Roman"/>
          <w:sz w:val="24"/>
          <w:szCs w:val="24"/>
        </w:rPr>
        <w:t>手机：</w:t>
      </w:r>
      <w:r>
        <w:rPr>
          <w:rFonts w:ascii="宋体" w:eastAsia="宋体" w:hAnsi="宋体" w:cs="Times New Roman"/>
          <w:sz w:val="24"/>
          <w:szCs w:val="24"/>
          <w:u w:val="single"/>
        </w:rPr>
        <w:t xml:space="preserve">                  </w:t>
      </w:r>
      <w:r>
        <w:rPr>
          <w:rFonts w:ascii="宋体" w:eastAsia="宋体" w:hAnsi="宋体" w:cs="Times New Roman"/>
          <w:sz w:val="24"/>
          <w:szCs w:val="24"/>
        </w:rPr>
        <w:t>传真：</w:t>
      </w:r>
      <w:r>
        <w:rPr>
          <w:rFonts w:ascii="宋体" w:eastAsia="宋体" w:hAnsi="宋体" w:cs="Times New Roman"/>
          <w:sz w:val="24"/>
          <w:szCs w:val="24"/>
          <w:u w:val="single"/>
        </w:rPr>
        <w:t xml:space="preserve">                       </w:t>
      </w: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sz w:val="24"/>
          <w:szCs w:val="24"/>
        </w:rPr>
        <w:t> </w:t>
      </w:r>
    </w:p>
    <w:p w:rsidR="0013185A" w:rsidRDefault="0013185A">
      <w:pPr>
        <w:snapToGrid w:val="0"/>
        <w:spacing w:line="360" w:lineRule="auto"/>
        <w:rPr>
          <w:rFonts w:ascii="宋体" w:eastAsia="宋体" w:hAnsi="宋体" w:cs="Times New Roman"/>
          <w:sz w:val="24"/>
          <w:szCs w:val="24"/>
        </w:rPr>
      </w:pP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sz w:val="24"/>
          <w:szCs w:val="24"/>
        </w:rPr>
        <w:t>单位名称（公章）                   法定代表人（签字或盖章）</w:t>
      </w:r>
    </w:p>
    <w:p w:rsidR="0013185A" w:rsidRDefault="00AC25C8">
      <w:pPr>
        <w:snapToGrid w:val="0"/>
        <w:spacing w:line="360" w:lineRule="auto"/>
        <w:ind w:firstLineChars="500" w:firstLine="1200"/>
        <w:rPr>
          <w:rFonts w:ascii="宋体" w:eastAsia="宋体" w:hAnsi="宋体" w:cs="Times New Roman"/>
          <w:sz w:val="24"/>
          <w:szCs w:val="24"/>
        </w:rPr>
      </w:pPr>
      <w:r>
        <w:rPr>
          <w:rFonts w:ascii="宋体" w:eastAsia="宋体" w:hAnsi="宋体" w:cs="Times New Roman"/>
          <w:sz w:val="24"/>
          <w:szCs w:val="24"/>
        </w:rPr>
        <w:t xml:space="preserve">年   月   日                      年   月    日  </w:t>
      </w:r>
    </w:p>
    <w:p w:rsidR="0013185A" w:rsidRDefault="0013185A">
      <w:pPr>
        <w:snapToGrid w:val="0"/>
        <w:spacing w:line="360" w:lineRule="auto"/>
        <w:rPr>
          <w:rFonts w:ascii="宋体" w:eastAsia="宋体" w:hAnsi="宋体" w:cs="Times New Roman"/>
          <w:sz w:val="24"/>
          <w:szCs w:val="24"/>
        </w:rPr>
      </w:pP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sz w:val="24"/>
          <w:szCs w:val="24"/>
        </w:rPr>
        <w:t>法定代表人身份证复印件</w:t>
      </w:r>
    </w:p>
    <w:p w:rsidR="0013185A" w:rsidRDefault="0013185A">
      <w:pPr>
        <w:snapToGrid w:val="0"/>
        <w:spacing w:line="360" w:lineRule="auto"/>
        <w:rPr>
          <w:rFonts w:ascii="宋体" w:eastAsia="宋体" w:hAnsi="宋体" w:cs="Times New Roman"/>
          <w:sz w:val="24"/>
          <w:szCs w:val="24"/>
        </w:rPr>
      </w:pPr>
    </w:p>
    <w:p w:rsidR="0013185A" w:rsidRDefault="00AC25C8">
      <w:pPr>
        <w:snapToGrid w:val="0"/>
        <w:spacing w:line="360" w:lineRule="auto"/>
        <w:ind w:firstLineChars="950" w:firstLine="2280"/>
        <w:rPr>
          <w:rFonts w:ascii="宋体" w:eastAsia="宋体" w:hAnsi="宋体" w:cs="Times New Roman"/>
          <w:sz w:val="24"/>
          <w:szCs w:val="24"/>
        </w:rPr>
      </w:pPr>
      <w:r>
        <w:rPr>
          <w:rFonts w:ascii="宋体" w:eastAsia="宋体" w:hAnsi="宋体" w:cs="Times New Roman"/>
          <w:sz w:val="24"/>
          <w:szCs w:val="24"/>
        </w:rPr>
        <w:t>（粘贴此处）</w:t>
      </w:r>
    </w:p>
    <w:p w:rsidR="0013185A" w:rsidRDefault="0013185A">
      <w:pPr>
        <w:snapToGrid w:val="0"/>
        <w:spacing w:line="360" w:lineRule="auto"/>
        <w:ind w:firstLineChars="950" w:firstLine="2280"/>
        <w:rPr>
          <w:rFonts w:ascii="宋体" w:eastAsia="宋体" w:hAnsi="宋体" w:cs="Times New Roman"/>
          <w:sz w:val="24"/>
          <w:szCs w:val="24"/>
        </w:rPr>
      </w:pPr>
    </w:p>
    <w:p w:rsidR="0013185A" w:rsidRDefault="0013185A">
      <w:pPr>
        <w:snapToGrid w:val="0"/>
        <w:spacing w:line="360" w:lineRule="auto"/>
        <w:rPr>
          <w:rFonts w:ascii="宋体" w:eastAsia="宋体" w:hAnsi="宋体" w:cs="Times New Roman"/>
          <w:b/>
          <w:bCs/>
          <w:sz w:val="24"/>
          <w:szCs w:val="24"/>
        </w:rPr>
      </w:pPr>
    </w:p>
    <w:p w:rsidR="0013185A" w:rsidRDefault="00AC25C8">
      <w:pPr>
        <w:snapToGrid w:val="0"/>
        <w:spacing w:line="360" w:lineRule="auto"/>
        <w:ind w:firstLineChars="200" w:firstLine="482"/>
        <w:rPr>
          <w:rFonts w:ascii="宋体" w:eastAsia="宋体" w:hAnsi="宋体" w:cs="Times New Roman"/>
          <w:sz w:val="24"/>
          <w:szCs w:val="24"/>
        </w:rPr>
      </w:pPr>
      <w:r>
        <w:rPr>
          <w:rFonts w:ascii="宋体" w:eastAsia="宋体" w:hAnsi="宋体" w:cs="Times New Roman"/>
          <w:b/>
          <w:bCs/>
          <w:sz w:val="24"/>
          <w:szCs w:val="24"/>
        </w:rPr>
        <w:t>注:</w:t>
      </w:r>
      <w:r>
        <w:rPr>
          <w:rFonts w:ascii="宋体" w:eastAsia="宋体" w:hAnsi="宋体" w:cs="Times New Roman"/>
          <w:sz w:val="24"/>
          <w:szCs w:val="24"/>
        </w:rPr>
        <w:t>如为法定代表人参加投标时，须将身份证原件带至开标现场备查。</w:t>
      </w:r>
    </w:p>
    <w:p w:rsidR="0013185A" w:rsidRDefault="00AC25C8">
      <w:pPr>
        <w:snapToGrid w:val="0"/>
        <w:spacing w:line="360" w:lineRule="auto"/>
        <w:jc w:val="center"/>
        <w:outlineLvl w:val="4"/>
        <w:rPr>
          <w:rFonts w:ascii="宋体" w:eastAsia="宋体" w:hAnsi="宋体" w:cs="Times New Roman"/>
          <w:b/>
          <w:bCs/>
          <w:sz w:val="24"/>
          <w:szCs w:val="24"/>
        </w:rPr>
      </w:pPr>
      <w:r>
        <w:rPr>
          <w:rFonts w:ascii="宋体" w:eastAsia="宋体" w:hAnsi="宋体" w:cs="Times New Roman"/>
          <w:b/>
          <w:bCs/>
          <w:sz w:val="24"/>
          <w:szCs w:val="24"/>
        </w:rPr>
        <w:br w:type="page"/>
      </w:r>
      <w:r>
        <w:rPr>
          <w:rFonts w:ascii="宋体" w:eastAsia="宋体" w:hAnsi="宋体" w:cs="Times New Roman"/>
          <w:b/>
          <w:bCs/>
          <w:sz w:val="24"/>
          <w:szCs w:val="24"/>
        </w:rPr>
        <w:lastRenderedPageBreak/>
        <w:t>2、授权委托书</w:t>
      </w:r>
    </w:p>
    <w:p w:rsidR="0013185A" w:rsidRDefault="0013185A">
      <w:pPr>
        <w:snapToGrid w:val="0"/>
        <w:spacing w:line="360" w:lineRule="auto"/>
        <w:jc w:val="center"/>
        <w:rPr>
          <w:rFonts w:ascii="宋体" w:eastAsia="宋体" w:hAnsi="宋体" w:cs="Times New Roman"/>
          <w:sz w:val="24"/>
          <w:szCs w:val="24"/>
          <w:u w:val="single"/>
        </w:rPr>
      </w:pPr>
    </w:p>
    <w:p w:rsidR="0013185A" w:rsidRDefault="00AC25C8">
      <w:pPr>
        <w:snapToGrid w:val="0"/>
        <w:spacing w:line="360" w:lineRule="auto"/>
        <w:jc w:val="center"/>
        <w:rPr>
          <w:rFonts w:ascii="宋体" w:eastAsia="宋体" w:hAnsi="宋体" w:cs="Times New Roman"/>
          <w:sz w:val="24"/>
          <w:szCs w:val="24"/>
          <w:u w:val="single"/>
        </w:rPr>
      </w:pPr>
      <w:r>
        <w:rPr>
          <w:rFonts w:ascii="宋体" w:eastAsia="宋体" w:hAnsi="宋体" w:cs="Times New Roman"/>
          <w:sz w:val="24"/>
          <w:szCs w:val="24"/>
          <w:u w:val="single"/>
        </w:rPr>
        <w:t>（被授权人参加投标时，须出示此证明）</w:t>
      </w: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u w:val="single"/>
        </w:rPr>
        <w:t>南通工贸技师学院</w:t>
      </w:r>
      <w:r>
        <w:rPr>
          <w:rFonts w:ascii="宋体" w:eastAsia="宋体" w:hAnsi="宋体" w:cs="Times New Roman"/>
          <w:sz w:val="24"/>
          <w:szCs w:val="24"/>
        </w:rPr>
        <w:t>：</w:t>
      </w:r>
    </w:p>
    <w:p w:rsidR="0013185A" w:rsidRDefault="00AC25C8">
      <w:pPr>
        <w:snapToGrid w:val="0"/>
        <w:spacing w:line="360" w:lineRule="auto"/>
        <w:ind w:left="1" w:firstLineChars="200" w:firstLine="480"/>
        <w:rPr>
          <w:rFonts w:ascii="宋体" w:eastAsia="宋体" w:hAnsi="宋体" w:cs="Times New Roman"/>
          <w:sz w:val="24"/>
          <w:szCs w:val="24"/>
        </w:rPr>
      </w:pPr>
      <w:r>
        <w:rPr>
          <w:rFonts w:ascii="宋体" w:eastAsia="宋体" w:hAnsi="宋体" w:cs="Times New Roman"/>
          <w:sz w:val="24"/>
          <w:szCs w:val="24"/>
        </w:rPr>
        <w:t>兹授权</w:t>
      </w:r>
      <w:r>
        <w:rPr>
          <w:rFonts w:ascii="宋体" w:eastAsia="宋体" w:hAnsi="宋体" w:cs="Times New Roman"/>
          <w:sz w:val="24"/>
          <w:szCs w:val="24"/>
          <w:u w:val="single"/>
        </w:rPr>
        <w:t xml:space="preserve">               （</w:t>
      </w:r>
      <w:r>
        <w:rPr>
          <w:rFonts w:ascii="宋体" w:eastAsia="宋体" w:hAnsi="宋体" w:cs="Times New Roman"/>
          <w:sz w:val="24"/>
          <w:szCs w:val="24"/>
        </w:rPr>
        <w:t>被授权人的姓名）代表我公司参加</w:t>
      </w:r>
      <w:r>
        <w:rPr>
          <w:rFonts w:ascii="宋体" w:eastAsia="宋体" w:hAnsi="宋体" w:cs="Times New Roman"/>
          <w:sz w:val="24"/>
          <w:szCs w:val="24"/>
          <w:u w:val="single"/>
        </w:rPr>
        <w:t xml:space="preserve">        </w:t>
      </w:r>
      <w:r>
        <w:rPr>
          <w:rFonts w:ascii="宋体" w:eastAsia="宋体" w:hAnsi="宋体" w:cs="Times New Roman"/>
          <w:sz w:val="24"/>
          <w:szCs w:val="24"/>
        </w:rPr>
        <w:t>（招标项目名称及项目编号)项目的投标活动，全权处理一切与该项目投标有关的事务。其在办理上述事宜过程中所签署的所有文件我公司均予以承认。</w:t>
      </w:r>
    </w:p>
    <w:p w:rsidR="0013185A" w:rsidRDefault="00AC25C8">
      <w:pPr>
        <w:snapToGrid w:val="0"/>
        <w:spacing w:line="360" w:lineRule="auto"/>
        <w:ind w:left="1" w:firstLineChars="200" w:firstLine="480"/>
        <w:rPr>
          <w:rFonts w:ascii="宋体" w:eastAsia="宋体" w:hAnsi="宋体" w:cs="Times New Roman"/>
          <w:sz w:val="24"/>
          <w:szCs w:val="24"/>
        </w:rPr>
      </w:pPr>
      <w:r>
        <w:rPr>
          <w:rFonts w:ascii="宋体" w:eastAsia="宋体" w:hAnsi="宋体" w:cs="Times New Roman"/>
          <w:sz w:val="24"/>
          <w:szCs w:val="24"/>
        </w:rPr>
        <w:t>被授权人无转委托权。特此委托。</w:t>
      </w:r>
    </w:p>
    <w:p w:rsidR="0013185A" w:rsidRDefault="0013185A">
      <w:pPr>
        <w:snapToGrid w:val="0"/>
        <w:spacing w:line="360" w:lineRule="auto"/>
        <w:rPr>
          <w:rFonts w:ascii="宋体" w:eastAsia="宋体" w:hAnsi="宋体" w:cs="Times New Roman"/>
          <w:sz w:val="24"/>
          <w:szCs w:val="24"/>
        </w:rPr>
      </w:pP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sz w:val="24"/>
          <w:szCs w:val="24"/>
        </w:rPr>
        <w:t>附：被授权人情况：</w:t>
      </w:r>
    </w:p>
    <w:p w:rsidR="0013185A" w:rsidRDefault="00AC25C8">
      <w:pPr>
        <w:snapToGrid w:val="0"/>
        <w:spacing w:line="360" w:lineRule="auto"/>
        <w:rPr>
          <w:rFonts w:ascii="宋体" w:eastAsia="宋体" w:hAnsi="宋体" w:cs="Times New Roman"/>
          <w:sz w:val="24"/>
          <w:szCs w:val="24"/>
          <w:u w:val="single"/>
        </w:rPr>
      </w:pPr>
      <w:r>
        <w:rPr>
          <w:rFonts w:ascii="宋体" w:eastAsia="宋体" w:hAnsi="宋体" w:cs="Times New Roman"/>
          <w:sz w:val="24"/>
          <w:szCs w:val="24"/>
        </w:rPr>
        <w:t>姓名：</w:t>
      </w:r>
      <w:r>
        <w:rPr>
          <w:rFonts w:ascii="宋体" w:eastAsia="宋体" w:hAnsi="宋体" w:cs="Times New Roman"/>
          <w:sz w:val="24"/>
          <w:szCs w:val="24"/>
          <w:u w:val="single"/>
        </w:rPr>
        <w:t xml:space="preserve">         </w:t>
      </w:r>
      <w:r>
        <w:rPr>
          <w:rFonts w:ascii="宋体" w:eastAsia="宋体" w:hAnsi="宋体" w:cs="Times New Roman"/>
          <w:sz w:val="24"/>
          <w:szCs w:val="24"/>
        </w:rPr>
        <w:t>性别：</w:t>
      </w:r>
      <w:r>
        <w:rPr>
          <w:rFonts w:ascii="宋体" w:eastAsia="宋体" w:hAnsi="宋体" w:cs="Times New Roman"/>
          <w:sz w:val="24"/>
          <w:szCs w:val="24"/>
          <w:u w:val="single"/>
        </w:rPr>
        <w:t xml:space="preserve">    </w:t>
      </w:r>
      <w:r>
        <w:rPr>
          <w:rFonts w:ascii="宋体" w:eastAsia="宋体" w:hAnsi="宋体" w:cs="Times New Roman"/>
          <w:sz w:val="24"/>
          <w:szCs w:val="24"/>
        </w:rPr>
        <w:t>年龄：</w:t>
      </w:r>
      <w:r>
        <w:rPr>
          <w:rFonts w:ascii="宋体" w:eastAsia="宋体" w:hAnsi="宋体" w:cs="Times New Roman"/>
          <w:sz w:val="24"/>
          <w:szCs w:val="24"/>
          <w:u w:val="single"/>
        </w:rPr>
        <w:t xml:space="preserve">      </w:t>
      </w:r>
      <w:r>
        <w:rPr>
          <w:rFonts w:ascii="宋体" w:eastAsia="宋体" w:hAnsi="宋体" w:cs="Times New Roman"/>
          <w:sz w:val="24"/>
          <w:szCs w:val="24"/>
        </w:rPr>
        <w:t>职务：</w:t>
      </w:r>
      <w:r>
        <w:rPr>
          <w:rFonts w:ascii="宋体" w:eastAsia="宋体" w:hAnsi="宋体" w:cs="Times New Roman"/>
          <w:sz w:val="24"/>
          <w:szCs w:val="24"/>
          <w:u w:val="single"/>
        </w:rPr>
        <w:t xml:space="preserve">          </w:t>
      </w: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sz w:val="24"/>
          <w:szCs w:val="24"/>
        </w:rPr>
        <w:t>身份证号码：</w:t>
      </w:r>
      <w:r>
        <w:rPr>
          <w:rFonts w:ascii="宋体" w:eastAsia="宋体" w:hAnsi="宋体" w:cs="Times New Roman"/>
          <w:sz w:val="24"/>
          <w:szCs w:val="24"/>
          <w:u w:val="single"/>
        </w:rPr>
        <w:t xml:space="preserve">                                         </w:t>
      </w: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sz w:val="24"/>
          <w:szCs w:val="24"/>
        </w:rPr>
        <w:t>手机：</w:t>
      </w:r>
      <w:r>
        <w:rPr>
          <w:rFonts w:ascii="宋体" w:eastAsia="宋体" w:hAnsi="宋体" w:cs="Times New Roman"/>
          <w:sz w:val="24"/>
          <w:szCs w:val="24"/>
          <w:u w:val="single"/>
        </w:rPr>
        <w:t xml:space="preserve">                 </w:t>
      </w:r>
      <w:r>
        <w:rPr>
          <w:rFonts w:ascii="宋体" w:eastAsia="宋体" w:hAnsi="宋体" w:cs="Times New Roman"/>
          <w:sz w:val="24"/>
          <w:szCs w:val="24"/>
        </w:rPr>
        <w:t>传真：</w:t>
      </w:r>
      <w:r>
        <w:rPr>
          <w:rFonts w:ascii="宋体" w:eastAsia="宋体" w:hAnsi="宋体" w:cs="Times New Roman"/>
          <w:sz w:val="24"/>
          <w:szCs w:val="24"/>
          <w:u w:val="single"/>
        </w:rPr>
        <w:t xml:space="preserve">                        </w:t>
      </w: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sz w:val="24"/>
          <w:szCs w:val="24"/>
        </w:rPr>
        <w:t> </w:t>
      </w:r>
    </w:p>
    <w:p w:rsidR="0013185A" w:rsidRDefault="00AC25C8">
      <w:pPr>
        <w:snapToGrid w:val="0"/>
        <w:spacing w:line="360" w:lineRule="auto"/>
        <w:rPr>
          <w:rFonts w:ascii="宋体" w:eastAsia="宋体" w:hAnsi="宋体" w:cs="Times New Roman"/>
          <w:sz w:val="24"/>
          <w:szCs w:val="24"/>
        </w:rPr>
      </w:pPr>
      <w:r>
        <w:rPr>
          <w:rFonts w:ascii="宋体" w:eastAsia="宋体" w:hAnsi="宋体" w:cs="Times New Roman"/>
          <w:sz w:val="24"/>
          <w:szCs w:val="24"/>
        </w:rPr>
        <w:t>单位名称（公章）                      法定代表人（签字或盖章）</w:t>
      </w:r>
    </w:p>
    <w:p w:rsidR="0013185A" w:rsidRDefault="00AC25C8">
      <w:pPr>
        <w:snapToGrid w:val="0"/>
        <w:spacing w:line="360" w:lineRule="auto"/>
        <w:ind w:firstLineChars="500" w:firstLine="1200"/>
        <w:rPr>
          <w:rFonts w:ascii="宋体" w:eastAsia="宋体" w:hAnsi="宋体" w:cs="Times New Roman"/>
          <w:sz w:val="24"/>
          <w:szCs w:val="24"/>
        </w:rPr>
      </w:pPr>
      <w:r>
        <w:rPr>
          <w:rFonts w:ascii="宋体" w:eastAsia="宋体" w:hAnsi="宋体" w:cs="Times New Roman"/>
          <w:sz w:val="24"/>
          <w:szCs w:val="24"/>
        </w:rPr>
        <w:t>年   月   日                        年   月   日</w:t>
      </w:r>
    </w:p>
    <w:p w:rsidR="0013185A" w:rsidRDefault="0013185A">
      <w:pPr>
        <w:snapToGrid w:val="0"/>
        <w:spacing w:line="360" w:lineRule="auto"/>
        <w:rPr>
          <w:rFonts w:ascii="宋体" w:eastAsia="宋体" w:hAnsi="宋体" w:cs="Times New Roman"/>
          <w:sz w:val="24"/>
          <w:szCs w:val="24"/>
        </w:rPr>
      </w:pPr>
    </w:p>
    <w:p w:rsidR="0013185A" w:rsidRDefault="00AC25C8">
      <w:pPr>
        <w:adjustRightInd w:val="0"/>
        <w:snapToGrid w:val="0"/>
        <w:spacing w:line="360" w:lineRule="auto"/>
        <w:jc w:val="center"/>
        <w:rPr>
          <w:rFonts w:ascii="宋体" w:eastAsia="宋体" w:hAnsi="宋体" w:cs="Times New Roman"/>
          <w:sz w:val="24"/>
          <w:szCs w:val="24"/>
        </w:rPr>
      </w:pPr>
      <w:r>
        <w:rPr>
          <w:rFonts w:ascii="宋体" w:eastAsia="宋体" w:hAnsi="宋体" w:cs="Times New Roman"/>
          <w:sz w:val="24"/>
          <w:szCs w:val="24"/>
        </w:rPr>
        <w:t>法定代表人身份证复印件</w:t>
      </w:r>
    </w:p>
    <w:p w:rsidR="0013185A" w:rsidRDefault="0013185A">
      <w:pPr>
        <w:adjustRightInd w:val="0"/>
        <w:snapToGrid w:val="0"/>
        <w:spacing w:line="360" w:lineRule="auto"/>
        <w:jc w:val="center"/>
        <w:rPr>
          <w:rFonts w:ascii="宋体" w:eastAsia="宋体" w:hAnsi="宋体" w:cs="Times New Roman"/>
          <w:sz w:val="24"/>
          <w:szCs w:val="24"/>
        </w:rPr>
      </w:pPr>
    </w:p>
    <w:p w:rsidR="0013185A" w:rsidRDefault="00AC25C8">
      <w:pPr>
        <w:adjustRightInd w:val="0"/>
        <w:snapToGrid w:val="0"/>
        <w:spacing w:line="360" w:lineRule="auto"/>
        <w:jc w:val="center"/>
        <w:rPr>
          <w:rFonts w:ascii="宋体" w:eastAsia="宋体" w:hAnsi="宋体" w:cs="Times New Roman"/>
          <w:sz w:val="24"/>
          <w:szCs w:val="24"/>
        </w:rPr>
      </w:pPr>
      <w:r>
        <w:rPr>
          <w:rFonts w:ascii="宋体" w:eastAsia="宋体" w:hAnsi="宋体" w:cs="Times New Roman"/>
          <w:sz w:val="24"/>
          <w:szCs w:val="24"/>
        </w:rPr>
        <w:t>（粘贴此处）</w:t>
      </w:r>
    </w:p>
    <w:p w:rsidR="0013185A" w:rsidRDefault="0013185A">
      <w:pPr>
        <w:adjustRightInd w:val="0"/>
        <w:snapToGrid w:val="0"/>
        <w:spacing w:line="360" w:lineRule="auto"/>
        <w:jc w:val="center"/>
        <w:rPr>
          <w:rFonts w:ascii="宋体" w:eastAsia="宋体" w:hAnsi="宋体" w:cs="Times New Roman"/>
          <w:sz w:val="24"/>
          <w:szCs w:val="24"/>
        </w:rPr>
      </w:pPr>
    </w:p>
    <w:p w:rsidR="0013185A" w:rsidRDefault="0013185A">
      <w:pPr>
        <w:adjustRightInd w:val="0"/>
        <w:snapToGrid w:val="0"/>
        <w:spacing w:line="360" w:lineRule="auto"/>
        <w:jc w:val="center"/>
        <w:rPr>
          <w:rFonts w:ascii="宋体" w:eastAsia="宋体" w:hAnsi="宋体" w:cs="Times New Roman"/>
          <w:sz w:val="24"/>
          <w:szCs w:val="24"/>
        </w:rPr>
      </w:pPr>
    </w:p>
    <w:p w:rsidR="0013185A" w:rsidRDefault="00AC25C8">
      <w:pPr>
        <w:adjustRightInd w:val="0"/>
        <w:snapToGrid w:val="0"/>
        <w:spacing w:line="360" w:lineRule="auto"/>
        <w:jc w:val="center"/>
        <w:rPr>
          <w:rFonts w:ascii="宋体" w:eastAsia="宋体" w:hAnsi="宋体" w:cs="Times New Roman"/>
          <w:sz w:val="24"/>
          <w:szCs w:val="24"/>
        </w:rPr>
      </w:pPr>
      <w:r>
        <w:rPr>
          <w:rFonts w:ascii="宋体" w:eastAsia="宋体" w:hAnsi="宋体" w:cs="Times New Roman"/>
          <w:sz w:val="24"/>
          <w:szCs w:val="24"/>
        </w:rPr>
        <w:t>被授权人身份证复印件</w:t>
      </w:r>
    </w:p>
    <w:p w:rsidR="0013185A" w:rsidRDefault="0013185A">
      <w:pPr>
        <w:adjustRightInd w:val="0"/>
        <w:snapToGrid w:val="0"/>
        <w:spacing w:line="360" w:lineRule="auto"/>
        <w:jc w:val="center"/>
        <w:rPr>
          <w:rFonts w:ascii="宋体" w:eastAsia="宋体" w:hAnsi="宋体" w:cs="Times New Roman"/>
          <w:sz w:val="24"/>
          <w:szCs w:val="24"/>
        </w:rPr>
      </w:pPr>
    </w:p>
    <w:p w:rsidR="0013185A" w:rsidRDefault="00AC25C8">
      <w:pPr>
        <w:adjustRightInd w:val="0"/>
        <w:snapToGrid w:val="0"/>
        <w:spacing w:line="360" w:lineRule="auto"/>
        <w:jc w:val="center"/>
        <w:rPr>
          <w:rFonts w:ascii="宋体" w:eastAsia="宋体" w:hAnsi="宋体" w:cs="Times New Roman"/>
          <w:sz w:val="24"/>
          <w:szCs w:val="24"/>
        </w:rPr>
      </w:pPr>
      <w:r>
        <w:rPr>
          <w:rFonts w:ascii="宋体" w:eastAsia="宋体" w:hAnsi="宋体" w:cs="Times New Roman"/>
          <w:sz w:val="24"/>
          <w:szCs w:val="24"/>
        </w:rPr>
        <w:t>（粘贴此处）</w:t>
      </w:r>
    </w:p>
    <w:p w:rsidR="0013185A" w:rsidRDefault="0013185A">
      <w:pPr>
        <w:snapToGrid w:val="0"/>
        <w:spacing w:line="360" w:lineRule="auto"/>
        <w:ind w:firstLineChars="200" w:firstLine="482"/>
        <w:rPr>
          <w:rFonts w:ascii="宋体" w:eastAsia="宋体" w:hAnsi="宋体" w:cs="Times New Roman"/>
          <w:b/>
          <w:bCs/>
          <w:sz w:val="24"/>
          <w:szCs w:val="24"/>
        </w:rPr>
      </w:pPr>
    </w:p>
    <w:p w:rsidR="0013185A" w:rsidRDefault="00AC25C8">
      <w:pPr>
        <w:snapToGrid w:val="0"/>
        <w:spacing w:line="360" w:lineRule="auto"/>
        <w:ind w:firstLineChars="200" w:firstLine="482"/>
        <w:rPr>
          <w:rFonts w:ascii="宋体" w:eastAsia="宋体" w:hAnsi="宋体" w:cs="Times New Roman"/>
          <w:sz w:val="24"/>
          <w:szCs w:val="24"/>
        </w:rPr>
      </w:pPr>
      <w:r>
        <w:rPr>
          <w:rFonts w:ascii="宋体" w:eastAsia="宋体" w:hAnsi="宋体" w:cs="Times New Roman"/>
          <w:b/>
          <w:bCs/>
          <w:sz w:val="24"/>
          <w:szCs w:val="24"/>
        </w:rPr>
        <w:t>注:</w:t>
      </w:r>
      <w:r>
        <w:rPr>
          <w:rFonts w:ascii="宋体" w:eastAsia="宋体" w:hAnsi="宋体" w:cs="Times New Roman"/>
          <w:sz w:val="24"/>
          <w:szCs w:val="24"/>
        </w:rPr>
        <w:t>如为被授权人参加投标时，须将身份证原件带至开标现场备查。</w:t>
      </w:r>
    </w:p>
    <w:p w:rsidR="0013185A" w:rsidRDefault="00AC25C8">
      <w:pPr>
        <w:snapToGrid w:val="0"/>
        <w:spacing w:line="360" w:lineRule="auto"/>
        <w:jc w:val="center"/>
        <w:outlineLvl w:val="4"/>
        <w:rPr>
          <w:rFonts w:ascii="宋体" w:eastAsia="宋体" w:hAnsi="宋体" w:cs="Times New Roman"/>
          <w:b/>
          <w:bCs/>
          <w:sz w:val="24"/>
          <w:szCs w:val="24"/>
        </w:rPr>
      </w:pPr>
      <w:r>
        <w:rPr>
          <w:rFonts w:ascii="宋体" w:eastAsia="宋体" w:hAnsi="宋体" w:cs="Times New Roman"/>
          <w:sz w:val="24"/>
          <w:szCs w:val="24"/>
        </w:rPr>
        <w:br w:type="page"/>
      </w:r>
      <w:r>
        <w:rPr>
          <w:rFonts w:ascii="宋体" w:eastAsia="宋体" w:hAnsi="宋体" w:cs="Times New Roman"/>
          <w:b/>
          <w:bCs/>
          <w:sz w:val="24"/>
          <w:szCs w:val="24"/>
        </w:rPr>
        <w:lastRenderedPageBreak/>
        <w:t>3、无重大违法记录声明函</w:t>
      </w:r>
    </w:p>
    <w:p w:rsidR="0013185A" w:rsidRDefault="00AC25C8">
      <w:pPr>
        <w:snapToGrid w:val="0"/>
        <w:spacing w:line="360" w:lineRule="auto"/>
        <w:rPr>
          <w:rFonts w:ascii="宋体" w:eastAsia="宋体" w:hAnsi="宋体" w:cs="Times New Roman"/>
          <w:bCs/>
          <w:sz w:val="24"/>
          <w:szCs w:val="24"/>
        </w:rPr>
      </w:pPr>
      <w:r>
        <w:rPr>
          <w:rFonts w:ascii="宋体" w:eastAsia="宋体" w:hAnsi="宋体" w:cs="Times New Roman" w:hint="eastAsia"/>
          <w:sz w:val="24"/>
          <w:szCs w:val="24"/>
          <w:u w:val="single"/>
        </w:rPr>
        <w:t>南通工贸技师学院</w:t>
      </w:r>
      <w:r>
        <w:rPr>
          <w:rFonts w:ascii="宋体" w:eastAsia="宋体" w:hAnsi="宋体" w:cs="Times New Roman"/>
          <w:bCs/>
          <w:sz w:val="24"/>
          <w:szCs w:val="24"/>
        </w:rPr>
        <w:t>：</w:t>
      </w:r>
    </w:p>
    <w:p w:rsidR="0013185A" w:rsidRDefault="00AC25C8">
      <w:pPr>
        <w:spacing w:line="360" w:lineRule="auto"/>
        <w:rPr>
          <w:rFonts w:ascii="宋体" w:eastAsia="宋体" w:hAnsi="宋体" w:cs="Times New Roman"/>
          <w:sz w:val="24"/>
          <w:szCs w:val="24"/>
        </w:rPr>
      </w:pPr>
      <w:r>
        <w:rPr>
          <w:rFonts w:ascii="宋体" w:eastAsia="宋体" w:hAnsi="宋体" w:cs="Times New Roman"/>
          <w:sz w:val="24"/>
          <w:szCs w:val="24"/>
        </w:rPr>
        <w:t xml:space="preserve">    我单位</w:t>
      </w:r>
      <w:r>
        <w:rPr>
          <w:rFonts w:ascii="宋体" w:eastAsia="宋体" w:hAnsi="宋体" w:cs="Times New Roman"/>
          <w:sz w:val="24"/>
          <w:szCs w:val="24"/>
          <w:u w:val="single"/>
        </w:rPr>
        <w:t xml:space="preserve">               </w:t>
      </w:r>
      <w:r>
        <w:rPr>
          <w:rFonts w:ascii="宋体" w:eastAsia="宋体" w:hAnsi="宋体" w:cs="Times New Roman"/>
          <w:sz w:val="24"/>
          <w:szCs w:val="24"/>
        </w:rPr>
        <w:t>（</w:t>
      </w:r>
      <w:r>
        <w:rPr>
          <w:rFonts w:ascii="宋体" w:eastAsia="宋体" w:hAnsi="宋体" w:cs="宋体" w:hint="eastAsia"/>
          <w:sz w:val="24"/>
          <w:szCs w:val="24"/>
        </w:rPr>
        <w:t>投标</w:t>
      </w:r>
      <w:r>
        <w:rPr>
          <w:rFonts w:ascii="宋体" w:eastAsia="宋体" w:hAnsi="宋体" w:cs="Times New Roman"/>
          <w:sz w:val="24"/>
          <w:szCs w:val="24"/>
        </w:rPr>
        <w:t>供应商名称）郑重声明：</w:t>
      </w:r>
    </w:p>
    <w:p w:rsidR="0013185A" w:rsidRDefault="00AC25C8">
      <w:pPr>
        <w:spacing w:line="360" w:lineRule="auto"/>
        <w:rPr>
          <w:rFonts w:ascii="宋体" w:eastAsia="宋体" w:hAnsi="宋体" w:cs="Times New Roman"/>
          <w:sz w:val="24"/>
          <w:szCs w:val="24"/>
        </w:rPr>
      </w:pPr>
      <w:r>
        <w:rPr>
          <w:rFonts w:ascii="宋体" w:eastAsia="宋体" w:hAnsi="宋体" w:cs="Times New Roman"/>
          <w:sz w:val="24"/>
          <w:szCs w:val="24"/>
        </w:rPr>
        <w:t xml:space="preserve">    参加政府采购活动前3年内在经营活动中</w:t>
      </w:r>
      <w:r>
        <w:rPr>
          <w:rFonts w:ascii="宋体" w:eastAsia="宋体" w:hAnsi="宋体" w:cs="Times New Roman"/>
          <w:sz w:val="24"/>
          <w:szCs w:val="24"/>
          <w:u w:val="single"/>
        </w:rPr>
        <w:t xml:space="preserve">        </w:t>
      </w:r>
      <w:r>
        <w:rPr>
          <w:rFonts w:ascii="宋体" w:eastAsia="宋体" w:hAnsi="宋体" w:cs="Times New Roman"/>
          <w:sz w:val="24"/>
          <w:szCs w:val="24"/>
        </w:rPr>
        <w:t>（在下划线上如实填写：有或没有）重大违法记录。</w:t>
      </w:r>
    </w:p>
    <w:p w:rsidR="0013185A" w:rsidRDefault="00AC25C8">
      <w:pPr>
        <w:spacing w:line="360" w:lineRule="auto"/>
        <w:ind w:firstLine="480"/>
        <w:rPr>
          <w:rFonts w:ascii="宋体" w:eastAsia="宋体" w:hAnsi="宋体" w:cs="Times New Roman"/>
          <w:sz w:val="24"/>
          <w:szCs w:val="24"/>
        </w:rPr>
      </w:pPr>
      <w:r>
        <w:rPr>
          <w:rFonts w:ascii="宋体" w:eastAsia="宋体" w:hAnsi="宋体" w:cs="Times New Roman"/>
          <w:sz w:val="24"/>
          <w:szCs w:val="24"/>
        </w:rPr>
        <w:t>（说明：政府采购法第二十二条第一款第五项所</w:t>
      </w:r>
      <w:proofErr w:type="gramStart"/>
      <w:r>
        <w:rPr>
          <w:rFonts w:ascii="宋体" w:eastAsia="宋体" w:hAnsi="宋体" w:cs="Times New Roman"/>
          <w:sz w:val="24"/>
          <w:szCs w:val="24"/>
        </w:rPr>
        <w:t>称重大</w:t>
      </w:r>
      <w:proofErr w:type="gramEnd"/>
      <w:r>
        <w:rPr>
          <w:rFonts w:ascii="宋体" w:eastAsia="宋体" w:hAnsi="宋体" w:cs="Times New Roman"/>
          <w:sz w:val="24"/>
          <w:szCs w:val="24"/>
        </w:rPr>
        <w:t>违法记录，是指供应商因违法经营受到刑事处罚或者责令停产停业、吊销许可证或者执照、较大数额罚款等行政处罚。）</w:t>
      </w:r>
    </w:p>
    <w:p w:rsidR="0013185A" w:rsidRDefault="00AC25C8">
      <w:pPr>
        <w:spacing w:line="360" w:lineRule="auto"/>
        <w:rPr>
          <w:rFonts w:ascii="宋体" w:eastAsia="宋体" w:hAnsi="宋体" w:cs="Times New Roman"/>
          <w:sz w:val="24"/>
          <w:szCs w:val="24"/>
        </w:rPr>
      </w:pPr>
      <w:r>
        <w:rPr>
          <w:rFonts w:ascii="宋体" w:eastAsia="宋体" w:hAnsi="宋体" w:cs="Times New Roman"/>
          <w:sz w:val="24"/>
          <w:szCs w:val="24"/>
        </w:rPr>
        <w:t xml:space="preserve">                                                        声明人：（公章）</w:t>
      </w:r>
    </w:p>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 xml:space="preserve">                                                  年     月    日</w:t>
      </w:r>
    </w:p>
    <w:p w:rsidR="0013185A" w:rsidRDefault="0013185A">
      <w:pPr>
        <w:spacing w:line="360" w:lineRule="auto"/>
        <w:rPr>
          <w:rFonts w:ascii="Times New Roman" w:eastAsia="宋体" w:hAnsi="Times New Roman" w:cs="Times New Roman"/>
          <w:sz w:val="24"/>
          <w:szCs w:val="24"/>
        </w:rPr>
      </w:pPr>
    </w:p>
    <w:p w:rsidR="0013185A" w:rsidRDefault="00AC25C8">
      <w:pPr>
        <w:spacing w:line="480" w:lineRule="exact"/>
        <w:jc w:val="center"/>
        <w:rPr>
          <w:rFonts w:ascii="宋体" w:eastAsia="宋体" w:hAnsi="宋体" w:cs="Times New Roman"/>
          <w:b/>
          <w:bCs/>
          <w:sz w:val="24"/>
          <w:szCs w:val="24"/>
        </w:rPr>
      </w:pPr>
      <w:r>
        <w:rPr>
          <w:rFonts w:ascii="宋体" w:eastAsia="宋体" w:hAnsi="宋体" w:cs="Times New Roman"/>
          <w:b/>
          <w:bCs/>
          <w:sz w:val="24"/>
          <w:szCs w:val="24"/>
        </w:rPr>
        <w:br w:type="page"/>
      </w:r>
    </w:p>
    <w:p w:rsidR="0013185A" w:rsidRDefault="00AC25C8">
      <w:pPr>
        <w:snapToGrid w:val="0"/>
        <w:spacing w:line="360" w:lineRule="auto"/>
        <w:ind w:firstLineChars="200" w:firstLine="482"/>
        <w:jc w:val="center"/>
        <w:rPr>
          <w:rFonts w:ascii="宋体" w:eastAsia="宋体" w:hAnsi="宋体" w:cs="Times New Roman"/>
          <w:sz w:val="24"/>
          <w:szCs w:val="24"/>
        </w:rPr>
      </w:pPr>
      <w:r>
        <w:rPr>
          <w:rFonts w:ascii="宋体" w:eastAsia="宋体" w:hAnsi="宋体" w:cs="Times New Roman" w:hint="eastAsia"/>
          <w:b/>
          <w:bCs/>
          <w:sz w:val="24"/>
          <w:szCs w:val="24"/>
        </w:rPr>
        <w:lastRenderedPageBreak/>
        <w:t>4</w:t>
      </w:r>
      <w:r>
        <w:rPr>
          <w:rFonts w:ascii="宋体" w:eastAsia="宋体" w:hAnsi="宋体" w:cs="Times New Roman"/>
          <w:b/>
          <w:bCs/>
          <w:sz w:val="24"/>
          <w:szCs w:val="24"/>
        </w:rPr>
        <w:t>、关于资格文件的声明函</w:t>
      </w:r>
    </w:p>
    <w:p w:rsidR="0013185A" w:rsidRDefault="0013185A">
      <w:pPr>
        <w:overflowPunct w:val="0"/>
        <w:adjustRightInd w:val="0"/>
        <w:spacing w:line="360" w:lineRule="auto"/>
        <w:ind w:firstLine="420"/>
        <w:jc w:val="center"/>
        <w:textAlignment w:val="baseline"/>
        <w:rPr>
          <w:rFonts w:ascii="宋体" w:eastAsia="宋体" w:hAnsi="宋体" w:cs="Times New Roman"/>
          <w:sz w:val="24"/>
          <w:szCs w:val="24"/>
        </w:rPr>
      </w:pPr>
    </w:p>
    <w:p w:rsidR="0013185A" w:rsidRDefault="00AC25C8">
      <w:pPr>
        <w:overflowPunct w:val="0"/>
        <w:adjustRightInd w:val="0"/>
        <w:spacing w:line="360" w:lineRule="auto"/>
        <w:jc w:val="left"/>
        <w:textAlignment w:val="baseline"/>
        <w:rPr>
          <w:rFonts w:ascii="宋体" w:eastAsia="宋体" w:hAnsi="宋体" w:cs="Times New Roman"/>
          <w:sz w:val="24"/>
          <w:szCs w:val="24"/>
          <w:u w:val="single"/>
        </w:rPr>
      </w:pPr>
      <w:r>
        <w:rPr>
          <w:rFonts w:ascii="宋体" w:eastAsia="宋体" w:hAnsi="宋体" w:cs="Times New Roman" w:hint="eastAsia"/>
          <w:sz w:val="24"/>
          <w:szCs w:val="24"/>
          <w:u w:val="single"/>
        </w:rPr>
        <w:t>南通工贸技师学院</w:t>
      </w:r>
      <w:r>
        <w:rPr>
          <w:rFonts w:ascii="宋体" w:eastAsia="宋体" w:hAnsi="宋体" w:cs="Times New Roman"/>
          <w:sz w:val="24"/>
          <w:szCs w:val="24"/>
          <w:u w:val="single"/>
        </w:rPr>
        <w:t>：</w:t>
      </w:r>
    </w:p>
    <w:p w:rsidR="0013185A" w:rsidRDefault="00AC25C8">
      <w:pPr>
        <w:overflowPunct w:val="0"/>
        <w:adjustRightInd w:val="0"/>
        <w:spacing w:line="360" w:lineRule="auto"/>
        <w:ind w:firstLine="660"/>
        <w:jc w:val="left"/>
        <w:textAlignment w:val="baseline"/>
        <w:rPr>
          <w:rFonts w:ascii="宋体" w:eastAsia="宋体" w:hAnsi="宋体" w:cs="Times New Roman"/>
          <w:sz w:val="24"/>
          <w:szCs w:val="24"/>
        </w:rPr>
      </w:pPr>
      <w:r>
        <w:rPr>
          <w:rFonts w:ascii="宋体" w:eastAsia="宋体" w:hAnsi="宋体" w:cs="Times New Roman"/>
          <w:sz w:val="24"/>
          <w:szCs w:val="24"/>
        </w:rPr>
        <w:t>本公司愿就由贵单位组织实施的</w:t>
      </w:r>
      <w:r>
        <w:rPr>
          <w:rFonts w:ascii="宋体" w:eastAsia="宋体" w:hAnsi="宋体" w:cs="Times New Roman"/>
          <w:sz w:val="24"/>
          <w:szCs w:val="24"/>
          <w:u w:val="single"/>
        </w:rPr>
        <w:t xml:space="preserve">            </w:t>
      </w:r>
      <w:r>
        <w:rPr>
          <w:rFonts w:ascii="宋体" w:eastAsia="宋体" w:hAnsi="宋体" w:cs="Times New Roman"/>
          <w:sz w:val="24"/>
          <w:szCs w:val="24"/>
        </w:rPr>
        <w:t>（招标项目名称及项目编号)招标活动进行投标。本公司所提交的投标文件中所有关于投标资格的文件、证明和陈述均是真实的、准确的。若与真实情况不符，本公司愿意承担由此而产生的一切后果。</w:t>
      </w:r>
    </w:p>
    <w:p w:rsidR="0013185A" w:rsidRDefault="0013185A">
      <w:pPr>
        <w:overflowPunct w:val="0"/>
        <w:adjustRightInd w:val="0"/>
        <w:spacing w:line="360" w:lineRule="auto"/>
        <w:ind w:firstLine="420"/>
        <w:jc w:val="left"/>
        <w:textAlignment w:val="baseline"/>
        <w:rPr>
          <w:rFonts w:ascii="宋体" w:eastAsia="宋体" w:hAnsi="宋体" w:cs="Times New Roman"/>
          <w:sz w:val="24"/>
          <w:szCs w:val="24"/>
        </w:rPr>
      </w:pPr>
    </w:p>
    <w:p w:rsidR="0013185A" w:rsidRDefault="0013185A">
      <w:pPr>
        <w:overflowPunct w:val="0"/>
        <w:adjustRightInd w:val="0"/>
        <w:spacing w:line="360" w:lineRule="auto"/>
        <w:ind w:firstLine="420"/>
        <w:jc w:val="left"/>
        <w:textAlignment w:val="baseline"/>
        <w:rPr>
          <w:rFonts w:ascii="宋体" w:eastAsia="宋体" w:hAnsi="宋体" w:cs="Times New Roman"/>
          <w:sz w:val="24"/>
          <w:szCs w:val="24"/>
        </w:rPr>
      </w:pPr>
    </w:p>
    <w:p w:rsidR="0013185A" w:rsidRDefault="0013185A">
      <w:pPr>
        <w:overflowPunct w:val="0"/>
        <w:adjustRightInd w:val="0"/>
        <w:spacing w:line="360" w:lineRule="auto"/>
        <w:ind w:firstLine="420"/>
        <w:jc w:val="left"/>
        <w:textAlignment w:val="baseline"/>
        <w:rPr>
          <w:rFonts w:ascii="宋体" w:eastAsia="宋体" w:hAnsi="宋体" w:cs="Times New Roman"/>
          <w:sz w:val="24"/>
          <w:szCs w:val="24"/>
        </w:rPr>
      </w:pPr>
    </w:p>
    <w:p w:rsidR="0013185A" w:rsidRDefault="00AC25C8">
      <w:pPr>
        <w:overflowPunct w:val="0"/>
        <w:adjustRightInd w:val="0"/>
        <w:spacing w:line="360" w:lineRule="auto"/>
        <w:ind w:firstLine="420"/>
        <w:jc w:val="left"/>
        <w:textAlignment w:val="baseline"/>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sz w:val="24"/>
          <w:szCs w:val="24"/>
        </w:rPr>
        <w:tab/>
      </w:r>
      <w:r>
        <w:rPr>
          <w:rFonts w:ascii="宋体" w:eastAsia="宋体" w:hAnsi="宋体" w:cs="Times New Roman"/>
          <w:sz w:val="24"/>
          <w:szCs w:val="24"/>
        </w:rPr>
        <w:tab/>
      </w:r>
      <w:r>
        <w:rPr>
          <w:rFonts w:ascii="宋体" w:eastAsia="宋体" w:hAnsi="宋体" w:cs="Times New Roman"/>
          <w:sz w:val="24"/>
          <w:szCs w:val="24"/>
        </w:rPr>
        <w:tab/>
      </w:r>
      <w:r>
        <w:rPr>
          <w:rFonts w:ascii="宋体" w:eastAsia="宋体" w:hAnsi="宋体" w:cs="Times New Roman"/>
          <w:sz w:val="24"/>
          <w:szCs w:val="24"/>
        </w:rPr>
        <w:tab/>
        <w:t xml:space="preserve">        （投标供应商）法定代表人（签字或盖章）：</w:t>
      </w:r>
    </w:p>
    <w:p w:rsidR="0013185A" w:rsidRDefault="0013185A">
      <w:pPr>
        <w:overflowPunct w:val="0"/>
        <w:adjustRightInd w:val="0"/>
        <w:spacing w:line="360" w:lineRule="auto"/>
        <w:ind w:left="1700" w:firstLine="425"/>
        <w:jc w:val="left"/>
        <w:textAlignment w:val="baseline"/>
        <w:rPr>
          <w:rFonts w:ascii="宋体" w:eastAsia="宋体" w:hAnsi="宋体" w:cs="Times New Roman"/>
          <w:sz w:val="24"/>
          <w:szCs w:val="24"/>
        </w:rPr>
      </w:pPr>
    </w:p>
    <w:p w:rsidR="0013185A" w:rsidRDefault="00AC25C8">
      <w:pPr>
        <w:overflowPunct w:val="0"/>
        <w:adjustRightInd w:val="0"/>
        <w:spacing w:line="360" w:lineRule="auto"/>
        <w:ind w:left="1700" w:firstLine="425"/>
        <w:jc w:val="left"/>
        <w:textAlignment w:val="baseline"/>
        <w:rPr>
          <w:rFonts w:ascii="宋体" w:eastAsia="宋体" w:hAnsi="宋体" w:cs="Times New Roman"/>
          <w:sz w:val="24"/>
          <w:szCs w:val="24"/>
        </w:rPr>
      </w:pPr>
      <w:r>
        <w:rPr>
          <w:rFonts w:ascii="宋体" w:eastAsia="宋体" w:hAnsi="宋体" w:cs="Times New Roman"/>
          <w:sz w:val="24"/>
          <w:szCs w:val="24"/>
        </w:rPr>
        <w:t xml:space="preserve">        （投标供应商）公章：</w:t>
      </w:r>
    </w:p>
    <w:p w:rsidR="0013185A" w:rsidRDefault="00AC25C8">
      <w:pPr>
        <w:overflowPunct w:val="0"/>
        <w:adjustRightInd w:val="0"/>
        <w:spacing w:line="360" w:lineRule="auto"/>
        <w:ind w:firstLine="420"/>
        <w:jc w:val="left"/>
        <w:textAlignment w:val="baseline"/>
        <w:rPr>
          <w:rFonts w:ascii="宋体" w:eastAsia="宋体" w:hAnsi="宋体" w:cs="Times New Roman"/>
          <w:sz w:val="24"/>
          <w:szCs w:val="24"/>
        </w:rPr>
      </w:pPr>
      <w:r>
        <w:rPr>
          <w:rFonts w:ascii="宋体" w:eastAsia="宋体" w:hAnsi="宋体" w:cs="Times New Roman"/>
          <w:sz w:val="24"/>
          <w:szCs w:val="24"/>
        </w:rPr>
        <w:t xml:space="preserve">               </w:t>
      </w:r>
    </w:p>
    <w:p w:rsidR="0013185A" w:rsidRDefault="00AC25C8">
      <w:pPr>
        <w:overflowPunct w:val="0"/>
        <w:adjustRightInd w:val="0"/>
        <w:spacing w:line="360" w:lineRule="auto"/>
        <w:ind w:right="560" w:firstLine="420"/>
        <w:jc w:val="left"/>
        <w:textAlignment w:val="baseline"/>
        <w:rPr>
          <w:rFonts w:ascii="宋体" w:eastAsia="宋体" w:hAnsi="宋体" w:cs="Times New Roman"/>
          <w:sz w:val="24"/>
          <w:szCs w:val="24"/>
        </w:rPr>
      </w:pPr>
      <w:r>
        <w:rPr>
          <w:rFonts w:ascii="宋体" w:eastAsia="宋体" w:hAnsi="宋体" w:cs="Times New Roman"/>
          <w:sz w:val="24"/>
          <w:szCs w:val="24"/>
        </w:rPr>
        <w:t xml:space="preserve">                                       年</w:t>
      </w:r>
      <w:r>
        <w:rPr>
          <w:rFonts w:ascii="宋体" w:eastAsia="宋体" w:hAnsi="宋体" w:cs="Times New Roman"/>
          <w:sz w:val="24"/>
          <w:szCs w:val="24"/>
        </w:rPr>
        <w:tab/>
        <w:t xml:space="preserve"> 月 </w:t>
      </w:r>
      <w:r>
        <w:rPr>
          <w:rFonts w:ascii="宋体" w:eastAsia="宋体" w:hAnsi="宋体" w:cs="Times New Roman"/>
          <w:sz w:val="24"/>
          <w:szCs w:val="24"/>
        </w:rPr>
        <w:tab/>
        <w:t>日</w:t>
      </w:r>
    </w:p>
    <w:p w:rsidR="0013185A" w:rsidRDefault="00AC25C8">
      <w:pPr>
        <w:snapToGrid w:val="0"/>
        <w:spacing w:line="360" w:lineRule="auto"/>
        <w:outlineLvl w:val="2"/>
        <w:rPr>
          <w:rFonts w:ascii="宋体" w:eastAsia="宋体" w:hAnsi="宋体" w:cs="Times New Roman"/>
          <w:b/>
          <w:bCs/>
          <w:sz w:val="24"/>
          <w:szCs w:val="24"/>
        </w:rPr>
      </w:pPr>
      <w:r>
        <w:rPr>
          <w:rFonts w:ascii="宋体" w:eastAsia="宋体" w:hAnsi="宋体" w:cs="Times New Roman"/>
          <w:b/>
          <w:bCs/>
          <w:sz w:val="24"/>
          <w:szCs w:val="24"/>
        </w:rPr>
        <w:br w:type="page"/>
      </w:r>
      <w:r>
        <w:rPr>
          <w:rFonts w:ascii="宋体" w:eastAsia="宋体" w:hAnsi="宋体" w:cs="Times New Roman"/>
          <w:b/>
          <w:bCs/>
          <w:sz w:val="24"/>
          <w:szCs w:val="24"/>
        </w:rPr>
        <w:lastRenderedPageBreak/>
        <w:t>B</w:t>
      </w:r>
      <w:r>
        <w:rPr>
          <w:rFonts w:ascii="宋体" w:eastAsia="宋体" w:hAnsi="宋体" w:cs="Times New Roman" w:hint="eastAsia"/>
          <w:b/>
          <w:bCs/>
          <w:sz w:val="24"/>
          <w:szCs w:val="24"/>
        </w:rPr>
        <w:t>.</w:t>
      </w:r>
      <w:r>
        <w:rPr>
          <w:rFonts w:ascii="宋体" w:eastAsia="宋体" w:hAnsi="宋体" w:cs="Times New Roman"/>
          <w:b/>
          <w:bCs/>
          <w:sz w:val="24"/>
          <w:szCs w:val="24"/>
        </w:rPr>
        <w:t>技术标（单独密封）</w:t>
      </w:r>
    </w:p>
    <w:p w:rsidR="0013185A" w:rsidRDefault="0013185A">
      <w:pPr>
        <w:snapToGrid w:val="0"/>
        <w:spacing w:line="360" w:lineRule="auto"/>
        <w:jc w:val="center"/>
        <w:outlineLvl w:val="3"/>
        <w:rPr>
          <w:rFonts w:ascii="宋体" w:eastAsia="宋体" w:hAnsi="宋体" w:cs="Times New Roman"/>
          <w:b/>
          <w:bCs/>
          <w:sz w:val="24"/>
          <w:szCs w:val="24"/>
        </w:rPr>
      </w:pPr>
    </w:p>
    <w:p w:rsidR="0013185A" w:rsidRDefault="00AC25C8">
      <w:pPr>
        <w:snapToGrid w:val="0"/>
        <w:spacing w:line="360" w:lineRule="auto"/>
        <w:jc w:val="center"/>
        <w:outlineLvl w:val="3"/>
        <w:rPr>
          <w:rFonts w:ascii="宋体" w:eastAsia="宋体" w:hAnsi="宋体" w:cs="Times New Roman"/>
          <w:b/>
          <w:bCs/>
          <w:sz w:val="24"/>
          <w:szCs w:val="24"/>
        </w:rPr>
      </w:pPr>
      <w:r>
        <w:rPr>
          <w:rFonts w:ascii="宋体" w:eastAsia="宋体" w:hAnsi="宋体" w:cs="Times New Roman"/>
          <w:b/>
          <w:bCs/>
          <w:sz w:val="24"/>
          <w:szCs w:val="24"/>
        </w:rPr>
        <w:t>1、投标响应函（</w:t>
      </w:r>
      <w:r>
        <w:rPr>
          <w:rFonts w:ascii="宋体" w:eastAsia="宋体" w:hAnsi="宋体" w:cs="Times New Roman"/>
          <w:b/>
          <w:bCs/>
          <w:sz w:val="24"/>
          <w:szCs w:val="24"/>
          <w:u w:val="single"/>
        </w:rPr>
        <w:t>格式不得变动</w:t>
      </w:r>
      <w:r>
        <w:rPr>
          <w:rFonts w:ascii="宋体" w:eastAsia="宋体" w:hAnsi="宋体" w:cs="Times New Roman"/>
          <w:b/>
          <w:bCs/>
          <w:sz w:val="24"/>
          <w:szCs w:val="24"/>
        </w:rPr>
        <w:t>）</w:t>
      </w:r>
    </w:p>
    <w:p w:rsidR="0013185A" w:rsidRDefault="00AC25C8">
      <w:pPr>
        <w:overflowPunct w:val="0"/>
        <w:adjustRightInd w:val="0"/>
        <w:spacing w:line="440" w:lineRule="exact"/>
        <w:jc w:val="left"/>
        <w:textAlignment w:val="baseline"/>
        <w:rPr>
          <w:rFonts w:ascii="宋体" w:eastAsia="宋体" w:hAnsi="宋体" w:cs="宋体"/>
          <w:sz w:val="24"/>
          <w:szCs w:val="24"/>
        </w:rPr>
      </w:pPr>
      <w:r>
        <w:rPr>
          <w:rFonts w:ascii="宋体" w:eastAsia="宋体" w:hAnsi="宋体" w:cs="宋体" w:hint="eastAsia"/>
          <w:sz w:val="24"/>
          <w:szCs w:val="24"/>
          <w:u w:val="single"/>
        </w:rPr>
        <w:t xml:space="preserve">南通工贸技师学院    </w:t>
      </w:r>
      <w:r>
        <w:rPr>
          <w:rFonts w:ascii="宋体" w:eastAsia="宋体" w:hAnsi="宋体" w:cs="宋体" w:hint="eastAsia"/>
          <w:sz w:val="24"/>
          <w:szCs w:val="24"/>
        </w:rPr>
        <w:t>：</w:t>
      </w:r>
    </w:p>
    <w:p w:rsidR="0013185A" w:rsidRDefault="00AC25C8">
      <w:pPr>
        <w:snapToGrid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依据贵单位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（招标项目名称及项目编号</w:t>
      </w:r>
      <w:r>
        <w:rPr>
          <w:rFonts w:ascii="Times New Roman" w:eastAsia="宋体" w:hAnsi="Times New Roman" w:cs="Times New Roman"/>
          <w:sz w:val="24"/>
          <w:szCs w:val="24"/>
        </w:rPr>
        <w:t>)</w:t>
      </w:r>
      <w:r>
        <w:rPr>
          <w:rFonts w:ascii="Times New Roman" w:eastAsia="宋体" w:hAnsi="Times New Roman" w:cs="Times New Roman"/>
          <w:sz w:val="24"/>
          <w:szCs w:val="24"/>
        </w:rPr>
        <w:t>项目公开招标采购的邀请，我方授权</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（职务）为全权代表参加该项目的投标工作，全权处理本次投标的有关事宜。同时，我公司声明如下：</w:t>
      </w:r>
    </w:p>
    <w:p w:rsidR="0013185A" w:rsidRDefault="00AC25C8">
      <w:pPr>
        <w:snapToGrid w:val="0"/>
        <w:spacing w:line="520" w:lineRule="exact"/>
        <w:ind w:firstLineChars="200" w:firstLine="480"/>
        <w:rPr>
          <w:rFonts w:ascii="宋体" w:eastAsia="宋体" w:hAnsi="Times New Roman" w:cs="Times New Roman"/>
          <w:sz w:val="24"/>
          <w:szCs w:val="24"/>
        </w:rPr>
      </w:pPr>
      <w:r>
        <w:rPr>
          <w:rFonts w:ascii="宋体" w:eastAsia="宋体" w:hAnsi="宋体" w:cs="宋体" w:hint="eastAsia"/>
          <w:sz w:val="24"/>
          <w:szCs w:val="24"/>
        </w:rPr>
        <w:t>1、我方同意并接受招标文件的各项要求，遵守招标文件中的各项规定，按招标文件的要求提供报价。</w:t>
      </w:r>
    </w:p>
    <w:p w:rsidR="0013185A" w:rsidRDefault="00AC25C8">
      <w:pPr>
        <w:snapToGrid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、我方已经详细审查了全部招标文件，我方已完全清晰理解招标文件的要求，不存在任何含糊不清和误解之处，同意放弃对这些文件所提出的异议和质疑的权利。</w:t>
      </w:r>
    </w:p>
    <w:p w:rsidR="0013185A" w:rsidRDefault="00AC25C8">
      <w:pPr>
        <w:snapToGrid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、我方愿意提供采购人在招标文件中要求的所有资料。</w:t>
      </w:r>
    </w:p>
    <w:p w:rsidR="0013185A" w:rsidRDefault="00AC25C8">
      <w:pPr>
        <w:snapToGrid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、我方承诺在本次招标响应中提供的一切文件，无论是原件还是复印件</w:t>
      </w:r>
      <w:proofErr w:type="gramStart"/>
      <w:r>
        <w:rPr>
          <w:rFonts w:ascii="Times New Roman" w:eastAsia="宋体" w:hAnsi="Times New Roman" w:cs="Times New Roman"/>
          <w:sz w:val="24"/>
          <w:szCs w:val="24"/>
        </w:rPr>
        <w:t>均真实</w:t>
      </w:r>
      <w:proofErr w:type="gramEnd"/>
      <w:r>
        <w:rPr>
          <w:rFonts w:ascii="Times New Roman" w:eastAsia="宋体" w:hAnsi="Times New Roman" w:cs="Times New Roman"/>
          <w:sz w:val="24"/>
          <w:szCs w:val="24"/>
        </w:rPr>
        <w:t>有效，绝无任何虚假、伪造和夸大的成份。否则，愿承担相应的后果和法律责任。</w:t>
      </w:r>
    </w:p>
    <w:p w:rsidR="0013185A" w:rsidRDefault="00AC25C8">
      <w:pPr>
        <w:snapToGrid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、我方尊重评标委员会所作的评定结果，同时也清楚理解到投标报价最低并非意味着必定获得中标资格。</w:t>
      </w:r>
    </w:p>
    <w:p w:rsidR="0013185A" w:rsidRDefault="00AC25C8">
      <w:pPr>
        <w:snapToGrid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sz w:val="24"/>
          <w:szCs w:val="24"/>
        </w:rPr>
        <w:t>、一旦我方成交，我方将根据招标文件的规定，严格履行招标文件中规定的每一项要求，按期、按质、按量履行合同的义务。</w:t>
      </w:r>
      <w:r>
        <w:rPr>
          <w:rFonts w:ascii="Times New Roman" w:eastAsia="宋体" w:hAnsi="Times New Roman" w:cs="Times New Roman"/>
          <w:sz w:val="24"/>
          <w:szCs w:val="24"/>
        </w:rPr>
        <w:t xml:space="preserve"> </w:t>
      </w:r>
    </w:p>
    <w:p w:rsidR="0013185A" w:rsidRDefault="0013185A">
      <w:pPr>
        <w:snapToGrid w:val="0"/>
        <w:spacing w:line="440" w:lineRule="exact"/>
        <w:ind w:firstLineChars="200" w:firstLine="480"/>
        <w:contextualSpacing/>
        <w:jc w:val="right"/>
        <w:rPr>
          <w:rFonts w:ascii="Times New Roman" w:eastAsia="宋体" w:hAnsi="Times New Roman" w:cs="Times New Roman"/>
          <w:sz w:val="24"/>
          <w:szCs w:val="24"/>
        </w:rPr>
      </w:pPr>
    </w:p>
    <w:p w:rsidR="0013185A" w:rsidRDefault="00AC25C8">
      <w:pPr>
        <w:snapToGrid w:val="0"/>
        <w:spacing w:line="440" w:lineRule="exact"/>
        <w:ind w:firstLineChars="200" w:firstLine="480"/>
        <w:contextualSpacing/>
        <w:jc w:val="right"/>
        <w:rPr>
          <w:rFonts w:ascii="Times New Roman" w:eastAsia="宋体" w:hAnsi="Times New Roman" w:cs="Times New Roman"/>
          <w:sz w:val="24"/>
          <w:szCs w:val="24"/>
        </w:rPr>
      </w:pPr>
      <w:r>
        <w:rPr>
          <w:rFonts w:ascii="Times New Roman" w:eastAsia="宋体" w:hAnsi="Times New Roman" w:cs="Times New Roman"/>
          <w:sz w:val="24"/>
          <w:szCs w:val="24"/>
        </w:rPr>
        <w:t>投标供应商：</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（加盖公章）</w:t>
      </w:r>
    </w:p>
    <w:p w:rsidR="0013185A" w:rsidRDefault="00AC25C8">
      <w:pPr>
        <w:snapToGrid w:val="0"/>
        <w:spacing w:line="440" w:lineRule="exact"/>
        <w:ind w:firstLineChars="200" w:firstLine="480"/>
        <w:contextualSpacing/>
        <w:jc w:val="right"/>
        <w:rPr>
          <w:rFonts w:ascii="Times New Roman" w:eastAsia="宋体" w:hAnsi="Times New Roman" w:cs="Times New Roman"/>
          <w:sz w:val="24"/>
          <w:szCs w:val="24"/>
        </w:rPr>
      </w:pPr>
      <w:r>
        <w:rPr>
          <w:rFonts w:ascii="Times New Roman" w:eastAsia="宋体" w:hAnsi="Times New Roman" w:cs="Times New Roman"/>
          <w:sz w:val="24"/>
          <w:szCs w:val="24"/>
        </w:rPr>
        <w:t>法定代表人或被授权人：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（签字或盖章）</w:t>
      </w:r>
    </w:p>
    <w:p w:rsidR="0013185A" w:rsidRDefault="00AC25C8">
      <w:pPr>
        <w:snapToGrid w:val="0"/>
        <w:spacing w:line="440" w:lineRule="exact"/>
        <w:ind w:firstLineChars="200" w:firstLine="480"/>
        <w:contextualSpacing/>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rsidR="0013185A" w:rsidRDefault="00AC25C8">
      <w:pPr>
        <w:spacing w:line="480" w:lineRule="exact"/>
        <w:jc w:val="center"/>
        <w:rPr>
          <w:rFonts w:ascii="宋体" w:eastAsia="宋体" w:hAnsi="宋体" w:cs="Times New Roman"/>
          <w:b/>
          <w:szCs w:val="24"/>
        </w:rPr>
      </w:pPr>
      <w:r>
        <w:rPr>
          <w:rFonts w:ascii="Times New Roman" w:eastAsia="宋体" w:hAnsi="Times New Roman" w:cs="Times New Roman" w:hint="eastAsia"/>
          <w:b/>
          <w:sz w:val="28"/>
          <w:szCs w:val="28"/>
        </w:rPr>
        <w:br w:type="page"/>
      </w:r>
      <w:r>
        <w:rPr>
          <w:rFonts w:ascii="宋体" w:eastAsia="宋体" w:hAnsi="宋体" w:cs="宋体" w:hint="eastAsia"/>
          <w:b/>
          <w:sz w:val="24"/>
          <w:szCs w:val="24"/>
        </w:rPr>
        <w:lastRenderedPageBreak/>
        <w:t>2</w:t>
      </w:r>
      <w:r>
        <w:rPr>
          <w:rFonts w:ascii="宋体" w:eastAsia="宋体" w:hAnsi="宋体" w:cs="宋体" w:hint="eastAsia"/>
          <w:b/>
          <w:bCs/>
          <w:sz w:val="24"/>
          <w:szCs w:val="24"/>
        </w:rPr>
        <w:t>、</w:t>
      </w:r>
      <w:r>
        <w:rPr>
          <w:rFonts w:ascii="宋体" w:eastAsia="宋体" w:hAnsi="宋体" w:cs="宋体" w:hint="eastAsia"/>
          <w:b/>
          <w:sz w:val="24"/>
          <w:szCs w:val="24"/>
        </w:rPr>
        <w:t>技术响应一览表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81"/>
        <w:gridCol w:w="1107"/>
        <w:gridCol w:w="1261"/>
        <w:gridCol w:w="1660"/>
        <w:gridCol w:w="1880"/>
        <w:gridCol w:w="1214"/>
        <w:gridCol w:w="719"/>
      </w:tblGrid>
      <w:tr w:rsidR="0013185A">
        <w:trPr>
          <w:trHeight w:hRule="exact" w:val="1166"/>
          <w:jc w:val="center"/>
        </w:trPr>
        <w:tc>
          <w:tcPr>
            <w:tcW w:w="399" w:type="pct"/>
            <w:tcBorders>
              <w:top w:val="single" w:sz="12" w:space="0" w:color="auto"/>
              <w:left w:val="single" w:sz="12"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序号</w:t>
            </w:r>
          </w:p>
        </w:tc>
        <w:tc>
          <w:tcPr>
            <w:tcW w:w="649" w:type="pct"/>
            <w:tcBorders>
              <w:top w:val="single" w:sz="12"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货物名称</w:t>
            </w:r>
          </w:p>
        </w:tc>
        <w:tc>
          <w:tcPr>
            <w:tcW w:w="740" w:type="pct"/>
            <w:tcBorders>
              <w:top w:val="single" w:sz="12"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所投</w:t>
            </w:r>
          </w:p>
          <w:p w:rsidR="0013185A" w:rsidRDefault="00AC25C8">
            <w:pPr>
              <w:spacing w:line="360" w:lineRule="auto"/>
              <w:jc w:val="center"/>
              <w:rPr>
                <w:rFonts w:ascii="宋体" w:eastAsia="宋体" w:hAnsi="宋体" w:cs="Times New Roman"/>
                <w:dstrike/>
                <w:sz w:val="24"/>
                <w:szCs w:val="24"/>
              </w:rPr>
            </w:pPr>
            <w:r>
              <w:rPr>
                <w:rFonts w:ascii="宋体" w:eastAsia="宋体" w:hAnsi="宋体" w:cs="Times New Roman"/>
                <w:sz w:val="24"/>
                <w:szCs w:val="24"/>
              </w:rPr>
              <w:t>品牌型号</w:t>
            </w:r>
          </w:p>
        </w:tc>
        <w:tc>
          <w:tcPr>
            <w:tcW w:w="973" w:type="pct"/>
            <w:tcBorders>
              <w:top w:val="single" w:sz="12"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招标文件</w:t>
            </w:r>
          </w:p>
          <w:p w:rsidR="0013185A" w:rsidRDefault="00AC25C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货物</w:t>
            </w:r>
            <w:r>
              <w:rPr>
                <w:rFonts w:ascii="宋体" w:eastAsia="宋体" w:hAnsi="宋体" w:cs="Times New Roman"/>
                <w:sz w:val="24"/>
                <w:szCs w:val="24"/>
              </w:rPr>
              <w:t>参数要求</w:t>
            </w:r>
          </w:p>
        </w:tc>
        <w:tc>
          <w:tcPr>
            <w:tcW w:w="1102" w:type="pct"/>
            <w:tcBorders>
              <w:top w:val="single" w:sz="12"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所投</w:t>
            </w:r>
            <w:r>
              <w:rPr>
                <w:rFonts w:ascii="宋体" w:eastAsia="宋体" w:hAnsi="宋体" w:cs="Times New Roman" w:hint="eastAsia"/>
                <w:sz w:val="24"/>
                <w:szCs w:val="24"/>
              </w:rPr>
              <w:t>货物</w:t>
            </w:r>
          </w:p>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技术响应参数</w:t>
            </w:r>
          </w:p>
        </w:tc>
        <w:tc>
          <w:tcPr>
            <w:tcW w:w="712" w:type="pct"/>
            <w:tcBorders>
              <w:top w:val="single" w:sz="12" w:space="0" w:color="auto"/>
              <w:left w:val="single" w:sz="4" w:space="0" w:color="auto"/>
              <w:bottom w:val="single" w:sz="4" w:space="0" w:color="auto"/>
              <w:right w:val="single" w:sz="4" w:space="0" w:color="auto"/>
            </w:tcBorders>
            <w:vAlign w:val="center"/>
          </w:tcPr>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偏离/响应</w:t>
            </w:r>
          </w:p>
        </w:tc>
        <w:tc>
          <w:tcPr>
            <w:tcW w:w="422" w:type="pct"/>
            <w:tcBorders>
              <w:top w:val="single" w:sz="12" w:space="0" w:color="auto"/>
              <w:left w:val="single" w:sz="4" w:space="0" w:color="auto"/>
              <w:bottom w:val="single" w:sz="4" w:space="0" w:color="auto"/>
              <w:right w:val="single" w:sz="12" w:space="0" w:color="auto"/>
            </w:tcBorders>
            <w:vAlign w:val="center"/>
          </w:tcPr>
          <w:p w:rsidR="0013185A" w:rsidRDefault="00AC25C8">
            <w:pPr>
              <w:spacing w:line="360" w:lineRule="auto"/>
              <w:jc w:val="center"/>
              <w:rPr>
                <w:rFonts w:ascii="宋体" w:eastAsia="宋体" w:hAnsi="宋体" w:cs="Times New Roman"/>
                <w:sz w:val="24"/>
                <w:szCs w:val="24"/>
              </w:rPr>
            </w:pPr>
            <w:r>
              <w:rPr>
                <w:rFonts w:ascii="宋体" w:eastAsia="宋体" w:hAnsi="宋体" w:cs="Times New Roman"/>
                <w:sz w:val="24"/>
                <w:szCs w:val="24"/>
              </w:rPr>
              <w:t>说明</w:t>
            </w:r>
          </w:p>
        </w:tc>
      </w:tr>
      <w:tr w:rsidR="0013185A">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3185A" w:rsidRDefault="0013185A">
            <w:pPr>
              <w:spacing w:line="360" w:lineRule="auto"/>
              <w:jc w:val="center"/>
              <w:rPr>
                <w:rFonts w:ascii="宋体" w:eastAsia="宋体" w:hAnsi="宋体" w:cs="Times New Roman"/>
                <w:sz w:val="24"/>
                <w:szCs w:val="24"/>
              </w:rPr>
            </w:pPr>
          </w:p>
        </w:tc>
      </w:tr>
      <w:tr w:rsidR="0013185A">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3185A" w:rsidRDefault="0013185A">
            <w:pPr>
              <w:spacing w:line="360" w:lineRule="auto"/>
              <w:jc w:val="center"/>
              <w:rPr>
                <w:rFonts w:ascii="宋体" w:eastAsia="宋体" w:hAnsi="宋体" w:cs="Times New Roman"/>
                <w:sz w:val="24"/>
                <w:szCs w:val="24"/>
              </w:rPr>
            </w:pPr>
          </w:p>
        </w:tc>
      </w:tr>
      <w:tr w:rsidR="0013185A">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3185A" w:rsidRDefault="0013185A">
            <w:pPr>
              <w:spacing w:line="360" w:lineRule="auto"/>
              <w:jc w:val="center"/>
              <w:rPr>
                <w:rFonts w:ascii="宋体" w:eastAsia="宋体" w:hAnsi="宋体" w:cs="Times New Roman"/>
                <w:sz w:val="24"/>
                <w:szCs w:val="24"/>
              </w:rPr>
            </w:pPr>
          </w:p>
        </w:tc>
      </w:tr>
      <w:tr w:rsidR="0013185A">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3185A" w:rsidRDefault="0013185A">
            <w:pPr>
              <w:spacing w:line="360" w:lineRule="auto"/>
              <w:jc w:val="center"/>
              <w:rPr>
                <w:rFonts w:ascii="宋体" w:eastAsia="宋体" w:hAnsi="宋体" w:cs="Times New Roman"/>
                <w:sz w:val="24"/>
                <w:szCs w:val="24"/>
              </w:rPr>
            </w:pPr>
          </w:p>
        </w:tc>
      </w:tr>
      <w:tr w:rsidR="0013185A">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3185A" w:rsidRDefault="0013185A">
            <w:pPr>
              <w:spacing w:line="360" w:lineRule="auto"/>
              <w:jc w:val="center"/>
              <w:rPr>
                <w:rFonts w:ascii="宋体" w:eastAsia="宋体" w:hAnsi="宋体" w:cs="Times New Roman"/>
                <w:sz w:val="24"/>
                <w:szCs w:val="24"/>
              </w:rPr>
            </w:pPr>
          </w:p>
        </w:tc>
      </w:tr>
      <w:tr w:rsidR="0013185A">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3185A" w:rsidRDefault="0013185A">
            <w:pPr>
              <w:spacing w:line="360" w:lineRule="auto"/>
              <w:jc w:val="center"/>
              <w:rPr>
                <w:rFonts w:ascii="宋体" w:eastAsia="宋体" w:hAnsi="宋体" w:cs="Times New Roman"/>
                <w:sz w:val="24"/>
                <w:szCs w:val="24"/>
              </w:rPr>
            </w:pPr>
          </w:p>
        </w:tc>
      </w:tr>
      <w:tr w:rsidR="0013185A">
        <w:trPr>
          <w:trHeight w:hRule="exact" w:val="454"/>
          <w:jc w:val="center"/>
        </w:trPr>
        <w:tc>
          <w:tcPr>
            <w:tcW w:w="399" w:type="pct"/>
            <w:tcBorders>
              <w:top w:val="single" w:sz="4" w:space="0" w:color="auto"/>
              <w:left w:val="single" w:sz="12"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4" w:space="0" w:color="auto"/>
              <w:right w:val="single" w:sz="12" w:space="0" w:color="auto"/>
            </w:tcBorders>
            <w:vAlign w:val="center"/>
          </w:tcPr>
          <w:p w:rsidR="0013185A" w:rsidRDefault="0013185A">
            <w:pPr>
              <w:spacing w:line="360" w:lineRule="auto"/>
              <w:jc w:val="center"/>
              <w:rPr>
                <w:rFonts w:ascii="宋体" w:eastAsia="宋体" w:hAnsi="宋体" w:cs="Times New Roman"/>
                <w:sz w:val="24"/>
                <w:szCs w:val="24"/>
              </w:rPr>
            </w:pPr>
          </w:p>
        </w:tc>
      </w:tr>
      <w:tr w:rsidR="0013185A">
        <w:trPr>
          <w:trHeight w:hRule="exact" w:val="454"/>
          <w:jc w:val="center"/>
        </w:trPr>
        <w:tc>
          <w:tcPr>
            <w:tcW w:w="399" w:type="pct"/>
            <w:tcBorders>
              <w:top w:val="single" w:sz="4" w:space="0" w:color="auto"/>
              <w:left w:val="single" w:sz="12" w:space="0" w:color="auto"/>
              <w:bottom w:val="single" w:sz="12"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649" w:type="pct"/>
            <w:tcBorders>
              <w:top w:val="single" w:sz="4" w:space="0" w:color="auto"/>
              <w:left w:val="single" w:sz="4" w:space="0" w:color="auto"/>
              <w:bottom w:val="single" w:sz="12"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40" w:type="pct"/>
            <w:tcBorders>
              <w:top w:val="single" w:sz="4" w:space="0" w:color="auto"/>
              <w:left w:val="single" w:sz="4" w:space="0" w:color="auto"/>
              <w:bottom w:val="single" w:sz="12" w:space="0" w:color="auto"/>
              <w:right w:val="single" w:sz="4" w:space="0" w:color="auto"/>
            </w:tcBorders>
          </w:tcPr>
          <w:p w:rsidR="0013185A" w:rsidRDefault="0013185A">
            <w:pPr>
              <w:spacing w:line="360" w:lineRule="auto"/>
              <w:jc w:val="center"/>
              <w:rPr>
                <w:rFonts w:ascii="宋体" w:eastAsia="宋体" w:hAnsi="宋体" w:cs="Times New Roman"/>
                <w:sz w:val="24"/>
                <w:szCs w:val="24"/>
              </w:rPr>
            </w:pPr>
          </w:p>
        </w:tc>
        <w:tc>
          <w:tcPr>
            <w:tcW w:w="973" w:type="pct"/>
            <w:tcBorders>
              <w:top w:val="single" w:sz="4" w:space="0" w:color="auto"/>
              <w:left w:val="single" w:sz="4" w:space="0" w:color="auto"/>
              <w:bottom w:val="single" w:sz="12"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1102" w:type="pct"/>
            <w:tcBorders>
              <w:top w:val="single" w:sz="4" w:space="0" w:color="auto"/>
              <w:left w:val="single" w:sz="4" w:space="0" w:color="auto"/>
              <w:bottom w:val="single" w:sz="12"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712" w:type="pct"/>
            <w:tcBorders>
              <w:top w:val="single" w:sz="4" w:space="0" w:color="auto"/>
              <w:left w:val="single" w:sz="4" w:space="0" w:color="auto"/>
              <w:bottom w:val="single" w:sz="12" w:space="0" w:color="auto"/>
              <w:right w:val="single" w:sz="4" w:space="0" w:color="auto"/>
            </w:tcBorders>
            <w:vAlign w:val="center"/>
          </w:tcPr>
          <w:p w:rsidR="0013185A" w:rsidRDefault="0013185A">
            <w:pPr>
              <w:spacing w:line="360" w:lineRule="auto"/>
              <w:jc w:val="center"/>
              <w:rPr>
                <w:rFonts w:ascii="宋体" w:eastAsia="宋体" w:hAnsi="宋体" w:cs="Times New Roman"/>
                <w:sz w:val="24"/>
                <w:szCs w:val="24"/>
              </w:rPr>
            </w:pPr>
          </w:p>
        </w:tc>
        <w:tc>
          <w:tcPr>
            <w:tcW w:w="422" w:type="pct"/>
            <w:tcBorders>
              <w:top w:val="single" w:sz="4" w:space="0" w:color="auto"/>
              <w:left w:val="single" w:sz="4" w:space="0" w:color="auto"/>
              <w:bottom w:val="single" w:sz="12" w:space="0" w:color="auto"/>
              <w:right w:val="single" w:sz="12" w:space="0" w:color="auto"/>
            </w:tcBorders>
            <w:vAlign w:val="center"/>
          </w:tcPr>
          <w:p w:rsidR="0013185A" w:rsidRDefault="0013185A">
            <w:pPr>
              <w:spacing w:line="360" w:lineRule="auto"/>
              <w:jc w:val="center"/>
              <w:rPr>
                <w:rFonts w:ascii="宋体" w:eastAsia="宋体" w:hAnsi="宋体" w:cs="Times New Roman"/>
                <w:sz w:val="24"/>
                <w:szCs w:val="24"/>
              </w:rPr>
            </w:pPr>
          </w:p>
        </w:tc>
      </w:tr>
    </w:tbl>
    <w:p w:rsidR="0013185A" w:rsidRDefault="00AC25C8">
      <w:pPr>
        <w:spacing w:line="360" w:lineRule="auto"/>
        <w:rPr>
          <w:rFonts w:ascii="宋体" w:eastAsia="宋体" w:hAnsi="宋体" w:cs="Times New Roman"/>
          <w:sz w:val="24"/>
          <w:szCs w:val="24"/>
        </w:rPr>
      </w:pPr>
      <w:r>
        <w:rPr>
          <w:rFonts w:ascii="宋体" w:eastAsia="宋体" w:hAnsi="宋体" w:cs="Times New Roman"/>
          <w:sz w:val="24"/>
          <w:szCs w:val="24"/>
        </w:rPr>
        <w:t xml:space="preserve">     1、投标供应商必须响应招标文件中针对招标货物提出的全部技术规格与要求。</w:t>
      </w:r>
    </w:p>
    <w:p w:rsidR="0013185A" w:rsidRDefault="00AC25C8">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2、投标供应商应对照招标文件第三</w:t>
      </w:r>
      <w:proofErr w:type="gramStart"/>
      <w:r>
        <w:rPr>
          <w:rFonts w:ascii="宋体" w:eastAsia="宋体" w:hAnsi="宋体" w:cs="Times New Roman"/>
          <w:sz w:val="24"/>
          <w:szCs w:val="24"/>
        </w:rPr>
        <w:t>章项目</w:t>
      </w:r>
      <w:proofErr w:type="gramEnd"/>
      <w:r>
        <w:rPr>
          <w:rFonts w:ascii="宋体" w:eastAsia="宋体" w:hAnsi="宋体" w:cs="Times New Roman"/>
          <w:sz w:val="24"/>
          <w:szCs w:val="24"/>
        </w:rPr>
        <w:t>需求内的要求，逐一填写</w:t>
      </w:r>
      <w:r>
        <w:rPr>
          <w:rFonts w:ascii="宋体" w:eastAsia="宋体" w:hAnsi="宋体" w:cs="Times New Roman" w:hint="eastAsia"/>
          <w:sz w:val="24"/>
          <w:szCs w:val="24"/>
        </w:rPr>
        <w:t>。</w:t>
      </w:r>
    </w:p>
    <w:p w:rsidR="0013185A" w:rsidRDefault="00AC25C8">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3、投标供应商不能简单照搬照抄采购人项目需求说明中的技术要求，必须作实事求是的响应。如照搬照抄项目需求说明中的技术要求的，中标后</w:t>
      </w:r>
      <w:r>
        <w:rPr>
          <w:rFonts w:ascii="宋体" w:eastAsia="宋体" w:hAnsi="宋体" w:cs="Times New Roman" w:hint="eastAsia"/>
          <w:sz w:val="24"/>
          <w:szCs w:val="24"/>
        </w:rPr>
        <w:t>中标</w:t>
      </w:r>
      <w:r>
        <w:rPr>
          <w:rFonts w:ascii="宋体" w:eastAsia="宋体" w:hAnsi="宋体" w:cs="Times New Roman"/>
          <w:sz w:val="24"/>
          <w:szCs w:val="24"/>
        </w:rPr>
        <w:t>供应商在同采购人签订合同和履约环节中不得提出异议，一切后果和损失由中标供应商承担。如投标供应商提供的货物和服务同采购人提出的项目需求说明中的技术要求不同的，必须在《技术响应一览表》上明示，如</w:t>
      </w:r>
      <w:proofErr w:type="gramStart"/>
      <w:r>
        <w:rPr>
          <w:rFonts w:ascii="宋体" w:eastAsia="宋体" w:hAnsi="宋体" w:cs="Times New Roman"/>
          <w:sz w:val="24"/>
          <w:szCs w:val="24"/>
        </w:rPr>
        <w:t>不</w:t>
      </w:r>
      <w:proofErr w:type="gramEnd"/>
      <w:r>
        <w:rPr>
          <w:rFonts w:ascii="宋体" w:eastAsia="宋体" w:hAnsi="宋体" w:cs="Times New Roman"/>
          <w:sz w:val="24"/>
          <w:szCs w:val="24"/>
        </w:rPr>
        <w:t>明示的视同完全响应。</w:t>
      </w:r>
    </w:p>
    <w:p w:rsidR="0013185A" w:rsidRDefault="00AC25C8">
      <w:pPr>
        <w:snapToGrid w:val="0"/>
        <w:spacing w:line="360" w:lineRule="auto"/>
        <w:ind w:firstLineChars="200" w:firstLine="480"/>
        <w:contextualSpacing/>
        <w:rPr>
          <w:rFonts w:ascii="宋体" w:eastAsia="宋体" w:hAnsi="宋体" w:cs="Times New Roman"/>
          <w:sz w:val="24"/>
          <w:szCs w:val="24"/>
        </w:rPr>
      </w:pPr>
      <w:r>
        <w:rPr>
          <w:rFonts w:ascii="宋体" w:eastAsia="宋体" w:hAnsi="宋体" w:cs="Times New Roman"/>
          <w:sz w:val="24"/>
          <w:szCs w:val="24"/>
        </w:rPr>
        <w:t>4、该表不作为投标供应商对所投标的物关于技术要求等详细描述和说明的替代。</w:t>
      </w:r>
    </w:p>
    <w:p w:rsidR="0013185A" w:rsidRDefault="00AC25C8">
      <w:pPr>
        <w:snapToGrid w:val="0"/>
        <w:spacing w:line="360" w:lineRule="auto"/>
        <w:ind w:firstLineChars="200" w:firstLine="480"/>
        <w:contextualSpacing/>
        <w:rPr>
          <w:rFonts w:ascii="宋体" w:eastAsia="宋体" w:hAnsi="宋体" w:cs="Times New Roman"/>
          <w:sz w:val="24"/>
          <w:szCs w:val="24"/>
        </w:rPr>
      </w:pPr>
      <w:r>
        <w:rPr>
          <w:rFonts w:ascii="宋体" w:eastAsia="宋体" w:hAnsi="宋体" w:cs="Times New Roman"/>
          <w:sz w:val="24"/>
          <w:szCs w:val="24"/>
        </w:rPr>
        <w:t>5、投标供应商如果虚假响应，将承担一切可能的风险。</w:t>
      </w:r>
    </w:p>
    <w:p w:rsidR="0013185A" w:rsidRDefault="00AC25C8">
      <w:pPr>
        <w:snapToGrid w:val="0"/>
        <w:spacing w:line="360" w:lineRule="auto"/>
        <w:ind w:firstLineChars="200" w:firstLine="480"/>
        <w:contextualSpacing/>
        <w:rPr>
          <w:rFonts w:ascii="宋体" w:eastAsia="宋体" w:hAnsi="宋体" w:cs="Times New Roman"/>
          <w:sz w:val="24"/>
          <w:szCs w:val="24"/>
        </w:rPr>
      </w:pPr>
      <w:r>
        <w:rPr>
          <w:rFonts w:ascii="宋体" w:eastAsia="宋体" w:hAnsi="宋体" w:cs="Times New Roman"/>
          <w:sz w:val="24"/>
          <w:szCs w:val="24"/>
        </w:rPr>
        <w:t>6、投标供应商若提供其他增值服务，可以在表中自行据实填写。</w:t>
      </w:r>
    </w:p>
    <w:p w:rsidR="0013185A" w:rsidRDefault="00AC25C8">
      <w:pPr>
        <w:snapToGrid w:val="0"/>
        <w:spacing w:line="360" w:lineRule="auto"/>
        <w:ind w:firstLineChars="200" w:firstLine="480"/>
        <w:contextualSpacing/>
        <w:rPr>
          <w:rFonts w:ascii="宋体" w:eastAsia="宋体" w:hAnsi="宋体" w:cs="Times New Roman"/>
          <w:sz w:val="24"/>
          <w:szCs w:val="24"/>
        </w:rPr>
      </w:pPr>
      <w:r>
        <w:rPr>
          <w:rFonts w:ascii="宋体" w:eastAsia="宋体" w:hAnsi="宋体" w:cs="Times New Roman" w:hint="eastAsia"/>
          <w:sz w:val="24"/>
          <w:szCs w:val="24"/>
        </w:rPr>
        <w:t>7、所投品牌型号，必须确定、唯一。</w:t>
      </w:r>
    </w:p>
    <w:p w:rsidR="0013185A" w:rsidRDefault="00AC25C8">
      <w:pPr>
        <w:spacing w:line="360" w:lineRule="auto"/>
        <w:ind w:firstLineChars="650" w:firstLine="1560"/>
        <w:rPr>
          <w:rFonts w:ascii="宋体" w:eastAsia="宋体" w:hAnsi="宋体" w:cs="Times New Roman"/>
          <w:sz w:val="24"/>
          <w:szCs w:val="24"/>
        </w:rPr>
      </w:pPr>
      <w:r>
        <w:rPr>
          <w:rFonts w:ascii="宋体" w:eastAsia="宋体" w:hAnsi="宋体" w:cs="Times New Roman"/>
          <w:sz w:val="24"/>
          <w:szCs w:val="24"/>
        </w:rPr>
        <w:t xml:space="preserve">             投标供应商：</w:t>
      </w:r>
      <w:r>
        <w:rPr>
          <w:rFonts w:ascii="宋体" w:eastAsia="宋体" w:hAnsi="宋体" w:cs="Times New Roman"/>
          <w:sz w:val="24"/>
          <w:szCs w:val="24"/>
          <w:u w:val="single"/>
        </w:rPr>
        <w:t xml:space="preserve">                    </w:t>
      </w:r>
      <w:r>
        <w:rPr>
          <w:rFonts w:ascii="宋体" w:eastAsia="宋体" w:hAnsi="宋体" w:cs="Times New Roman"/>
          <w:sz w:val="24"/>
          <w:szCs w:val="24"/>
        </w:rPr>
        <w:t>（加盖公章）</w:t>
      </w:r>
    </w:p>
    <w:p w:rsidR="0013185A" w:rsidRDefault="00AC25C8">
      <w:pPr>
        <w:spacing w:line="360" w:lineRule="auto"/>
        <w:ind w:firstLineChars="650" w:firstLine="1560"/>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法定代表人或被授权人：</w:t>
      </w:r>
      <w:r>
        <w:rPr>
          <w:rFonts w:ascii="宋体" w:eastAsia="宋体" w:hAnsi="宋体" w:cs="Times New Roman"/>
          <w:sz w:val="24"/>
          <w:szCs w:val="24"/>
          <w:u w:val="single"/>
        </w:rPr>
        <w:t xml:space="preserve">         </w:t>
      </w:r>
      <w:r>
        <w:rPr>
          <w:rFonts w:ascii="宋体" w:eastAsia="宋体" w:hAnsi="宋体" w:cs="Times New Roman"/>
          <w:sz w:val="24"/>
          <w:szCs w:val="24"/>
        </w:rPr>
        <w:t>（签字或盖章）</w:t>
      </w:r>
    </w:p>
    <w:p w:rsidR="0013185A" w:rsidRDefault="00AC25C8">
      <w:pPr>
        <w:snapToGrid w:val="0"/>
        <w:spacing w:line="440" w:lineRule="exact"/>
        <w:ind w:firstLineChars="200" w:firstLine="480"/>
        <w:contextualSpacing/>
        <w:jc w:val="right"/>
        <w:outlineLvl w:val="4"/>
        <w:rPr>
          <w:rFonts w:ascii="宋体" w:eastAsia="宋体" w:hAnsi="宋体" w:cs="Times New Roman"/>
          <w:sz w:val="24"/>
          <w:szCs w:val="24"/>
        </w:rPr>
      </w:pPr>
      <w:r>
        <w:rPr>
          <w:rFonts w:ascii="宋体" w:eastAsia="宋体" w:hAnsi="宋体" w:cs="Times New Roman"/>
          <w:sz w:val="24"/>
          <w:szCs w:val="24"/>
        </w:rPr>
        <w:t>年    月    日</w:t>
      </w:r>
    </w:p>
    <w:p w:rsidR="0013185A" w:rsidRDefault="0013185A">
      <w:pPr>
        <w:snapToGrid w:val="0"/>
        <w:spacing w:line="440" w:lineRule="exact"/>
        <w:contextualSpacing/>
        <w:outlineLvl w:val="4"/>
        <w:rPr>
          <w:rFonts w:ascii="宋体" w:eastAsia="宋体" w:hAnsi="宋体" w:cs="Times New Roman"/>
          <w:sz w:val="24"/>
          <w:szCs w:val="24"/>
        </w:rPr>
      </w:pPr>
    </w:p>
    <w:p w:rsidR="0013185A" w:rsidRDefault="0013185A">
      <w:pPr>
        <w:snapToGrid w:val="0"/>
        <w:spacing w:line="440" w:lineRule="exact"/>
        <w:contextualSpacing/>
        <w:outlineLvl w:val="4"/>
        <w:rPr>
          <w:rFonts w:ascii="宋体" w:eastAsia="宋体" w:hAnsi="宋体" w:cs="Times New Roman"/>
          <w:sz w:val="24"/>
          <w:szCs w:val="24"/>
        </w:rPr>
      </w:pPr>
    </w:p>
    <w:p w:rsidR="0013185A" w:rsidRDefault="00AC25C8">
      <w:pPr>
        <w:snapToGrid w:val="0"/>
        <w:spacing w:line="520" w:lineRule="exact"/>
        <w:jc w:val="center"/>
        <w:outlineLvl w:val="3"/>
        <w:rPr>
          <w:rFonts w:ascii="宋体" w:eastAsia="宋体" w:hAnsi="宋体" w:cs="宋体"/>
          <w:b/>
          <w:bCs/>
          <w:sz w:val="24"/>
          <w:szCs w:val="24"/>
        </w:rPr>
      </w:pPr>
      <w:r>
        <w:rPr>
          <w:rFonts w:ascii="宋体" w:eastAsia="宋体" w:hAnsi="宋体" w:cs="宋体" w:hint="eastAsia"/>
          <w:b/>
          <w:bCs/>
          <w:sz w:val="24"/>
          <w:szCs w:val="24"/>
        </w:rPr>
        <w:lastRenderedPageBreak/>
        <w:t>3、供应商一般情况表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13185A">
        <w:trPr>
          <w:cantSplit/>
          <w:trHeight w:val="286"/>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企业名称</w:t>
            </w:r>
          </w:p>
        </w:tc>
        <w:tc>
          <w:tcPr>
            <w:tcW w:w="7229" w:type="dxa"/>
            <w:gridSpan w:val="8"/>
          </w:tcPr>
          <w:p w:rsidR="0013185A" w:rsidRDefault="0013185A">
            <w:pPr>
              <w:tabs>
                <w:tab w:val="left" w:pos="993"/>
              </w:tabs>
              <w:spacing w:line="520" w:lineRule="exact"/>
              <w:rPr>
                <w:rFonts w:ascii="宋体" w:eastAsia="宋体" w:hAnsi="宋体" w:cs="宋体"/>
                <w:sz w:val="24"/>
                <w:szCs w:val="24"/>
              </w:rPr>
            </w:pPr>
          </w:p>
        </w:tc>
      </w:tr>
      <w:tr w:rsidR="0013185A">
        <w:trPr>
          <w:cantSplit/>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总部地址</w:t>
            </w:r>
          </w:p>
        </w:tc>
        <w:tc>
          <w:tcPr>
            <w:tcW w:w="7229" w:type="dxa"/>
            <w:gridSpan w:val="8"/>
          </w:tcPr>
          <w:p w:rsidR="0013185A" w:rsidRDefault="0013185A">
            <w:pPr>
              <w:tabs>
                <w:tab w:val="left" w:pos="993"/>
              </w:tabs>
              <w:spacing w:line="520" w:lineRule="exact"/>
              <w:rPr>
                <w:rFonts w:ascii="宋体" w:eastAsia="宋体" w:hAnsi="宋体" w:cs="宋体"/>
                <w:sz w:val="24"/>
                <w:szCs w:val="24"/>
              </w:rPr>
            </w:pPr>
          </w:p>
        </w:tc>
      </w:tr>
      <w:tr w:rsidR="0013185A">
        <w:trPr>
          <w:cantSplit/>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分支机构</w:t>
            </w:r>
          </w:p>
        </w:tc>
        <w:tc>
          <w:tcPr>
            <w:tcW w:w="7229" w:type="dxa"/>
            <w:gridSpan w:val="8"/>
          </w:tcPr>
          <w:p w:rsidR="0013185A" w:rsidRDefault="0013185A">
            <w:pPr>
              <w:tabs>
                <w:tab w:val="left" w:pos="993"/>
              </w:tabs>
              <w:spacing w:line="520" w:lineRule="exact"/>
              <w:rPr>
                <w:rFonts w:ascii="宋体" w:eastAsia="宋体" w:hAnsi="宋体" w:cs="宋体"/>
                <w:sz w:val="24"/>
                <w:szCs w:val="24"/>
              </w:rPr>
            </w:pPr>
          </w:p>
        </w:tc>
      </w:tr>
      <w:tr w:rsidR="0013185A">
        <w:trPr>
          <w:cantSplit/>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当地代表处地址</w:t>
            </w:r>
          </w:p>
        </w:tc>
        <w:tc>
          <w:tcPr>
            <w:tcW w:w="7229" w:type="dxa"/>
            <w:gridSpan w:val="8"/>
          </w:tcPr>
          <w:p w:rsidR="0013185A" w:rsidRDefault="0013185A">
            <w:pPr>
              <w:tabs>
                <w:tab w:val="left" w:pos="993"/>
              </w:tabs>
              <w:spacing w:line="520" w:lineRule="exact"/>
              <w:rPr>
                <w:rFonts w:ascii="宋体" w:eastAsia="宋体" w:hAnsi="宋体" w:cs="宋体"/>
                <w:sz w:val="24"/>
                <w:szCs w:val="24"/>
              </w:rPr>
            </w:pPr>
          </w:p>
        </w:tc>
      </w:tr>
      <w:tr w:rsidR="0013185A">
        <w:trPr>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电话</w:t>
            </w:r>
          </w:p>
        </w:tc>
        <w:tc>
          <w:tcPr>
            <w:tcW w:w="2408" w:type="dxa"/>
            <w:gridSpan w:val="3"/>
          </w:tcPr>
          <w:p w:rsidR="0013185A" w:rsidRDefault="0013185A">
            <w:pPr>
              <w:tabs>
                <w:tab w:val="left" w:pos="993"/>
              </w:tabs>
              <w:spacing w:line="520" w:lineRule="exact"/>
              <w:rPr>
                <w:rFonts w:ascii="宋体" w:eastAsia="宋体" w:hAnsi="宋体" w:cs="宋体"/>
                <w:sz w:val="24"/>
                <w:szCs w:val="24"/>
              </w:rPr>
            </w:pPr>
          </w:p>
        </w:tc>
        <w:tc>
          <w:tcPr>
            <w:tcW w:w="1875" w:type="dxa"/>
            <w:gridSpan w:val="2"/>
          </w:tcPr>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联系人</w:t>
            </w:r>
          </w:p>
        </w:tc>
        <w:tc>
          <w:tcPr>
            <w:tcW w:w="2946" w:type="dxa"/>
            <w:gridSpan w:val="3"/>
          </w:tcPr>
          <w:p w:rsidR="0013185A" w:rsidRDefault="0013185A">
            <w:pPr>
              <w:tabs>
                <w:tab w:val="left" w:pos="993"/>
              </w:tabs>
              <w:spacing w:line="520" w:lineRule="exact"/>
              <w:rPr>
                <w:rFonts w:ascii="宋体" w:eastAsia="宋体" w:hAnsi="宋体" w:cs="宋体"/>
                <w:sz w:val="24"/>
                <w:szCs w:val="24"/>
              </w:rPr>
            </w:pPr>
          </w:p>
        </w:tc>
      </w:tr>
      <w:tr w:rsidR="0013185A">
        <w:trPr>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传真</w:t>
            </w:r>
          </w:p>
        </w:tc>
        <w:tc>
          <w:tcPr>
            <w:tcW w:w="2408" w:type="dxa"/>
            <w:gridSpan w:val="3"/>
          </w:tcPr>
          <w:p w:rsidR="0013185A" w:rsidRDefault="0013185A">
            <w:pPr>
              <w:tabs>
                <w:tab w:val="left" w:pos="993"/>
              </w:tabs>
              <w:spacing w:line="520" w:lineRule="exact"/>
              <w:rPr>
                <w:rFonts w:ascii="宋体" w:eastAsia="宋体" w:hAnsi="宋体" w:cs="宋体"/>
                <w:sz w:val="24"/>
                <w:szCs w:val="24"/>
              </w:rPr>
            </w:pPr>
          </w:p>
        </w:tc>
        <w:tc>
          <w:tcPr>
            <w:tcW w:w="1875" w:type="dxa"/>
            <w:gridSpan w:val="2"/>
          </w:tcPr>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电子邮件</w:t>
            </w:r>
          </w:p>
        </w:tc>
        <w:tc>
          <w:tcPr>
            <w:tcW w:w="2946" w:type="dxa"/>
            <w:gridSpan w:val="3"/>
          </w:tcPr>
          <w:p w:rsidR="0013185A" w:rsidRDefault="0013185A">
            <w:pPr>
              <w:tabs>
                <w:tab w:val="left" w:pos="993"/>
              </w:tabs>
              <w:spacing w:line="520" w:lineRule="exact"/>
              <w:rPr>
                <w:rFonts w:ascii="宋体" w:eastAsia="宋体" w:hAnsi="宋体" w:cs="宋体"/>
                <w:sz w:val="24"/>
                <w:szCs w:val="24"/>
              </w:rPr>
            </w:pPr>
          </w:p>
        </w:tc>
      </w:tr>
      <w:tr w:rsidR="0013185A">
        <w:trPr>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注册地</w:t>
            </w:r>
          </w:p>
        </w:tc>
        <w:tc>
          <w:tcPr>
            <w:tcW w:w="2408" w:type="dxa"/>
            <w:gridSpan w:val="3"/>
          </w:tcPr>
          <w:p w:rsidR="0013185A" w:rsidRDefault="0013185A">
            <w:pPr>
              <w:tabs>
                <w:tab w:val="left" w:pos="993"/>
              </w:tabs>
              <w:spacing w:line="520" w:lineRule="exact"/>
              <w:rPr>
                <w:rFonts w:ascii="宋体" w:eastAsia="宋体" w:hAnsi="宋体" w:cs="宋体"/>
                <w:sz w:val="24"/>
                <w:szCs w:val="24"/>
              </w:rPr>
            </w:pPr>
          </w:p>
        </w:tc>
        <w:tc>
          <w:tcPr>
            <w:tcW w:w="1875" w:type="dxa"/>
            <w:gridSpan w:val="2"/>
          </w:tcPr>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注册年份</w:t>
            </w:r>
          </w:p>
        </w:tc>
        <w:tc>
          <w:tcPr>
            <w:tcW w:w="2946" w:type="dxa"/>
            <w:gridSpan w:val="3"/>
          </w:tcPr>
          <w:p w:rsidR="0013185A" w:rsidRDefault="0013185A">
            <w:pPr>
              <w:tabs>
                <w:tab w:val="left" w:pos="993"/>
              </w:tabs>
              <w:spacing w:line="520" w:lineRule="exact"/>
              <w:rPr>
                <w:rFonts w:ascii="宋体" w:eastAsia="宋体" w:hAnsi="宋体" w:cs="宋体"/>
                <w:sz w:val="24"/>
                <w:szCs w:val="24"/>
              </w:rPr>
            </w:pPr>
          </w:p>
        </w:tc>
      </w:tr>
      <w:tr w:rsidR="0013185A">
        <w:trPr>
          <w:cantSplit/>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资质等级</w:t>
            </w:r>
          </w:p>
        </w:tc>
        <w:tc>
          <w:tcPr>
            <w:tcW w:w="7229" w:type="dxa"/>
            <w:gridSpan w:val="8"/>
          </w:tcPr>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公司具备的相关资质等级及相应的证书号</w:t>
            </w:r>
          </w:p>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（请附有关证书的复印件）</w:t>
            </w:r>
          </w:p>
        </w:tc>
      </w:tr>
      <w:tr w:rsidR="0013185A">
        <w:trPr>
          <w:cantSplit/>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质量管理体系</w:t>
            </w:r>
          </w:p>
        </w:tc>
        <w:tc>
          <w:tcPr>
            <w:tcW w:w="7229" w:type="dxa"/>
            <w:gridSpan w:val="8"/>
          </w:tcPr>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公司</w:t>
            </w:r>
            <w:r>
              <w:rPr>
                <w:rFonts w:ascii="宋体" w:eastAsia="宋体" w:hAnsi="宋体" w:cs="宋体" w:hint="eastAsia"/>
                <w:sz w:val="24"/>
                <w:szCs w:val="24"/>
                <w:u w:val="single"/>
              </w:rPr>
              <w:t xml:space="preserve">   （是否通过，何种）   </w:t>
            </w:r>
            <w:r>
              <w:rPr>
                <w:rFonts w:ascii="宋体" w:eastAsia="宋体" w:hAnsi="宋体" w:cs="宋体" w:hint="eastAsia"/>
                <w:sz w:val="24"/>
                <w:szCs w:val="24"/>
              </w:rPr>
              <w:t>质量保证体系认证（如通过请附相关在有效期内的证书复印件）</w:t>
            </w:r>
          </w:p>
        </w:tc>
      </w:tr>
      <w:tr w:rsidR="0013185A">
        <w:trPr>
          <w:cantSplit/>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项目负责人</w:t>
            </w:r>
          </w:p>
        </w:tc>
        <w:tc>
          <w:tcPr>
            <w:tcW w:w="1559" w:type="dxa"/>
            <w:gridSpan w:val="2"/>
          </w:tcPr>
          <w:p w:rsidR="0013185A" w:rsidRDefault="0013185A">
            <w:pPr>
              <w:tabs>
                <w:tab w:val="left" w:pos="993"/>
              </w:tabs>
              <w:spacing w:line="520" w:lineRule="exact"/>
              <w:jc w:val="center"/>
              <w:rPr>
                <w:rFonts w:ascii="宋体" w:eastAsia="宋体" w:hAnsi="宋体" w:cs="宋体"/>
                <w:sz w:val="24"/>
                <w:szCs w:val="24"/>
              </w:rPr>
            </w:pPr>
          </w:p>
        </w:tc>
        <w:tc>
          <w:tcPr>
            <w:tcW w:w="1417" w:type="dxa"/>
            <w:gridSpan w:val="2"/>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年龄</w:t>
            </w:r>
          </w:p>
        </w:tc>
        <w:tc>
          <w:tcPr>
            <w:tcW w:w="1466" w:type="dxa"/>
            <w:gridSpan w:val="2"/>
          </w:tcPr>
          <w:p w:rsidR="0013185A" w:rsidRDefault="0013185A">
            <w:pPr>
              <w:tabs>
                <w:tab w:val="left" w:pos="993"/>
              </w:tabs>
              <w:spacing w:line="520" w:lineRule="exact"/>
              <w:jc w:val="center"/>
              <w:rPr>
                <w:rFonts w:ascii="宋体" w:eastAsia="宋体" w:hAnsi="宋体" w:cs="宋体"/>
                <w:sz w:val="24"/>
                <w:szCs w:val="24"/>
              </w:rPr>
            </w:pPr>
          </w:p>
        </w:tc>
        <w:tc>
          <w:tcPr>
            <w:tcW w:w="1320" w:type="dxa"/>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性别</w:t>
            </w:r>
          </w:p>
        </w:tc>
        <w:tc>
          <w:tcPr>
            <w:tcW w:w="1467" w:type="dxa"/>
          </w:tcPr>
          <w:p w:rsidR="0013185A" w:rsidRDefault="0013185A">
            <w:pPr>
              <w:tabs>
                <w:tab w:val="left" w:pos="993"/>
              </w:tabs>
              <w:spacing w:line="520" w:lineRule="exact"/>
              <w:jc w:val="center"/>
              <w:rPr>
                <w:rFonts w:ascii="宋体" w:eastAsia="宋体" w:hAnsi="宋体" w:cs="宋体"/>
                <w:sz w:val="24"/>
                <w:szCs w:val="24"/>
              </w:rPr>
            </w:pPr>
          </w:p>
        </w:tc>
      </w:tr>
      <w:tr w:rsidR="0013185A">
        <w:trPr>
          <w:cantSplit/>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职务职称</w:t>
            </w:r>
          </w:p>
        </w:tc>
        <w:tc>
          <w:tcPr>
            <w:tcW w:w="2976" w:type="dxa"/>
            <w:gridSpan w:val="4"/>
          </w:tcPr>
          <w:p w:rsidR="0013185A" w:rsidRDefault="0013185A">
            <w:pPr>
              <w:tabs>
                <w:tab w:val="left" w:pos="993"/>
              </w:tabs>
              <w:spacing w:line="520" w:lineRule="exact"/>
              <w:rPr>
                <w:rFonts w:ascii="宋体" w:eastAsia="宋体" w:hAnsi="宋体" w:cs="宋体"/>
                <w:sz w:val="24"/>
                <w:szCs w:val="24"/>
              </w:rPr>
            </w:pPr>
          </w:p>
        </w:tc>
        <w:tc>
          <w:tcPr>
            <w:tcW w:w="1466" w:type="dxa"/>
            <w:gridSpan w:val="2"/>
          </w:tcPr>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执业资格</w:t>
            </w:r>
          </w:p>
        </w:tc>
        <w:tc>
          <w:tcPr>
            <w:tcW w:w="2787" w:type="dxa"/>
            <w:gridSpan w:val="2"/>
          </w:tcPr>
          <w:p w:rsidR="0013185A" w:rsidRDefault="0013185A">
            <w:pPr>
              <w:tabs>
                <w:tab w:val="left" w:pos="993"/>
              </w:tabs>
              <w:spacing w:line="520" w:lineRule="exact"/>
              <w:rPr>
                <w:rFonts w:ascii="宋体" w:eastAsia="宋体" w:hAnsi="宋体" w:cs="宋体"/>
                <w:sz w:val="24"/>
                <w:szCs w:val="24"/>
              </w:rPr>
            </w:pPr>
          </w:p>
        </w:tc>
      </w:tr>
      <w:tr w:rsidR="0013185A">
        <w:trPr>
          <w:cantSplit/>
          <w:trHeight w:val="2780"/>
          <w:jc w:val="center"/>
        </w:trPr>
        <w:tc>
          <w:tcPr>
            <w:tcW w:w="2235" w:type="dxa"/>
            <w:vAlign w:val="center"/>
          </w:tcPr>
          <w:p w:rsidR="0013185A" w:rsidRDefault="00AC25C8">
            <w:pPr>
              <w:tabs>
                <w:tab w:val="left" w:pos="993"/>
              </w:tabs>
              <w:spacing w:line="520" w:lineRule="exact"/>
              <w:jc w:val="center"/>
              <w:rPr>
                <w:rFonts w:ascii="宋体" w:eastAsia="宋体" w:hAnsi="宋体" w:cs="宋体"/>
                <w:sz w:val="24"/>
                <w:szCs w:val="24"/>
              </w:rPr>
            </w:pPr>
            <w:r>
              <w:rPr>
                <w:rFonts w:ascii="宋体" w:eastAsia="宋体" w:hAnsi="宋体" w:cs="宋体" w:hint="eastAsia"/>
                <w:sz w:val="24"/>
                <w:szCs w:val="24"/>
              </w:rPr>
              <w:t>经营范围</w:t>
            </w:r>
          </w:p>
        </w:tc>
        <w:tc>
          <w:tcPr>
            <w:tcW w:w="7229" w:type="dxa"/>
            <w:gridSpan w:val="8"/>
          </w:tcPr>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营业执照载明：</w:t>
            </w:r>
          </w:p>
          <w:p w:rsidR="0013185A" w:rsidRDefault="00AC25C8">
            <w:pPr>
              <w:tabs>
                <w:tab w:val="left" w:pos="993"/>
              </w:tabs>
              <w:spacing w:line="520" w:lineRule="exact"/>
              <w:rPr>
                <w:rFonts w:ascii="宋体" w:eastAsia="宋体" w:hAnsi="宋体" w:cs="宋体"/>
                <w:sz w:val="24"/>
                <w:szCs w:val="24"/>
                <w:u w:val="single"/>
              </w:rPr>
            </w:pPr>
            <w:r>
              <w:rPr>
                <w:rFonts w:ascii="宋体" w:eastAsia="宋体" w:hAnsi="宋体" w:cs="宋体" w:hint="eastAsia"/>
                <w:sz w:val="24"/>
                <w:szCs w:val="24"/>
              </w:rPr>
              <w:t>1.</w:t>
            </w:r>
          </w:p>
          <w:p w:rsidR="0013185A" w:rsidRDefault="00AC25C8">
            <w:pPr>
              <w:tabs>
                <w:tab w:val="left" w:pos="993"/>
              </w:tabs>
              <w:spacing w:line="520" w:lineRule="exact"/>
              <w:rPr>
                <w:rFonts w:ascii="宋体" w:eastAsia="宋体" w:hAnsi="宋体" w:cs="宋体"/>
                <w:sz w:val="24"/>
                <w:szCs w:val="24"/>
                <w:u w:val="single"/>
              </w:rPr>
            </w:pPr>
            <w:r>
              <w:rPr>
                <w:rFonts w:ascii="宋体" w:eastAsia="宋体" w:hAnsi="宋体" w:cs="宋体" w:hint="eastAsia"/>
                <w:sz w:val="24"/>
                <w:szCs w:val="24"/>
              </w:rPr>
              <w:t>2.</w:t>
            </w:r>
          </w:p>
          <w:p w:rsidR="0013185A" w:rsidRDefault="00AC25C8">
            <w:pPr>
              <w:tabs>
                <w:tab w:val="left" w:pos="993"/>
              </w:tabs>
              <w:spacing w:line="520" w:lineRule="exact"/>
              <w:rPr>
                <w:rFonts w:ascii="宋体" w:eastAsia="宋体" w:hAnsi="宋体" w:cs="宋体"/>
                <w:sz w:val="24"/>
                <w:szCs w:val="24"/>
                <w:u w:val="single"/>
              </w:rPr>
            </w:pPr>
            <w:r>
              <w:rPr>
                <w:rFonts w:ascii="宋体" w:eastAsia="宋体" w:hAnsi="宋体" w:cs="宋体" w:hint="eastAsia"/>
                <w:sz w:val="24"/>
                <w:szCs w:val="24"/>
              </w:rPr>
              <w:t>3.</w:t>
            </w:r>
          </w:p>
          <w:p w:rsidR="0013185A" w:rsidRDefault="0013185A">
            <w:pPr>
              <w:tabs>
                <w:tab w:val="left" w:pos="993"/>
              </w:tabs>
              <w:spacing w:line="520" w:lineRule="exact"/>
              <w:rPr>
                <w:rFonts w:ascii="宋体" w:eastAsia="宋体" w:hAnsi="宋体" w:cs="宋体"/>
                <w:sz w:val="24"/>
                <w:szCs w:val="24"/>
              </w:rPr>
            </w:pPr>
          </w:p>
        </w:tc>
      </w:tr>
      <w:tr w:rsidR="0013185A">
        <w:trPr>
          <w:trHeight w:val="471"/>
          <w:jc w:val="center"/>
        </w:trPr>
        <w:tc>
          <w:tcPr>
            <w:tcW w:w="2943" w:type="dxa"/>
            <w:gridSpan w:val="2"/>
            <w:vAlign w:val="center"/>
          </w:tcPr>
          <w:p w:rsidR="0013185A" w:rsidRDefault="00AC25C8">
            <w:pPr>
              <w:tabs>
                <w:tab w:val="left" w:pos="993"/>
              </w:tabs>
              <w:spacing w:line="520" w:lineRule="exact"/>
              <w:rPr>
                <w:rFonts w:ascii="宋体" w:eastAsia="宋体" w:hAnsi="宋体" w:cs="宋体"/>
                <w:sz w:val="24"/>
                <w:szCs w:val="24"/>
              </w:rPr>
            </w:pPr>
            <w:r>
              <w:rPr>
                <w:rFonts w:ascii="宋体" w:eastAsia="宋体" w:hAnsi="宋体" w:cs="宋体" w:hint="eastAsia"/>
                <w:sz w:val="24"/>
                <w:szCs w:val="24"/>
              </w:rPr>
              <w:t>从事类似相关项目的经历及年数</w:t>
            </w:r>
          </w:p>
        </w:tc>
        <w:tc>
          <w:tcPr>
            <w:tcW w:w="6521" w:type="dxa"/>
            <w:gridSpan w:val="7"/>
          </w:tcPr>
          <w:p w:rsidR="0013185A" w:rsidRDefault="0013185A">
            <w:pPr>
              <w:tabs>
                <w:tab w:val="left" w:pos="993"/>
              </w:tabs>
              <w:spacing w:line="520" w:lineRule="exact"/>
              <w:rPr>
                <w:rFonts w:ascii="宋体" w:eastAsia="宋体" w:hAnsi="宋体" w:cs="宋体"/>
                <w:sz w:val="24"/>
                <w:szCs w:val="24"/>
              </w:rPr>
            </w:pPr>
          </w:p>
        </w:tc>
      </w:tr>
      <w:tr w:rsidR="0013185A">
        <w:trPr>
          <w:trHeight w:val="471"/>
          <w:jc w:val="center"/>
        </w:trPr>
        <w:tc>
          <w:tcPr>
            <w:tcW w:w="2943" w:type="dxa"/>
            <w:gridSpan w:val="2"/>
            <w:vAlign w:val="center"/>
          </w:tcPr>
          <w:p w:rsidR="0013185A" w:rsidRDefault="00AC25C8">
            <w:pPr>
              <w:tabs>
                <w:tab w:val="left" w:pos="993"/>
              </w:tabs>
              <w:spacing w:line="520" w:lineRule="exact"/>
              <w:rPr>
                <w:rFonts w:ascii="宋体" w:eastAsia="宋体" w:hAnsi="宋体" w:cs="宋体"/>
                <w:sz w:val="24"/>
                <w:szCs w:val="24"/>
              </w:rPr>
            </w:pPr>
            <w:proofErr w:type="gramStart"/>
            <w:r>
              <w:rPr>
                <w:rFonts w:ascii="宋体" w:eastAsia="宋体" w:hAnsi="宋体" w:cs="宋体" w:hint="eastAsia"/>
                <w:sz w:val="24"/>
                <w:szCs w:val="24"/>
              </w:rPr>
              <w:t>其他认为</w:t>
            </w:r>
            <w:proofErr w:type="gramEnd"/>
            <w:r>
              <w:rPr>
                <w:rFonts w:ascii="宋体" w:eastAsia="宋体" w:hAnsi="宋体" w:cs="宋体" w:hint="eastAsia"/>
                <w:sz w:val="24"/>
                <w:szCs w:val="24"/>
              </w:rPr>
              <w:t>有必要提供的内容，可自行添加</w:t>
            </w:r>
          </w:p>
        </w:tc>
        <w:tc>
          <w:tcPr>
            <w:tcW w:w="6521" w:type="dxa"/>
            <w:gridSpan w:val="7"/>
          </w:tcPr>
          <w:p w:rsidR="0013185A" w:rsidRDefault="0013185A">
            <w:pPr>
              <w:tabs>
                <w:tab w:val="left" w:pos="993"/>
              </w:tabs>
              <w:spacing w:line="520" w:lineRule="exact"/>
              <w:rPr>
                <w:rFonts w:ascii="宋体" w:eastAsia="宋体" w:hAnsi="宋体" w:cs="宋体"/>
                <w:sz w:val="24"/>
                <w:szCs w:val="24"/>
              </w:rPr>
            </w:pPr>
          </w:p>
        </w:tc>
      </w:tr>
    </w:tbl>
    <w:p w:rsidR="0013185A" w:rsidRDefault="00AC25C8">
      <w:pPr>
        <w:snapToGrid w:val="0"/>
        <w:spacing w:line="520" w:lineRule="exact"/>
        <w:rPr>
          <w:rFonts w:ascii="宋体" w:eastAsia="宋体" w:hAnsi="宋体" w:cs="宋体"/>
          <w:sz w:val="24"/>
          <w:szCs w:val="24"/>
        </w:rPr>
      </w:pPr>
      <w:r>
        <w:rPr>
          <w:rFonts w:ascii="宋体" w:eastAsia="宋体" w:hAnsi="宋体" w:cs="宋体" w:hint="eastAsia"/>
          <w:sz w:val="24"/>
          <w:szCs w:val="24"/>
        </w:rPr>
        <w:t xml:space="preserve">投标供应商：（盖章）             </w:t>
      </w:r>
    </w:p>
    <w:p w:rsidR="0013185A" w:rsidRDefault="00AC25C8">
      <w:pPr>
        <w:snapToGrid w:val="0"/>
        <w:spacing w:line="520" w:lineRule="exact"/>
        <w:rPr>
          <w:rFonts w:ascii="宋体" w:eastAsia="宋体" w:hAnsi="宋体" w:cs="宋体"/>
          <w:sz w:val="24"/>
          <w:szCs w:val="24"/>
        </w:rPr>
      </w:pPr>
      <w:r>
        <w:rPr>
          <w:rFonts w:ascii="宋体" w:eastAsia="宋体" w:hAnsi="宋体" w:cs="宋体" w:hint="eastAsia"/>
          <w:sz w:val="24"/>
          <w:szCs w:val="24"/>
        </w:rPr>
        <w:t xml:space="preserve">法定代表人或被授权人（签字或盖章）：  </w:t>
      </w:r>
    </w:p>
    <w:p w:rsidR="0013185A" w:rsidRDefault="00AC25C8">
      <w:pPr>
        <w:snapToGrid w:val="0"/>
        <w:spacing w:line="520" w:lineRule="exact"/>
        <w:rPr>
          <w:rFonts w:ascii="宋体" w:eastAsia="宋体" w:hAnsi="宋体" w:cs="Times New Roman"/>
          <w:b/>
          <w:bCs/>
          <w:sz w:val="28"/>
          <w:szCs w:val="28"/>
        </w:rPr>
      </w:pPr>
      <w:r>
        <w:rPr>
          <w:rFonts w:ascii="宋体" w:eastAsia="宋体" w:hAnsi="宋体" w:cs="宋体" w:hint="eastAsia"/>
          <w:sz w:val="24"/>
          <w:szCs w:val="24"/>
        </w:rPr>
        <w:t>日期：</w:t>
      </w:r>
      <w:r>
        <w:rPr>
          <w:rFonts w:ascii="宋体" w:eastAsia="宋体" w:hAnsi="宋体" w:cs="Times New Roman"/>
          <w:b/>
          <w:bCs/>
          <w:sz w:val="24"/>
          <w:szCs w:val="24"/>
        </w:rPr>
        <w:br w:type="page"/>
      </w:r>
    </w:p>
    <w:p w:rsidR="0013185A" w:rsidRDefault="00AC25C8">
      <w:pPr>
        <w:spacing w:line="480" w:lineRule="exact"/>
        <w:rPr>
          <w:rFonts w:ascii="宋体" w:eastAsia="宋体" w:hAnsi="宋体" w:cs="Times New Roman"/>
          <w:b/>
          <w:bCs/>
          <w:sz w:val="28"/>
          <w:szCs w:val="28"/>
        </w:rPr>
      </w:pPr>
      <w:r>
        <w:rPr>
          <w:rFonts w:ascii="宋体" w:eastAsia="宋体" w:hAnsi="宋体" w:cs="Times New Roman" w:hint="eastAsia"/>
          <w:b/>
          <w:bCs/>
          <w:sz w:val="28"/>
          <w:szCs w:val="28"/>
        </w:rPr>
        <w:lastRenderedPageBreak/>
        <w:t>.商务标（单独密封）</w:t>
      </w:r>
    </w:p>
    <w:p w:rsidR="0013185A" w:rsidRDefault="0013185A">
      <w:pPr>
        <w:snapToGrid w:val="0"/>
        <w:spacing w:line="360" w:lineRule="auto"/>
        <w:outlineLvl w:val="2"/>
        <w:rPr>
          <w:rFonts w:ascii="宋体" w:eastAsia="宋体" w:hAnsi="宋体" w:cs="Times New Roman"/>
          <w:b/>
          <w:bCs/>
          <w:sz w:val="32"/>
          <w:szCs w:val="32"/>
        </w:rPr>
      </w:pPr>
    </w:p>
    <w:p w:rsidR="0013185A" w:rsidRDefault="00AC25C8">
      <w:pPr>
        <w:snapToGrid w:val="0"/>
        <w:spacing w:line="360" w:lineRule="auto"/>
        <w:jc w:val="center"/>
        <w:rPr>
          <w:rFonts w:ascii="宋体" w:eastAsia="宋体" w:hAnsi="宋体" w:cs="Times New Roman"/>
          <w:b/>
          <w:bCs/>
          <w:sz w:val="32"/>
          <w:szCs w:val="32"/>
        </w:rPr>
      </w:pPr>
      <w:r>
        <w:rPr>
          <w:rFonts w:ascii="宋体" w:eastAsia="宋体" w:hAnsi="宋体" w:cs="Times New Roman"/>
          <w:b/>
          <w:bCs/>
          <w:sz w:val="32"/>
          <w:szCs w:val="32"/>
        </w:rPr>
        <w:t>1、投标响应报价总表</w:t>
      </w:r>
    </w:p>
    <w:p w:rsidR="0013185A" w:rsidRDefault="0013185A">
      <w:pPr>
        <w:snapToGrid w:val="0"/>
        <w:spacing w:line="360" w:lineRule="auto"/>
        <w:rPr>
          <w:rFonts w:ascii="宋体" w:eastAsia="宋体" w:hAnsi="宋体"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6"/>
        <w:gridCol w:w="6076"/>
      </w:tblGrid>
      <w:tr w:rsidR="0013185A">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13185A" w:rsidRDefault="00AC25C8">
            <w:pPr>
              <w:kinsoku w:val="0"/>
              <w:topLinePunct/>
              <w:snapToGrid w:val="0"/>
              <w:spacing w:line="360" w:lineRule="auto"/>
              <w:jc w:val="center"/>
              <w:rPr>
                <w:rFonts w:ascii="宋体" w:eastAsia="宋体" w:hAnsi="宋体" w:cs="Times New Roman"/>
                <w:sz w:val="24"/>
                <w:szCs w:val="24"/>
              </w:rPr>
            </w:pPr>
            <w:r>
              <w:rPr>
                <w:rFonts w:ascii="宋体" w:eastAsia="宋体" w:hAnsi="宋体" w:cs="Times New Roman"/>
                <w:sz w:val="24"/>
                <w:szCs w:val="24"/>
              </w:rPr>
              <w:t>项目名称</w:t>
            </w:r>
          </w:p>
        </w:tc>
        <w:tc>
          <w:tcPr>
            <w:tcW w:w="3564" w:type="pct"/>
            <w:tcBorders>
              <w:top w:val="single" w:sz="4" w:space="0" w:color="auto"/>
              <w:left w:val="single" w:sz="4" w:space="0" w:color="auto"/>
              <w:bottom w:val="single" w:sz="4" w:space="0" w:color="auto"/>
              <w:right w:val="single" w:sz="4" w:space="0" w:color="auto"/>
            </w:tcBorders>
            <w:vAlign w:val="center"/>
          </w:tcPr>
          <w:p w:rsidR="0013185A" w:rsidRDefault="0013185A">
            <w:pPr>
              <w:kinsoku w:val="0"/>
              <w:topLinePunct/>
              <w:snapToGrid w:val="0"/>
              <w:spacing w:line="360" w:lineRule="auto"/>
              <w:rPr>
                <w:rFonts w:ascii="宋体" w:eastAsia="宋体" w:hAnsi="宋体" w:cs="Times New Roman"/>
                <w:sz w:val="24"/>
                <w:szCs w:val="24"/>
              </w:rPr>
            </w:pPr>
          </w:p>
        </w:tc>
      </w:tr>
      <w:tr w:rsidR="0013185A">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13185A" w:rsidRDefault="00AC25C8">
            <w:pPr>
              <w:kinsoku w:val="0"/>
              <w:topLinePunct/>
              <w:snapToGrid w:val="0"/>
              <w:spacing w:line="360" w:lineRule="auto"/>
              <w:jc w:val="center"/>
              <w:rPr>
                <w:rFonts w:ascii="宋体" w:eastAsia="宋体" w:hAnsi="宋体" w:cs="Times New Roman"/>
                <w:sz w:val="24"/>
                <w:szCs w:val="24"/>
              </w:rPr>
            </w:pPr>
            <w:r>
              <w:rPr>
                <w:rFonts w:ascii="宋体" w:eastAsia="宋体" w:hAnsi="宋体" w:cs="Times New Roman"/>
                <w:sz w:val="24"/>
                <w:szCs w:val="24"/>
              </w:rPr>
              <w:t>项目编号</w:t>
            </w:r>
          </w:p>
        </w:tc>
        <w:tc>
          <w:tcPr>
            <w:tcW w:w="3564" w:type="pct"/>
            <w:tcBorders>
              <w:top w:val="single" w:sz="4" w:space="0" w:color="auto"/>
              <w:left w:val="single" w:sz="4" w:space="0" w:color="auto"/>
              <w:bottom w:val="single" w:sz="4" w:space="0" w:color="auto"/>
              <w:right w:val="single" w:sz="4" w:space="0" w:color="auto"/>
            </w:tcBorders>
            <w:vAlign w:val="center"/>
          </w:tcPr>
          <w:p w:rsidR="0013185A" w:rsidRDefault="00AC25C8" w:rsidP="00B070B8">
            <w:pPr>
              <w:kinsoku w:val="0"/>
              <w:topLinePunct/>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GM202</w:t>
            </w:r>
            <w:r w:rsidR="00B070B8">
              <w:rPr>
                <w:rFonts w:ascii="宋体" w:eastAsia="宋体" w:hAnsi="宋体" w:cs="Times New Roman" w:hint="eastAsia"/>
                <w:sz w:val="24"/>
                <w:szCs w:val="24"/>
              </w:rPr>
              <w:t>2</w:t>
            </w:r>
            <w:r>
              <w:rPr>
                <w:rFonts w:ascii="宋体" w:eastAsia="宋体" w:hAnsi="宋体" w:cs="Times New Roman" w:hint="eastAsia"/>
                <w:sz w:val="24"/>
                <w:szCs w:val="24"/>
              </w:rPr>
              <w:t>00</w:t>
            </w:r>
            <w:r w:rsidR="00B070B8">
              <w:rPr>
                <w:rFonts w:ascii="宋体" w:eastAsia="宋体" w:hAnsi="宋体" w:cs="Times New Roman" w:hint="eastAsia"/>
                <w:sz w:val="24"/>
                <w:szCs w:val="24"/>
              </w:rPr>
              <w:t>3</w:t>
            </w:r>
            <w:r>
              <w:rPr>
                <w:rFonts w:ascii="宋体" w:eastAsia="宋体" w:hAnsi="宋体" w:cs="Times New Roman" w:hint="eastAsia"/>
                <w:sz w:val="24"/>
                <w:szCs w:val="24"/>
              </w:rPr>
              <w:t>1</w:t>
            </w:r>
          </w:p>
        </w:tc>
      </w:tr>
      <w:tr w:rsidR="0013185A">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13185A" w:rsidRDefault="00AC25C8">
            <w:pPr>
              <w:kinsoku w:val="0"/>
              <w:topLinePunct/>
              <w:snapToGrid w:val="0"/>
              <w:spacing w:line="360" w:lineRule="auto"/>
              <w:jc w:val="center"/>
              <w:rPr>
                <w:rFonts w:ascii="宋体" w:eastAsia="宋体" w:hAnsi="宋体" w:cs="Times New Roman"/>
                <w:sz w:val="24"/>
                <w:szCs w:val="24"/>
              </w:rPr>
            </w:pPr>
            <w:r>
              <w:rPr>
                <w:rFonts w:ascii="宋体" w:eastAsia="宋体" w:hAnsi="宋体" w:cs="Times New Roman"/>
                <w:sz w:val="24"/>
                <w:szCs w:val="24"/>
              </w:rPr>
              <w:t>投标报价总计</w:t>
            </w:r>
          </w:p>
        </w:tc>
        <w:tc>
          <w:tcPr>
            <w:tcW w:w="3564" w:type="pct"/>
            <w:tcBorders>
              <w:top w:val="single" w:sz="4" w:space="0" w:color="auto"/>
              <w:left w:val="single" w:sz="4" w:space="0" w:color="auto"/>
              <w:bottom w:val="single" w:sz="4" w:space="0" w:color="auto"/>
              <w:right w:val="single" w:sz="4" w:space="0" w:color="auto"/>
            </w:tcBorders>
            <w:vAlign w:val="center"/>
          </w:tcPr>
          <w:p w:rsidR="0013185A" w:rsidRDefault="00AC25C8">
            <w:pPr>
              <w:kinsoku w:val="0"/>
              <w:topLinePunct/>
              <w:snapToGrid w:val="0"/>
              <w:spacing w:line="360" w:lineRule="auto"/>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sz w:val="24"/>
                <w:szCs w:val="24"/>
                <w:u w:val="single"/>
              </w:rPr>
              <w:t xml:space="preserve">          </w:t>
            </w:r>
            <w:r>
              <w:rPr>
                <w:rFonts w:ascii="宋体" w:eastAsia="宋体" w:hAnsi="宋体" w:cs="Times New Roman"/>
                <w:sz w:val="24"/>
                <w:szCs w:val="24"/>
              </w:rPr>
              <w:t>元，人民币大写：</w:t>
            </w:r>
            <w:r>
              <w:rPr>
                <w:rFonts w:ascii="宋体" w:eastAsia="宋体" w:hAnsi="宋体" w:cs="Times New Roman"/>
                <w:sz w:val="24"/>
                <w:szCs w:val="24"/>
                <w:u w:val="single"/>
              </w:rPr>
              <w:t xml:space="preserve">           </w:t>
            </w:r>
            <w:r>
              <w:rPr>
                <w:rFonts w:ascii="宋体" w:eastAsia="宋体" w:hAnsi="宋体" w:cs="Times New Roman"/>
                <w:sz w:val="24"/>
                <w:szCs w:val="24"/>
              </w:rPr>
              <w:t xml:space="preserve"> 元。</w:t>
            </w:r>
          </w:p>
        </w:tc>
      </w:tr>
    </w:tbl>
    <w:p w:rsidR="0013185A" w:rsidRDefault="0013185A">
      <w:pPr>
        <w:kinsoku w:val="0"/>
        <w:topLinePunct/>
        <w:snapToGrid w:val="0"/>
        <w:spacing w:line="360" w:lineRule="auto"/>
        <w:rPr>
          <w:rFonts w:ascii="宋体" w:eastAsia="宋体" w:hAnsi="宋体" w:cs="Times New Roman"/>
          <w:sz w:val="24"/>
          <w:szCs w:val="24"/>
        </w:rPr>
      </w:pPr>
    </w:p>
    <w:p w:rsidR="0013185A" w:rsidRDefault="00AC25C8">
      <w:pPr>
        <w:kinsoku w:val="0"/>
        <w:topLinePunct/>
        <w:snapToGrid w:val="0"/>
        <w:spacing w:line="360" w:lineRule="auto"/>
        <w:rPr>
          <w:rFonts w:ascii="宋体" w:eastAsia="宋体" w:hAnsi="宋体" w:cs="Times New Roman"/>
          <w:sz w:val="24"/>
          <w:szCs w:val="24"/>
        </w:rPr>
      </w:pPr>
      <w:r>
        <w:rPr>
          <w:rFonts w:ascii="宋体" w:eastAsia="宋体" w:hAnsi="宋体" w:cs="Times New Roman"/>
          <w:sz w:val="24"/>
          <w:szCs w:val="24"/>
        </w:rPr>
        <w:t xml:space="preserve">投标供应商：（盖章）             </w:t>
      </w:r>
    </w:p>
    <w:p w:rsidR="0013185A" w:rsidRDefault="00AC25C8">
      <w:pPr>
        <w:kinsoku w:val="0"/>
        <w:topLinePunct/>
        <w:snapToGrid w:val="0"/>
        <w:spacing w:line="360" w:lineRule="auto"/>
        <w:rPr>
          <w:rFonts w:ascii="宋体" w:eastAsia="宋体" w:hAnsi="宋体" w:cs="Times New Roman"/>
          <w:sz w:val="24"/>
          <w:szCs w:val="24"/>
        </w:rPr>
      </w:pPr>
      <w:r>
        <w:rPr>
          <w:rFonts w:ascii="宋体" w:eastAsia="宋体" w:hAnsi="宋体" w:cs="Times New Roman"/>
          <w:sz w:val="24"/>
          <w:szCs w:val="24"/>
        </w:rPr>
        <w:t>法定代表人或被授权人（签字或盖章）：</w:t>
      </w:r>
    </w:p>
    <w:p w:rsidR="0013185A" w:rsidRDefault="00AC25C8">
      <w:pPr>
        <w:kinsoku w:val="0"/>
        <w:topLinePunct/>
        <w:snapToGrid w:val="0"/>
        <w:spacing w:line="360" w:lineRule="auto"/>
        <w:rPr>
          <w:rFonts w:ascii="宋体" w:eastAsia="宋体" w:hAnsi="宋体" w:cs="Times New Roman"/>
          <w:sz w:val="24"/>
          <w:szCs w:val="24"/>
        </w:rPr>
      </w:pPr>
      <w:r>
        <w:rPr>
          <w:rFonts w:ascii="宋体" w:eastAsia="宋体" w:hAnsi="宋体" w:cs="Times New Roman"/>
          <w:sz w:val="24"/>
          <w:szCs w:val="24"/>
        </w:rPr>
        <w:t>日期：</w:t>
      </w:r>
    </w:p>
    <w:p w:rsidR="0013185A" w:rsidRDefault="0013185A">
      <w:pPr>
        <w:kinsoku w:val="0"/>
        <w:topLinePunct/>
        <w:snapToGrid w:val="0"/>
        <w:spacing w:line="360" w:lineRule="auto"/>
        <w:rPr>
          <w:rFonts w:ascii="宋体" w:eastAsia="宋体" w:hAnsi="宋体" w:cs="Times New Roman"/>
          <w:sz w:val="24"/>
          <w:szCs w:val="24"/>
        </w:rPr>
      </w:pPr>
    </w:p>
    <w:p w:rsidR="0013185A" w:rsidRDefault="00AC25C8">
      <w:pPr>
        <w:kinsoku w:val="0"/>
        <w:topLinePunct/>
        <w:snapToGrid w:val="0"/>
        <w:spacing w:line="360" w:lineRule="auto"/>
        <w:rPr>
          <w:rFonts w:ascii="宋体" w:eastAsia="宋体" w:hAnsi="宋体" w:cs="Times New Roman"/>
          <w:sz w:val="24"/>
          <w:szCs w:val="24"/>
        </w:rPr>
      </w:pPr>
      <w:r>
        <w:rPr>
          <w:rFonts w:ascii="宋体" w:eastAsia="宋体" w:hAnsi="宋体" w:cs="Times New Roman"/>
          <w:sz w:val="24"/>
          <w:szCs w:val="24"/>
        </w:rPr>
        <w:t xml:space="preserve">注： </w:t>
      </w:r>
    </w:p>
    <w:p w:rsidR="0013185A" w:rsidRDefault="00AC25C8">
      <w:pPr>
        <w:kinsoku w:val="0"/>
        <w:topLinePunct/>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（1）本表为格式表，不得自行改动，必须提供。</w:t>
      </w:r>
    </w:p>
    <w:p w:rsidR="0013185A" w:rsidRDefault="00AC25C8">
      <w:pPr>
        <w:kinsoku w:val="0"/>
        <w:topLinePunct/>
        <w:snapToGrid w:val="0"/>
        <w:spacing w:line="360" w:lineRule="auto"/>
        <w:ind w:firstLineChars="200" w:firstLine="480"/>
        <w:rPr>
          <w:rFonts w:ascii="宋体" w:eastAsia="宋体" w:hAnsi="宋体" w:cs="Times New Roman"/>
          <w:b/>
          <w:bCs/>
          <w:sz w:val="24"/>
          <w:szCs w:val="24"/>
        </w:rPr>
      </w:pPr>
      <w:r>
        <w:rPr>
          <w:rFonts w:ascii="宋体" w:eastAsia="宋体" w:hAnsi="宋体" w:cs="Times New Roman"/>
          <w:sz w:val="24"/>
          <w:szCs w:val="24"/>
        </w:rPr>
        <w:t>(2) 本表投标总报价（以人民币计价）</w:t>
      </w:r>
      <w:r>
        <w:rPr>
          <w:rFonts w:ascii="宋体" w:eastAsia="宋体" w:hAnsi="宋体" w:cs="Times New Roman" w:hint="eastAsia"/>
          <w:sz w:val="24"/>
          <w:szCs w:val="24"/>
        </w:rPr>
        <w:t>应包含但不限于以下费用：</w:t>
      </w:r>
      <w:r>
        <w:rPr>
          <w:rFonts w:ascii="宋体" w:eastAsia="宋体" w:hAnsi="宋体" w:cs="Times New Roman" w:hint="eastAsia"/>
          <w:b/>
          <w:bCs/>
          <w:sz w:val="24"/>
          <w:szCs w:val="24"/>
        </w:rPr>
        <w:t>货物的成本、利润、税金、开办费、开模费、市场材料价格风险费、政策性调整风险费等的所有费用；货物包装、运输、保险、装卸、搬运费、技术措施费、机械进出场费、保管费；因尺码不符的更换、主材及标准附件、备品备件、辅材、专用工具、技术资料、损耗、人工费、机械费、检测费、管理费、利润；国家税务部门规定的各项税金；原材料的涨价及政策性调整等风险费；相关伴随服务以及质保期、售后服务等一切费用；即本项目采购的货物交付使用前的所有费用以及免费质保期内的服务费用等包含响应招标文件采购要求的所有费用。各投标人应根据招标文件要求，并充分考虑市场，自行核算成本报价。</w:t>
      </w:r>
    </w:p>
    <w:p w:rsidR="0013185A" w:rsidRDefault="0013185A">
      <w:pPr>
        <w:snapToGrid w:val="0"/>
        <w:spacing w:line="360" w:lineRule="auto"/>
        <w:ind w:firstLineChars="245" w:firstLine="590"/>
        <w:jc w:val="left"/>
        <w:rPr>
          <w:rFonts w:ascii="宋体" w:eastAsia="宋体" w:hAnsi="宋体" w:cs="Times New Roman"/>
          <w:b/>
          <w:sz w:val="24"/>
          <w:szCs w:val="24"/>
        </w:rPr>
      </w:pPr>
    </w:p>
    <w:p w:rsidR="0013185A" w:rsidRDefault="0013185A">
      <w:pPr>
        <w:snapToGrid w:val="0"/>
        <w:spacing w:line="360" w:lineRule="auto"/>
        <w:ind w:firstLineChars="245" w:firstLine="590"/>
        <w:jc w:val="left"/>
        <w:rPr>
          <w:rFonts w:ascii="宋体" w:eastAsia="宋体" w:hAnsi="宋体" w:cs="Times New Roman"/>
          <w:b/>
          <w:sz w:val="24"/>
          <w:szCs w:val="24"/>
        </w:rPr>
      </w:pPr>
    </w:p>
    <w:p w:rsidR="0013185A" w:rsidRDefault="0013185A">
      <w:pPr>
        <w:snapToGrid w:val="0"/>
        <w:spacing w:line="360" w:lineRule="auto"/>
        <w:ind w:firstLineChars="245" w:firstLine="590"/>
        <w:jc w:val="left"/>
        <w:rPr>
          <w:rFonts w:ascii="宋体" w:eastAsia="宋体" w:hAnsi="宋体" w:cs="Times New Roman"/>
          <w:b/>
          <w:sz w:val="24"/>
          <w:szCs w:val="24"/>
        </w:rPr>
      </w:pPr>
    </w:p>
    <w:p w:rsidR="0013185A" w:rsidRDefault="0013185A">
      <w:pPr>
        <w:snapToGrid w:val="0"/>
        <w:spacing w:line="360" w:lineRule="auto"/>
        <w:ind w:firstLineChars="245" w:firstLine="590"/>
        <w:jc w:val="left"/>
        <w:rPr>
          <w:rFonts w:ascii="宋体" w:eastAsia="宋体" w:hAnsi="宋体" w:cs="Times New Roman"/>
          <w:b/>
          <w:sz w:val="24"/>
          <w:szCs w:val="24"/>
        </w:rPr>
      </w:pPr>
    </w:p>
    <w:p w:rsidR="0013185A" w:rsidRDefault="0013185A">
      <w:pPr>
        <w:rPr>
          <w:rFonts w:ascii="Times New Roman" w:eastAsia="宋体" w:hAnsi="Times New Roman" w:cs="Times New Roman"/>
          <w:szCs w:val="24"/>
        </w:rPr>
      </w:pPr>
    </w:p>
    <w:p w:rsidR="0013185A" w:rsidRDefault="00AC25C8">
      <w:pPr>
        <w:spacing w:line="440" w:lineRule="exact"/>
        <w:rPr>
          <w:rFonts w:ascii="宋体" w:eastAsia="宋体" w:hAnsi="宋体" w:cs="Times New Roman"/>
          <w:b/>
          <w:sz w:val="28"/>
          <w:szCs w:val="28"/>
        </w:rPr>
      </w:pPr>
      <w:r>
        <w:rPr>
          <w:rFonts w:ascii="宋体" w:eastAsia="宋体" w:hAnsi="宋体" w:cs="Times New Roman" w:hint="eastAsia"/>
          <w:b/>
          <w:sz w:val="28"/>
          <w:szCs w:val="24"/>
        </w:rPr>
        <w:lastRenderedPageBreak/>
        <w:t>附件二：</w:t>
      </w:r>
      <w:r>
        <w:rPr>
          <w:rFonts w:ascii="宋体" w:eastAsia="宋体" w:hAnsi="宋体" w:cs="Times New Roman" w:hint="eastAsia"/>
          <w:b/>
          <w:sz w:val="28"/>
          <w:szCs w:val="28"/>
        </w:rPr>
        <w:t>报价承诺书</w:t>
      </w:r>
    </w:p>
    <w:p w:rsidR="0013185A" w:rsidRDefault="0013185A">
      <w:pPr>
        <w:spacing w:line="500" w:lineRule="exact"/>
        <w:jc w:val="center"/>
        <w:rPr>
          <w:rFonts w:ascii="宋体" w:eastAsia="宋体" w:hAnsi="宋体" w:cs="Times New Roman"/>
          <w:b/>
          <w:sz w:val="32"/>
          <w:szCs w:val="32"/>
        </w:rPr>
      </w:pPr>
    </w:p>
    <w:p w:rsidR="0013185A" w:rsidRDefault="00AC25C8">
      <w:pPr>
        <w:spacing w:line="500" w:lineRule="exact"/>
        <w:jc w:val="center"/>
        <w:rPr>
          <w:rFonts w:ascii="宋体" w:eastAsia="宋体" w:hAnsi="宋体" w:cs="Times New Roman"/>
          <w:b/>
          <w:sz w:val="32"/>
          <w:szCs w:val="32"/>
        </w:rPr>
      </w:pPr>
      <w:r>
        <w:rPr>
          <w:rFonts w:ascii="宋体" w:eastAsia="宋体" w:hAnsi="宋体" w:cs="Times New Roman" w:hint="eastAsia"/>
          <w:b/>
          <w:sz w:val="32"/>
          <w:szCs w:val="32"/>
        </w:rPr>
        <w:t>报 价 承 诺 书</w:t>
      </w:r>
    </w:p>
    <w:p w:rsidR="0013185A" w:rsidRDefault="00AC25C8" w:rsidP="00AC25C8">
      <w:pPr>
        <w:spacing w:beforeLines="50" w:afterLines="50" w:line="500" w:lineRule="exact"/>
        <w:rPr>
          <w:rFonts w:ascii="宋体" w:eastAsia="宋体" w:hAnsi="宋体" w:cs="Times New Roman"/>
          <w:sz w:val="28"/>
          <w:szCs w:val="28"/>
        </w:rPr>
      </w:pPr>
      <w:r>
        <w:rPr>
          <w:rFonts w:ascii="宋体" w:eastAsia="宋体" w:hAnsi="宋体" w:cs="Times New Roman" w:hint="eastAsia"/>
          <w:sz w:val="28"/>
          <w:szCs w:val="28"/>
        </w:rPr>
        <w:t>南通工贸技师学院：</w:t>
      </w:r>
    </w:p>
    <w:p w:rsidR="0013185A" w:rsidRDefault="00AC25C8">
      <w:pPr>
        <w:spacing w:line="500" w:lineRule="exact"/>
        <w:ind w:firstLineChars="150" w:firstLine="420"/>
        <w:rPr>
          <w:rFonts w:ascii="宋体" w:eastAsia="宋体" w:hAnsi="宋体" w:cs="Times New Roman"/>
          <w:b/>
          <w:sz w:val="24"/>
        </w:rPr>
      </w:pPr>
      <w:r>
        <w:rPr>
          <w:rFonts w:ascii="宋体" w:eastAsia="宋体" w:hAnsi="宋体" w:cs="Times New Roman" w:hint="eastAsia"/>
          <w:sz w:val="28"/>
          <w:szCs w:val="28"/>
          <w:u w:val="single"/>
        </w:rPr>
        <w:t>（报价单位全称）</w:t>
      </w:r>
      <w:r>
        <w:rPr>
          <w:rFonts w:ascii="宋体" w:eastAsia="宋体" w:hAnsi="宋体" w:cs="Times New Roman" w:hint="eastAsia"/>
          <w:sz w:val="28"/>
          <w:szCs w:val="28"/>
        </w:rPr>
        <w:t>授权</w:t>
      </w:r>
      <w:r>
        <w:rPr>
          <w:rFonts w:ascii="宋体" w:eastAsia="宋体" w:hAnsi="宋体" w:cs="Times New Roman" w:hint="eastAsia"/>
          <w:sz w:val="28"/>
          <w:szCs w:val="28"/>
          <w:u w:val="single"/>
        </w:rPr>
        <w:t xml:space="preserve">（姓  名）（职  </w:t>
      </w:r>
      <w:proofErr w:type="gramStart"/>
      <w:r>
        <w:rPr>
          <w:rFonts w:ascii="宋体" w:eastAsia="宋体" w:hAnsi="宋体" w:cs="Times New Roman" w:hint="eastAsia"/>
          <w:sz w:val="28"/>
          <w:szCs w:val="28"/>
          <w:u w:val="single"/>
        </w:rPr>
        <w:t>务</w:t>
      </w:r>
      <w:proofErr w:type="gramEnd"/>
      <w:r>
        <w:rPr>
          <w:rFonts w:ascii="宋体" w:eastAsia="宋体" w:hAnsi="宋体" w:cs="Times New Roman" w:hint="eastAsia"/>
          <w:sz w:val="28"/>
          <w:szCs w:val="28"/>
          <w:u w:val="single"/>
        </w:rPr>
        <w:t>）</w:t>
      </w:r>
      <w:r>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GM202100</w:t>
      </w:r>
      <w:r w:rsidR="00B070B8">
        <w:rPr>
          <w:rFonts w:ascii="宋体" w:eastAsia="宋体" w:hAnsi="宋体" w:cs="Times New Roman" w:hint="eastAsia"/>
          <w:b/>
          <w:sz w:val="28"/>
          <w:szCs w:val="28"/>
          <w:u w:val="single"/>
        </w:rPr>
        <w:t>31</w:t>
      </w:r>
      <w:r>
        <w:rPr>
          <w:rFonts w:ascii="宋体" w:eastAsia="宋体" w:hAnsi="宋体" w:cs="Times New Roman" w:hint="eastAsia"/>
          <w:sz w:val="28"/>
          <w:szCs w:val="28"/>
        </w:rPr>
        <w:t>询价的有关活动，并宣布同意如下：</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1．我方愿意按照报价文件的全部要求进行报价（报价内容及价格以报价文件为准）。</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2．我方完全理解并同意放弃对询价公告有不明及误解的权利。</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3．我方将按询价公告的规定履行合同责任和义务。</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4．我方同意提供按照贵方可能要求的与其报价有关的一切数据或资料，理解并同意贵方的评标办法。</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5．我方的报价文件自开标后60天内有效。</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6．与本报价有关的一切往来通讯请寄：</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地址：</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邮编：</w:t>
      </w:r>
      <w:r>
        <w:rPr>
          <w:rFonts w:ascii="宋体" w:eastAsia="宋体" w:hAnsi="宋体" w:cs="Times New Roman" w:hint="eastAsia"/>
          <w:sz w:val="28"/>
          <w:szCs w:val="28"/>
          <w:u w:val="single"/>
        </w:rPr>
        <w:t xml:space="preserve">　　　　　　　　　　</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电话：</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传真：</w:t>
      </w:r>
      <w:r>
        <w:rPr>
          <w:rFonts w:ascii="宋体" w:eastAsia="宋体" w:hAnsi="宋体" w:cs="Times New Roman" w:hint="eastAsia"/>
          <w:sz w:val="28"/>
          <w:szCs w:val="28"/>
          <w:u w:val="single"/>
        </w:rPr>
        <w:t xml:space="preserve">　　　　　　　　　　</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报价单位代表姓名：</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职务：</w:t>
      </w:r>
      <w:r>
        <w:rPr>
          <w:rFonts w:ascii="宋体" w:eastAsia="宋体" w:hAnsi="宋体" w:cs="Times New Roman" w:hint="eastAsia"/>
          <w:sz w:val="28"/>
          <w:szCs w:val="28"/>
          <w:u w:val="single"/>
        </w:rPr>
        <w:t xml:space="preserve">　　　　　　　　　　</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报价单位代表手机：</w:t>
      </w:r>
      <w:r>
        <w:rPr>
          <w:rFonts w:ascii="宋体" w:eastAsia="宋体" w:hAnsi="宋体" w:cs="Times New Roman" w:hint="eastAsia"/>
          <w:sz w:val="28"/>
          <w:szCs w:val="28"/>
          <w:u w:val="single"/>
        </w:rPr>
        <w:t xml:space="preserve">　　　　　　　　　　</w:t>
      </w:r>
    </w:p>
    <w:p w:rsidR="0013185A" w:rsidRDefault="00AC25C8">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报价单位名称：</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（加盖单位公章）</w:t>
      </w:r>
    </w:p>
    <w:p w:rsidR="0013185A" w:rsidRDefault="0013185A">
      <w:pPr>
        <w:spacing w:line="500" w:lineRule="exact"/>
        <w:ind w:firstLineChars="200" w:firstLine="560"/>
        <w:rPr>
          <w:rFonts w:ascii="宋体" w:eastAsia="宋体" w:hAnsi="宋体" w:cs="Times New Roman"/>
          <w:sz w:val="28"/>
          <w:szCs w:val="28"/>
        </w:rPr>
      </w:pPr>
    </w:p>
    <w:p w:rsidR="0013185A" w:rsidRDefault="00AC25C8">
      <w:pPr>
        <w:spacing w:line="500" w:lineRule="exact"/>
        <w:ind w:firstLineChars="1900" w:firstLine="5320"/>
        <w:rPr>
          <w:rFonts w:ascii="宋体" w:eastAsia="宋体" w:hAnsi="宋体" w:cs="Times New Roman"/>
          <w:sz w:val="28"/>
          <w:szCs w:val="28"/>
        </w:rPr>
      </w:pPr>
      <w:r>
        <w:rPr>
          <w:rFonts w:ascii="宋体" w:eastAsia="宋体" w:hAnsi="宋体" w:cs="Times New Roman" w:hint="eastAsia"/>
          <w:sz w:val="28"/>
          <w:szCs w:val="28"/>
        </w:rPr>
        <w:t xml:space="preserve">  年     月      日　　</w:t>
      </w:r>
    </w:p>
    <w:p w:rsidR="0013185A" w:rsidRDefault="0013185A">
      <w:pPr>
        <w:rPr>
          <w:rFonts w:ascii="Calibri" w:eastAsia="宋体" w:hAnsi="Calibri" w:cs="Times New Roman"/>
        </w:rPr>
      </w:pPr>
    </w:p>
    <w:p w:rsidR="0013185A" w:rsidRDefault="0013185A">
      <w:pPr>
        <w:rPr>
          <w:rFonts w:ascii="Times New Roman" w:eastAsia="宋体" w:hAnsi="Times New Roman" w:cs="Times New Roman"/>
          <w:szCs w:val="24"/>
        </w:rPr>
      </w:pPr>
    </w:p>
    <w:p w:rsidR="0013185A" w:rsidRDefault="0013185A">
      <w:pPr>
        <w:jc w:val="center"/>
        <w:rPr>
          <w:rFonts w:ascii="Times New Roman" w:eastAsia="宋体" w:hAnsi="Times New Roman" w:cs="Times New Roman"/>
          <w:sz w:val="44"/>
          <w:szCs w:val="44"/>
        </w:rPr>
      </w:pPr>
    </w:p>
    <w:p w:rsidR="0013185A" w:rsidRDefault="0013185A"/>
    <w:p w:rsidR="0013185A" w:rsidRDefault="0013185A"/>
    <w:p w:rsidR="0013185A" w:rsidRDefault="0013185A">
      <w:pPr>
        <w:jc w:val="left"/>
        <w:rPr>
          <w:sz w:val="44"/>
          <w:szCs w:val="44"/>
        </w:rPr>
      </w:pPr>
    </w:p>
    <w:sectPr w:rsidR="0013185A" w:rsidSect="0013185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EE2" w:rsidRDefault="00372EE2" w:rsidP="0013185A">
      <w:r>
        <w:separator/>
      </w:r>
    </w:p>
  </w:endnote>
  <w:endnote w:type="continuationSeparator" w:id="0">
    <w:p w:rsidR="00372EE2" w:rsidRDefault="00372EE2" w:rsidP="0013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C8" w:rsidRDefault="00AC25C8">
    <w:pPr>
      <w:pStyle w:val="a3"/>
      <w:jc w:val="right"/>
    </w:pPr>
    <w:r>
      <w:pict>
        <v:shapetype id="_x0000_t202" coordsize="21600,21600" o:spt="202" path="m,l,21600r21600,l21600,xe">
          <v:stroke joinstyle="miter"/>
          <v:path gradientshapeok="t" o:connecttype="rect"/>
        </v:shapetype>
        <v:shape id="_x0000_s3073" type="#_x0000_t202" style="position:absolute;left:0;text-align:left;margin-left:325.3pt;margin-top:-4.5pt;width:2in;height:2in;z-index:251659264;mso-wrap-style:none;mso-position-horizontal-relative:margin" filled="f" stroked="f">
          <v:textbox style="mso-fit-shape-to-text:t" inset="0,0,0,0">
            <w:txbxContent>
              <w:p w:rsidR="00AC25C8" w:rsidRDefault="00AC25C8">
                <w:pPr>
                  <w:pStyle w:val="a3"/>
                </w:pPr>
                <w:r>
                  <w:rPr>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B070B8">
                  <w:rPr>
                    <w:noProof/>
                    <w:sz w:val="21"/>
                    <w:szCs w:val="21"/>
                  </w:rPr>
                  <w:t>1</w:t>
                </w:r>
                <w:r>
                  <w:rPr>
                    <w:sz w:val="21"/>
                    <w:szCs w:val="21"/>
                  </w:rPr>
                  <w:fldChar w:fldCharType="end"/>
                </w:r>
                <w:r>
                  <w:rPr>
                    <w:sz w:val="21"/>
                    <w:szCs w:val="21"/>
                  </w:rPr>
                  <w:t xml:space="preserve"> </w:t>
                </w:r>
                <w:r>
                  <w:rPr>
                    <w:sz w:val="21"/>
                    <w:szCs w:val="21"/>
                  </w:rPr>
                  <w:t>页</w:t>
                </w:r>
                <w:r>
                  <w:rPr>
                    <w:sz w:val="21"/>
                    <w:szCs w:val="21"/>
                  </w:rPr>
                  <w:t xml:space="preserve"> </w:t>
                </w:r>
                <w:r>
                  <w:rPr>
                    <w:sz w:val="21"/>
                    <w:szCs w:val="21"/>
                  </w:rPr>
                  <w:t>共</w:t>
                </w:r>
                <w:r>
                  <w:rPr>
                    <w:sz w:val="21"/>
                    <w:szCs w:val="21"/>
                  </w:rPr>
                  <w:t xml:space="preserve"> </w:t>
                </w:r>
                <w:fldSimple w:instr=" NUMPAGES  \* MERGEFORMAT ">
                  <w:r w:rsidR="00B070B8">
                    <w:rPr>
                      <w:noProof/>
                      <w:sz w:val="21"/>
                      <w:szCs w:val="21"/>
                    </w:rPr>
                    <w:t>27</w:t>
                  </w:r>
                </w:fldSimple>
                <w:r>
                  <w:rPr>
                    <w:sz w:val="21"/>
                    <w:szCs w:val="21"/>
                  </w:rPr>
                  <w:t xml:space="preserve"> </w:t>
                </w:r>
                <w:r>
                  <w:rPr>
                    <w:sz w:val="21"/>
                    <w:szCs w:val="21"/>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EE2" w:rsidRDefault="00372EE2" w:rsidP="0013185A">
      <w:r>
        <w:separator/>
      </w:r>
    </w:p>
  </w:footnote>
  <w:footnote w:type="continuationSeparator" w:id="0">
    <w:p w:rsidR="00372EE2" w:rsidRDefault="00372EE2" w:rsidP="00131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FD78C"/>
    <w:multiLevelType w:val="singleLevel"/>
    <w:tmpl w:val="4ECFD78C"/>
    <w:lvl w:ilvl="0">
      <w:start w:val="2"/>
      <w:numFmt w:val="chineseCounting"/>
      <w:suff w:val="nothing"/>
      <w:lvlText w:val="（%1）"/>
      <w:lvlJc w:val="left"/>
      <w:rPr>
        <w:rFonts w:hint="eastAsia"/>
      </w:rPr>
    </w:lvl>
  </w:abstractNum>
  <w:abstractNum w:abstractNumId="1">
    <w:nsid w:val="571D86E2"/>
    <w:multiLevelType w:val="singleLevel"/>
    <w:tmpl w:val="571D86E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A2MTMyNGFhNGZlZjUwMmM5ODBkMWNlOTU4OTkxYzQifQ=="/>
  </w:docVars>
  <w:rsids>
    <w:rsidRoot w:val="00BA53C2"/>
    <w:rsid w:val="000D770A"/>
    <w:rsid w:val="0013185A"/>
    <w:rsid w:val="001E2DA0"/>
    <w:rsid w:val="00306257"/>
    <w:rsid w:val="00372EE2"/>
    <w:rsid w:val="00455668"/>
    <w:rsid w:val="00456D87"/>
    <w:rsid w:val="004D3643"/>
    <w:rsid w:val="006A3B1A"/>
    <w:rsid w:val="006D586D"/>
    <w:rsid w:val="00813D74"/>
    <w:rsid w:val="00AC25C8"/>
    <w:rsid w:val="00B070B8"/>
    <w:rsid w:val="00BA53C2"/>
    <w:rsid w:val="00BF0D0A"/>
    <w:rsid w:val="00CB582E"/>
    <w:rsid w:val="1E8336A1"/>
    <w:rsid w:val="3FEA173E"/>
    <w:rsid w:val="41316B72"/>
    <w:rsid w:val="4C115F9A"/>
    <w:rsid w:val="53014C67"/>
    <w:rsid w:val="590D43CD"/>
    <w:rsid w:val="67680241"/>
    <w:rsid w:val="701557A9"/>
    <w:rsid w:val="761E1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3185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318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3185A"/>
    <w:rPr>
      <w:sz w:val="18"/>
      <w:szCs w:val="18"/>
    </w:rPr>
  </w:style>
  <w:style w:type="character" w:customStyle="1" w:styleId="Char">
    <w:name w:val="页脚 Char"/>
    <w:basedOn w:val="a0"/>
    <w:link w:val="a3"/>
    <w:uiPriority w:val="99"/>
    <w:semiHidden/>
    <w:rsid w:val="0013185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2214</Words>
  <Characters>12625</Characters>
  <Application>Microsoft Office Word</Application>
  <DocSecurity>0</DocSecurity>
  <Lines>105</Lines>
  <Paragraphs>29</Paragraphs>
  <ScaleCrop>false</ScaleCrop>
  <Company/>
  <LinksUpToDate>false</LinksUpToDate>
  <CharactersWithSpaces>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5</cp:revision>
  <dcterms:created xsi:type="dcterms:W3CDTF">2021-07-27T14:35:00Z</dcterms:created>
  <dcterms:modified xsi:type="dcterms:W3CDTF">2022-07-12T02:10:00Z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53CB666BF177467682278BAF2D8EC923</vt:lpwstr>
  </property>
</Properties>
</file>