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F1" w:rsidRDefault="00177239" w:rsidP="00177239">
      <w:pPr>
        <w:jc w:val="center"/>
        <w:rPr>
          <w:rFonts w:asciiTheme="minorEastAsia" w:hAnsiTheme="minorEastAsia"/>
          <w:b/>
          <w:sz w:val="36"/>
          <w:szCs w:val="36"/>
        </w:rPr>
      </w:pPr>
      <w:r w:rsidRPr="00474BF1">
        <w:rPr>
          <w:rFonts w:asciiTheme="minorEastAsia" w:hAnsiTheme="minorEastAsia" w:hint="eastAsia"/>
          <w:b/>
          <w:sz w:val="36"/>
          <w:szCs w:val="36"/>
        </w:rPr>
        <w:t>南通工贸技师学院</w:t>
      </w:r>
    </w:p>
    <w:p w:rsidR="00177239" w:rsidRDefault="00177239" w:rsidP="00177239">
      <w:pPr>
        <w:jc w:val="center"/>
        <w:rPr>
          <w:rFonts w:asciiTheme="minorEastAsia" w:hAnsiTheme="minorEastAsia"/>
          <w:b/>
          <w:sz w:val="36"/>
          <w:szCs w:val="36"/>
        </w:rPr>
      </w:pPr>
      <w:r w:rsidRPr="00474BF1">
        <w:rPr>
          <w:rFonts w:asciiTheme="minorEastAsia" w:hAnsiTheme="minorEastAsia" w:hint="eastAsia"/>
          <w:b/>
          <w:sz w:val="36"/>
          <w:szCs w:val="36"/>
        </w:rPr>
        <w:t>2022年报废物资处理项目</w:t>
      </w:r>
      <w:r w:rsidRPr="00177239">
        <w:rPr>
          <w:rFonts w:asciiTheme="minorEastAsia" w:hAnsiTheme="minorEastAsia" w:hint="eastAsia"/>
          <w:b/>
          <w:sz w:val="36"/>
          <w:szCs w:val="36"/>
        </w:rPr>
        <w:t>投标</w:t>
      </w:r>
      <w:r w:rsidR="00474BF1">
        <w:rPr>
          <w:rFonts w:asciiTheme="minorEastAsia" w:hAnsiTheme="minorEastAsia" w:hint="eastAsia"/>
          <w:b/>
          <w:sz w:val="36"/>
          <w:szCs w:val="36"/>
        </w:rPr>
        <w:t>报价单</w:t>
      </w:r>
    </w:p>
    <w:p w:rsidR="00474BF1" w:rsidRPr="00177239" w:rsidRDefault="00474BF1" w:rsidP="00177239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158"/>
        <w:gridCol w:w="1701"/>
        <w:gridCol w:w="1559"/>
        <w:gridCol w:w="2126"/>
        <w:gridCol w:w="1276"/>
      </w:tblGrid>
      <w:tr w:rsidR="00177239" w:rsidRPr="00177239" w:rsidTr="00314314">
        <w:trPr>
          <w:trHeight w:val="804"/>
        </w:trPr>
        <w:tc>
          <w:tcPr>
            <w:tcW w:w="1668" w:type="dxa"/>
            <w:gridSpan w:val="2"/>
            <w:vAlign w:val="center"/>
          </w:tcPr>
          <w:p w:rsidR="00177239" w:rsidRPr="00177239" w:rsidRDefault="00177239" w:rsidP="00314314">
            <w:pPr>
              <w:jc w:val="center"/>
              <w:rPr>
                <w:sz w:val="28"/>
                <w:szCs w:val="28"/>
              </w:rPr>
            </w:pPr>
            <w:r w:rsidRPr="00177239"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6662" w:type="dxa"/>
            <w:gridSpan w:val="4"/>
            <w:vAlign w:val="center"/>
          </w:tcPr>
          <w:p w:rsidR="00177239" w:rsidRPr="00177239" w:rsidRDefault="00474BF1" w:rsidP="003143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314314" w:rsidRPr="00177239" w:rsidTr="00314314">
        <w:tc>
          <w:tcPr>
            <w:tcW w:w="510" w:type="dxa"/>
            <w:vAlign w:val="center"/>
          </w:tcPr>
          <w:p w:rsidR="00314314" w:rsidRPr="00177239" w:rsidRDefault="00314314" w:rsidP="00314314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58" w:type="dxa"/>
            <w:vAlign w:val="center"/>
          </w:tcPr>
          <w:p w:rsidR="00314314" w:rsidRPr="00177239" w:rsidRDefault="00314314" w:rsidP="00177239">
            <w:pPr>
              <w:jc w:val="center"/>
              <w:rPr>
                <w:sz w:val="28"/>
                <w:szCs w:val="28"/>
              </w:rPr>
            </w:pPr>
            <w:r w:rsidRPr="00177239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314314" w:rsidRPr="00314314" w:rsidRDefault="00314314" w:rsidP="00314314">
            <w:pPr>
              <w:spacing w:line="300" w:lineRule="exact"/>
              <w:ind w:leftChars="-40" w:left="-12" w:rightChars="-51" w:right="-107" w:hangingChars="30" w:hanging="72"/>
              <w:jc w:val="center"/>
              <w:rPr>
                <w:spacing w:val="-20"/>
                <w:sz w:val="28"/>
                <w:szCs w:val="28"/>
              </w:rPr>
            </w:pPr>
            <w:r w:rsidRPr="00314314">
              <w:rPr>
                <w:rFonts w:hint="eastAsia"/>
                <w:spacing w:val="-20"/>
                <w:sz w:val="28"/>
                <w:szCs w:val="28"/>
              </w:rPr>
              <w:t>重量</w:t>
            </w:r>
          </w:p>
          <w:p w:rsidR="00314314" w:rsidRPr="00314314" w:rsidRDefault="00314314" w:rsidP="00314314">
            <w:pPr>
              <w:spacing w:line="300" w:lineRule="exact"/>
              <w:ind w:leftChars="-40" w:left="-12" w:rightChars="-51" w:right="-107" w:hangingChars="30" w:hanging="72"/>
              <w:jc w:val="center"/>
              <w:rPr>
                <w:spacing w:val="-20"/>
                <w:sz w:val="28"/>
                <w:szCs w:val="28"/>
              </w:rPr>
            </w:pPr>
            <w:r w:rsidRPr="00314314">
              <w:rPr>
                <w:rFonts w:hint="eastAsia"/>
                <w:spacing w:val="-20"/>
                <w:sz w:val="28"/>
                <w:szCs w:val="28"/>
              </w:rPr>
              <w:t>（吨）</w:t>
            </w:r>
          </w:p>
        </w:tc>
        <w:tc>
          <w:tcPr>
            <w:tcW w:w="1559" w:type="dxa"/>
            <w:vAlign w:val="center"/>
          </w:tcPr>
          <w:p w:rsidR="00314314" w:rsidRPr="00314314" w:rsidRDefault="00314314" w:rsidP="00314314">
            <w:pPr>
              <w:spacing w:line="300" w:lineRule="exact"/>
              <w:ind w:leftChars="-40" w:left="-12" w:rightChars="-51" w:right="-107" w:hangingChars="30" w:hanging="72"/>
              <w:jc w:val="center"/>
              <w:rPr>
                <w:spacing w:val="-20"/>
                <w:sz w:val="28"/>
                <w:szCs w:val="28"/>
              </w:rPr>
            </w:pPr>
            <w:r w:rsidRPr="00314314">
              <w:rPr>
                <w:rFonts w:hint="eastAsia"/>
                <w:spacing w:val="-20"/>
                <w:sz w:val="28"/>
                <w:szCs w:val="28"/>
              </w:rPr>
              <w:t>单价报价</w:t>
            </w:r>
          </w:p>
          <w:p w:rsidR="00314314" w:rsidRPr="00314314" w:rsidRDefault="00314314" w:rsidP="00314314">
            <w:pPr>
              <w:spacing w:line="300" w:lineRule="exact"/>
              <w:ind w:leftChars="-40" w:left="-12" w:rightChars="-51" w:right="-107" w:hangingChars="30" w:hanging="72"/>
              <w:jc w:val="center"/>
              <w:rPr>
                <w:spacing w:val="-20"/>
                <w:sz w:val="28"/>
                <w:szCs w:val="28"/>
              </w:rPr>
            </w:pPr>
            <w:r w:rsidRPr="00314314">
              <w:rPr>
                <w:rFonts w:hint="eastAsia"/>
                <w:spacing w:val="-20"/>
                <w:sz w:val="28"/>
                <w:szCs w:val="28"/>
              </w:rPr>
              <w:t>（元</w:t>
            </w:r>
            <w:r w:rsidRPr="00314314">
              <w:rPr>
                <w:rFonts w:hint="eastAsia"/>
                <w:spacing w:val="-20"/>
                <w:sz w:val="28"/>
                <w:szCs w:val="28"/>
              </w:rPr>
              <w:t>/</w:t>
            </w:r>
            <w:r w:rsidRPr="00314314">
              <w:rPr>
                <w:rFonts w:hint="eastAsia"/>
                <w:spacing w:val="-20"/>
                <w:sz w:val="28"/>
                <w:szCs w:val="28"/>
              </w:rPr>
              <w:t>吨）</w:t>
            </w:r>
          </w:p>
        </w:tc>
        <w:tc>
          <w:tcPr>
            <w:tcW w:w="2126" w:type="dxa"/>
            <w:vAlign w:val="center"/>
          </w:tcPr>
          <w:p w:rsidR="00314314" w:rsidRPr="00314314" w:rsidRDefault="00314314" w:rsidP="00314314">
            <w:pPr>
              <w:spacing w:line="300" w:lineRule="exact"/>
              <w:ind w:leftChars="-40" w:left="-12" w:rightChars="-51" w:right="-107" w:hangingChars="30" w:hanging="72"/>
              <w:jc w:val="center"/>
              <w:rPr>
                <w:spacing w:val="-20"/>
                <w:sz w:val="28"/>
                <w:szCs w:val="28"/>
              </w:rPr>
            </w:pPr>
            <w:r w:rsidRPr="00314314">
              <w:rPr>
                <w:rFonts w:hint="eastAsia"/>
                <w:spacing w:val="-20"/>
                <w:sz w:val="28"/>
                <w:szCs w:val="28"/>
              </w:rPr>
              <w:t>总报价</w:t>
            </w:r>
          </w:p>
          <w:p w:rsidR="00314314" w:rsidRPr="00314314" w:rsidRDefault="00314314" w:rsidP="00314314">
            <w:pPr>
              <w:spacing w:line="300" w:lineRule="exact"/>
              <w:ind w:leftChars="-40" w:left="-12" w:rightChars="-51" w:right="-107" w:hangingChars="30" w:hanging="72"/>
              <w:jc w:val="center"/>
              <w:rPr>
                <w:spacing w:val="-20"/>
                <w:sz w:val="28"/>
                <w:szCs w:val="28"/>
              </w:rPr>
            </w:pPr>
            <w:r w:rsidRPr="00314314">
              <w:rPr>
                <w:rFonts w:hint="eastAsia"/>
                <w:spacing w:val="-2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:rsidR="00314314" w:rsidRPr="00314314" w:rsidRDefault="00314314" w:rsidP="00314314">
            <w:pPr>
              <w:ind w:leftChars="-40" w:left="-12" w:rightChars="-51" w:right="-107" w:hangingChars="30" w:hanging="7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备注</w:t>
            </w:r>
          </w:p>
        </w:tc>
      </w:tr>
      <w:tr w:rsidR="00314314" w:rsidRPr="00177239" w:rsidTr="00314314">
        <w:tc>
          <w:tcPr>
            <w:tcW w:w="510" w:type="dxa"/>
          </w:tcPr>
          <w:p w:rsidR="00314314" w:rsidRPr="00177239" w:rsidRDefault="00314314" w:rsidP="00474B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314314" w:rsidRPr="00314314" w:rsidRDefault="00314314" w:rsidP="00314314">
            <w:pPr>
              <w:ind w:leftChars="-40" w:left="-12" w:rightChars="-51" w:right="-107" w:hangingChars="30" w:hanging="72"/>
              <w:jc w:val="center"/>
              <w:rPr>
                <w:spacing w:val="-20"/>
                <w:sz w:val="28"/>
                <w:szCs w:val="28"/>
              </w:rPr>
            </w:pPr>
            <w:r w:rsidRPr="00314314">
              <w:rPr>
                <w:rFonts w:hint="eastAsia"/>
                <w:spacing w:val="-20"/>
                <w:sz w:val="28"/>
                <w:szCs w:val="28"/>
              </w:rPr>
              <w:t>金属废料</w:t>
            </w:r>
          </w:p>
        </w:tc>
        <w:tc>
          <w:tcPr>
            <w:tcW w:w="1701" w:type="dxa"/>
          </w:tcPr>
          <w:p w:rsidR="00314314" w:rsidRPr="00177239" w:rsidRDefault="00314314" w:rsidP="00177239">
            <w:pPr>
              <w:jc w:val="center"/>
              <w:rPr>
                <w:sz w:val="28"/>
                <w:szCs w:val="28"/>
              </w:rPr>
            </w:pPr>
            <w:r w:rsidRPr="0017723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14314" w:rsidRPr="00177239" w:rsidRDefault="00314314" w:rsidP="001772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4314" w:rsidRPr="00177239" w:rsidRDefault="00314314" w:rsidP="001772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4314" w:rsidRPr="00314314" w:rsidRDefault="00314314" w:rsidP="00314314">
            <w:pPr>
              <w:ind w:leftChars="-40" w:left="-12" w:rightChars="-51" w:right="-107" w:hangingChars="30" w:hanging="72"/>
              <w:jc w:val="center"/>
              <w:rPr>
                <w:spacing w:val="-20"/>
                <w:sz w:val="28"/>
                <w:szCs w:val="28"/>
              </w:rPr>
            </w:pPr>
            <w:r w:rsidRPr="00314314">
              <w:rPr>
                <w:rFonts w:hint="eastAsia"/>
                <w:spacing w:val="-20"/>
                <w:sz w:val="28"/>
                <w:szCs w:val="28"/>
              </w:rPr>
              <w:t>废铁块</w:t>
            </w:r>
          </w:p>
        </w:tc>
      </w:tr>
      <w:tr w:rsidR="00314314" w:rsidRPr="00177239" w:rsidTr="00314314">
        <w:tc>
          <w:tcPr>
            <w:tcW w:w="510" w:type="dxa"/>
          </w:tcPr>
          <w:p w:rsidR="00314314" w:rsidRPr="00177239" w:rsidRDefault="00314314" w:rsidP="003143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314314" w:rsidRPr="00177239" w:rsidRDefault="00314314" w:rsidP="00474BF1">
            <w:pPr>
              <w:jc w:val="center"/>
              <w:rPr>
                <w:sz w:val="28"/>
                <w:szCs w:val="28"/>
              </w:rPr>
            </w:pPr>
            <w:r w:rsidRPr="00177239">
              <w:rPr>
                <w:rFonts w:hint="eastAsia"/>
                <w:sz w:val="28"/>
                <w:szCs w:val="28"/>
              </w:rPr>
              <w:t>铁屑</w:t>
            </w:r>
          </w:p>
        </w:tc>
        <w:tc>
          <w:tcPr>
            <w:tcW w:w="1701" w:type="dxa"/>
          </w:tcPr>
          <w:p w:rsidR="00314314" w:rsidRPr="00177239" w:rsidRDefault="00314314" w:rsidP="00177239">
            <w:pPr>
              <w:jc w:val="center"/>
              <w:rPr>
                <w:sz w:val="28"/>
                <w:szCs w:val="28"/>
              </w:rPr>
            </w:pPr>
            <w:r w:rsidRPr="00177239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559" w:type="dxa"/>
          </w:tcPr>
          <w:p w:rsidR="00314314" w:rsidRPr="00177239" w:rsidRDefault="00314314" w:rsidP="001772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4314" w:rsidRPr="00177239" w:rsidRDefault="00314314" w:rsidP="001772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4314" w:rsidRPr="00177239" w:rsidRDefault="00314314" w:rsidP="00177239">
            <w:pPr>
              <w:rPr>
                <w:sz w:val="28"/>
                <w:szCs w:val="28"/>
              </w:rPr>
            </w:pPr>
          </w:p>
        </w:tc>
      </w:tr>
      <w:tr w:rsidR="00314314" w:rsidRPr="00177239" w:rsidTr="00314314">
        <w:tc>
          <w:tcPr>
            <w:tcW w:w="510" w:type="dxa"/>
          </w:tcPr>
          <w:p w:rsidR="00314314" w:rsidRPr="00177239" w:rsidRDefault="00314314" w:rsidP="003143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314314" w:rsidRPr="00177239" w:rsidRDefault="00314314" w:rsidP="00474BF1">
            <w:pPr>
              <w:jc w:val="center"/>
              <w:rPr>
                <w:sz w:val="28"/>
                <w:szCs w:val="28"/>
              </w:rPr>
            </w:pPr>
            <w:r w:rsidRPr="00177239">
              <w:rPr>
                <w:rFonts w:hint="eastAsia"/>
                <w:sz w:val="28"/>
                <w:szCs w:val="28"/>
              </w:rPr>
              <w:t>铝屑</w:t>
            </w:r>
          </w:p>
        </w:tc>
        <w:tc>
          <w:tcPr>
            <w:tcW w:w="1701" w:type="dxa"/>
          </w:tcPr>
          <w:p w:rsidR="00314314" w:rsidRPr="00177239" w:rsidRDefault="00314314" w:rsidP="00177239">
            <w:pPr>
              <w:jc w:val="center"/>
              <w:rPr>
                <w:sz w:val="28"/>
                <w:szCs w:val="28"/>
              </w:rPr>
            </w:pPr>
            <w:r w:rsidRPr="00177239">
              <w:rPr>
                <w:rFonts w:hint="eastAsia"/>
                <w:sz w:val="28"/>
                <w:szCs w:val="28"/>
              </w:rPr>
              <w:t>0.2</w:t>
            </w:r>
          </w:p>
        </w:tc>
        <w:tc>
          <w:tcPr>
            <w:tcW w:w="1559" w:type="dxa"/>
          </w:tcPr>
          <w:p w:rsidR="00314314" w:rsidRPr="00177239" w:rsidRDefault="00314314" w:rsidP="001772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4314" w:rsidRPr="00177239" w:rsidRDefault="00314314" w:rsidP="001772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4314" w:rsidRPr="00177239" w:rsidRDefault="00314314" w:rsidP="00177239">
            <w:pPr>
              <w:rPr>
                <w:sz w:val="28"/>
                <w:szCs w:val="28"/>
              </w:rPr>
            </w:pPr>
          </w:p>
        </w:tc>
      </w:tr>
      <w:tr w:rsidR="00314314" w:rsidRPr="00177239" w:rsidTr="00314314">
        <w:tc>
          <w:tcPr>
            <w:tcW w:w="1668" w:type="dxa"/>
            <w:gridSpan w:val="2"/>
          </w:tcPr>
          <w:p w:rsidR="00314314" w:rsidRPr="00177239" w:rsidRDefault="00314314" w:rsidP="00474BF1">
            <w:pPr>
              <w:jc w:val="center"/>
              <w:rPr>
                <w:sz w:val="28"/>
                <w:szCs w:val="28"/>
              </w:rPr>
            </w:pPr>
            <w:r w:rsidRPr="00177239">
              <w:rPr>
                <w:rFonts w:hint="eastAsia"/>
                <w:sz w:val="28"/>
                <w:szCs w:val="28"/>
              </w:rPr>
              <w:t>合计</w:t>
            </w:r>
            <w:r>
              <w:rPr>
                <w:rFonts w:hint="eastAsia"/>
                <w:sz w:val="28"/>
                <w:szCs w:val="28"/>
              </w:rPr>
              <w:t>总报价</w:t>
            </w:r>
          </w:p>
        </w:tc>
        <w:tc>
          <w:tcPr>
            <w:tcW w:w="6662" w:type="dxa"/>
            <w:gridSpan w:val="4"/>
            <w:vAlign w:val="center"/>
          </w:tcPr>
          <w:p w:rsidR="00314314" w:rsidRPr="00474BF1" w:rsidRDefault="00314314" w:rsidP="00474BF1">
            <w:pPr>
              <w:rPr>
                <w:sz w:val="24"/>
                <w:szCs w:val="28"/>
              </w:rPr>
            </w:pPr>
            <w:r w:rsidRPr="00474BF1">
              <w:rPr>
                <w:rFonts w:hint="eastAsia"/>
                <w:sz w:val="24"/>
                <w:szCs w:val="28"/>
              </w:rPr>
              <w:t>大写</w:t>
            </w:r>
            <w:r>
              <w:rPr>
                <w:rFonts w:hint="eastAsia"/>
                <w:sz w:val="24"/>
                <w:szCs w:val="28"/>
              </w:rPr>
              <w:t>：</w:t>
            </w:r>
            <w:r w:rsidRPr="00474BF1">
              <w:rPr>
                <w:rFonts w:hint="eastAsia"/>
                <w:sz w:val="24"/>
                <w:szCs w:val="28"/>
              </w:rPr>
              <w:t xml:space="preserve">            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 w:rsidRPr="00474BF1">
              <w:rPr>
                <w:rFonts w:hint="eastAsia"/>
                <w:sz w:val="24"/>
                <w:szCs w:val="28"/>
              </w:rPr>
              <w:t xml:space="preserve">        </w:t>
            </w:r>
            <w:r w:rsidRPr="00474BF1">
              <w:rPr>
                <w:rFonts w:hint="eastAsia"/>
                <w:sz w:val="24"/>
                <w:szCs w:val="28"/>
              </w:rPr>
              <w:t>元（小写：</w:t>
            </w:r>
            <w:r w:rsidRPr="00474BF1">
              <w:rPr>
                <w:rFonts w:hint="eastAsia"/>
                <w:sz w:val="24"/>
                <w:szCs w:val="28"/>
              </w:rPr>
              <w:t xml:space="preserve">¥   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 w:rsidRPr="00474BF1">
              <w:rPr>
                <w:rFonts w:hint="eastAsia"/>
                <w:sz w:val="24"/>
                <w:szCs w:val="28"/>
              </w:rPr>
              <w:t xml:space="preserve">   </w:t>
            </w:r>
            <w:r w:rsidRPr="00474BF1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314314" w:rsidRPr="00177239" w:rsidTr="00314314">
        <w:tc>
          <w:tcPr>
            <w:tcW w:w="8330" w:type="dxa"/>
            <w:gridSpan w:val="6"/>
          </w:tcPr>
          <w:p w:rsidR="00314314" w:rsidRPr="00474BF1" w:rsidRDefault="00314314" w:rsidP="00474BF1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sz w:val="28"/>
              </w:rPr>
            </w:pPr>
            <w:r w:rsidRPr="00474BF1">
              <w:rPr>
                <w:rFonts w:asciiTheme="minorEastAsia" w:eastAsiaTheme="minorEastAsia" w:hAnsiTheme="minorEastAsia" w:hint="eastAsia"/>
                <w:sz w:val="28"/>
              </w:rPr>
              <w:t>备注：</w:t>
            </w:r>
          </w:p>
          <w:p w:rsidR="00314314" w:rsidRDefault="00314314" w:rsidP="00314314">
            <w:pPr>
              <w:pStyle w:val="a4"/>
              <w:spacing w:before="0" w:beforeAutospacing="0" w:after="0" w:afterAutospacing="0"/>
              <w:ind w:left="56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1.此单打印或手工填写均可，字迹应清晰。</w:t>
            </w:r>
          </w:p>
          <w:p w:rsidR="00314314" w:rsidRPr="00474BF1" w:rsidRDefault="00314314" w:rsidP="00314314">
            <w:pPr>
              <w:pStyle w:val="a4"/>
              <w:spacing w:before="0" w:beforeAutospacing="0" w:after="0" w:afterAutospacing="0"/>
              <w:ind w:left="56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2.此单</w:t>
            </w:r>
            <w:r w:rsidRPr="00474BF1">
              <w:rPr>
                <w:rFonts w:asciiTheme="minorEastAsia" w:eastAsiaTheme="minorEastAsia" w:hAnsiTheme="minorEastAsia" w:hint="eastAsia"/>
                <w:sz w:val="28"/>
              </w:rPr>
              <w:t>中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所写</w:t>
            </w:r>
            <w:r w:rsidRPr="00474BF1">
              <w:rPr>
                <w:rFonts w:asciiTheme="minorEastAsia" w:eastAsiaTheme="minorEastAsia" w:hAnsiTheme="minorEastAsia" w:hint="eastAsia"/>
                <w:sz w:val="28"/>
              </w:rPr>
              <w:t>重量仅为预估数据，结算时以实际称重为准。</w:t>
            </w:r>
          </w:p>
          <w:p w:rsidR="00314314" w:rsidRPr="00474BF1" w:rsidRDefault="00314314" w:rsidP="00474BF1">
            <w:pPr>
              <w:pStyle w:val="a4"/>
              <w:spacing w:before="0" w:beforeAutospacing="0" w:after="0" w:afterAutospacing="0"/>
              <w:ind w:firstLineChars="200" w:firstLine="56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3</w:t>
            </w:r>
            <w:r w:rsidRPr="00474BF1">
              <w:rPr>
                <w:rFonts w:asciiTheme="minorEastAsia" w:eastAsiaTheme="minorEastAsia" w:hAnsiTheme="minorEastAsia" w:hint="eastAsia"/>
                <w:sz w:val="28"/>
              </w:rPr>
              <w:t>.投标单位</w:t>
            </w:r>
            <w:r>
              <w:rPr>
                <w:rFonts w:asciiTheme="minorEastAsia" w:eastAsiaTheme="minorEastAsia" w:hAnsiTheme="minorEastAsia" w:hint="eastAsia"/>
                <w:sz w:val="28"/>
              </w:rPr>
              <w:t>需</w:t>
            </w:r>
            <w:r w:rsidRPr="00474BF1">
              <w:rPr>
                <w:rFonts w:asciiTheme="minorEastAsia" w:eastAsiaTheme="minorEastAsia" w:hAnsiTheme="minorEastAsia" w:hint="eastAsia"/>
                <w:sz w:val="28"/>
              </w:rPr>
              <w:t>到</w:t>
            </w:r>
            <w:r>
              <w:rPr>
                <w:rFonts w:asciiTheme="minorEastAsia" w:eastAsiaTheme="minorEastAsia" w:hAnsiTheme="minorEastAsia" w:hint="eastAsia"/>
                <w:sz w:val="28"/>
              </w:rPr>
              <w:t>现场</w:t>
            </w:r>
            <w:r w:rsidRPr="00474BF1">
              <w:rPr>
                <w:rFonts w:asciiTheme="minorEastAsia" w:eastAsiaTheme="minorEastAsia" w:hAnsiTheme="minorEastAsia" w:hint="eastAsia"/>
                <w:sz w:val="28"/>
              </w:rPr>
              <w:t>实地查看，</w:t>
            </w:r>
            <w:r w:rsidR="0061105D" w:rsidRPr="0061105D">
              <w:rPr>
                <w:rFonts w:asciiTheme="minorEastAsia" w:eastAsiaTheme="minorEastAsia" w:hAnsiTheme="minorEastAsia" w:hint="eastAsia"/>
                <w:sz w:val="28"/>
              </w:rPr>
              <w:t>项目</w:t>
            </w:r>
            <w:r w:rsidRPr="00474BF1">
              <w:rPr>
                <w:rFonts w:asciiTheme="minorEastAsia" w:eastAsiaTheme="minorEastAsia" w:hAnsiTheme="minorEastAsia" w:hint="eastAsia"/>
                <w:sz w:val="28"/>
              </w:rPr>
              <w:t>完成后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应</w:t>
            </w:r>
            <w:r w:rsidRPr="00474BF1">
              <w:rPr>
                <w:rFonts w:asciiTheme="minorEastAsia" w:eastAsiaTheme="minorEastAsia" w:hAnsiTheme="minorEastAsia" w:hint="eastAsia"/>
                <w:sz w:val="28"/>
              </w:rPr>
              <w:t>清理现场。</w:t>
            </w:r>
          </w:p>
          <w:p w:rsidR="00314314" w:rsidRPr="00474BF1" w:rsidRDefault="00314314" w:rsidP="00BF104C">
            <w:pPr>
              <w:pStyle w:val="a4"/>
              <w:spacing w:before="0" w:beforeAutospacing="0" w:after="0" w:afterAutospacing="0"/>
              <w:ind w:firstLineChars="200" w:firstLine="56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4</w:t>
            </w:r>
            <w:r w:rsidRPr="00474BF1">
              <w:rPr>
                <w:rFonts w:asciiTheme="minorEastAsia" w:eastAsiaTheme="minorEastAsia" w:hAnsiTheme="minorEastAsia" w:hint="eastAsia"/>
                <w:sz w:val="28"/>
              </w:rPr>
              <w:t>.</w:t>
            </w:r>
            <w:r w:rsidR="0061105D" w:rsidRPr="0061105D">
              <w:rPr>
                <w:rFonts w:asciiTheme="minorEastAsia" w:eastAsiaTheme="minorEastAsia" w:hAnsiTheme="minorEastAsia" w:hint="eastAsia"/>
                <w:sz w:val="28"/>
              </w:rPr>
              <w:t>本项目采用价格单因素评标法，最高价中标，</w:t>
            </w:r>
            <w:r w:rsidRPr="00474BF1">
              <w:rPr>
                <w:rFonts w:asciiTheme="minorEastAsia" w:eastAsiaTheme="minorEastAsia" w:hAnsiTheme="minorEastAsia" w:hint="eastAsia"/>
                <w:sz w:val="28"/>
              </w:rPr>
              <w:t>投标截止时间：2022年6月</w:t>
            </w:r>
            <w:r w:rsidR="00BF104C">
              <w:rPr>
                <w:rFonts w:asciiTheme="minorEastAsia" w:eastAsiaTheme="minorEastAsia" w:hAnsiTheme="minorEastAsia" w:hint="eastAsia"/>
                <w:sz w:val="28"/>
              </w:rPr>
              <w:t>15</w:t>
            </w:r>
            <w:r w:rsidRPr="00474BF1">
              <w:rPr>
                <w:rFonts w:asciiTheme="minorEastAsia" w:eastAsiaTheme="minorEastAsia" w:hAnsiTheme="minorEastAsia" w:hint="eastAsia"/>
                <w:sz w:val="28"/>
              </w:rPr>
              <w:t>日14：00前。</w:t>
            </w:r>
            <w:bookmarkStart w:id="0" w:name="_GoBack"/>
            <w:bookmarkEnd w:id="0"/>
          </w:p>
        </w:tc>
      </w:tr>
    </w:tbl>
    <w:p w:rsidR="00474BF1" w:rsidRDefault="00474BF1" w:rsidP="00177239"/>
    <w:p w:rsidR="00177239" w:rsidRPr="00474BF1" w:rsidRDefault="00474BF1" w:rsidP="00474BF1">
      <w:pPr>
        <w:ind w:firstLineChars="2025" w:firstLine="5670"/>
        <w:rPr>
          <w:sz w:val="28"/>
        </w:rPr>
      </w:pPr>
      <w:r w:rsidRPr="00474BF1">
        <w:rPr>
          <w:rFonts w:hint="eastAsia"/>
          <w:sz w:val="28"/>
        </w:rPr>
        <w:t>2022</w:t>
      </w:r>
      <w:r w:rsidR="00177239" w:rsidRPr="00474BF1">
        <w:rPr>
          <w:rFonts w:hint="eastAsia"/>
          <w:sz w:val="28"/>
        </w:rPr>
        <w:t>年</w:t>
      </w:r>
      <w:r w:rsidR="00177239" w:rsidRPr="00474BF1">
        <w:rPr>
          <w:rFonts w:hint="eastAsia"/>
          <w:sz w:val="28"/>
        </w:rPr>
        <w:t xml:space="preserve">   </w:t>
      </w:r>
      <w:r w:rsidR="00177239" w:rsidRPr="00474BF1">
        <w:rPr>
          <w:rFonts w:hint="eastAsia"/>
          <w:sz w:val="28"/>
        </w:rPr>
        <w:t>月</w:t>
      </w:r>
      <w:r w:rsidR="00177239" w:rsidRPr="00474BF1">
        <w:rPr>
          <w:rFonts w:hint="eastAsia"/>
          <w:sz w:val="28"/>
        </w:rPr>
        <w:t xml:space="preserve">     </w:t>
      </w:r>
      <w:r w:rsidR="00177239" w:rsidRPr="00474BF1">
        <w:rPr>
          <w:rFonts w:hint="eastAsia"/>
          <w:sz w:val="28"/>
        </w:rPr>
        <w:t>日</w:t>
      </w:r>
      <w:r w:rsidR="00177239" w:rsidRPr="00474BF1">
        <w:rPr>
          <w:rFonts w:hint="eastAsia"/>
          <w:sz w:val="28"/>
        </w:rPr>
        <w:t xml:space="preserve">  </w:t>
      </w:r>
    </w:p>
    <w:sectPr w:rsidR="00177239" w:rsidRPr="0047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4A34"/>
    <w:multiLevelType w:val="hybridMultilevel"/>
    <w:tmpl w:val="545A787A"/>
    <w:lvl w:ilvl="0" w:tplc="CBBA30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39"/>
    <w:rsid w:val="00177239"/>
    <w:rsid w:val="00314314"/>
    <w:rsid w:val="00474BF1"/>
    <w:rsid w:val="0061105D"/>
    <w:rsid w:val="00AF7252"/>
    <w:rsid w:val="00B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72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72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ntgm</cp:lastModifiedBy>
  <cp:revision>2</cp:revision>
  <cp:lastPrinted>2022-06-04T07:48:00Z</cp:lastPrinted>
  <dcterms:created xsi:type="dcterms:W3CDTF">2022-06-04T07:30:00Z</dcterms:created>
  <dcterms:modified xsi:type="dcterms:W3CDTF">2022-06-08T07:34:00Z</dcterms:modified>
</cp:coreProperties>
</file>