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391" w:rsidRDefault="00F92EB8">
      <w:pPr>
        <w:jc w:val="center"/>
        <w:rPr>
          <w:b/>
          <w:sz w:val="24"/>
        </w:rPr>
      </w:pPr>
      <w:r>
        <w:rPr>
          <w:b/>
          <w:sz w:val="24"/>
        </w:rPr>
        <w:t xml:space="preserve">                                                                                                                                                                                                                                                                </w:t>
      </w:r>
      <w:r>
        <w:rPr>
          <w:b/>
          <w:sz w:val="24"/>
        </w:rPr>
        <w:t xml:space="preserve">                                                                                                                                                                                                                                                                </w:t>
      </w:r>
      <w:r>
        <w:rPr>
          <w:b/>
          <w:sz w:val="24"/>
        </w:rPr>
        <w:t xml:space="preserve">                                                                                                                                                                                                                                                                </w:t>
      </w:r>
      <w:r>
        <w:rPr>
          <w:b/>
          <w:sz w:val="24"/>
        </w:rPr>
        <w:t xml:space="preserve">                                                                                                                                                                                                                                                                </w:t>
      </w:r>
      <w:r>
        <w:rPr>
          <w:b/>
          <w:sz w:val="24"/>
        </w:rPr>
        <w:t xml:space="preserve">                                                                                                                                                                                                                                                                </w:t>
      </w:r>
      <w:r>
        <w:rPr>
          <w:b/>
          <w:sz w:val="24"/>
        </w:rPr>
        <w:t xml:space="preserve">                                                                                                                                                                                                                                                                </w:t>
      </w:r>
      <w:r>
        <w:rPr>
          <w:b/>
          <w:sz w:val="24"/>
        </w:rPr>
        <w:t xml:space="preserve">                                                                                                                                                                                                                                                                </w:t>
      </w:r>
      <w:r>
        <w:rPr>
          <w:b/>
          <w:sz w:val="24"/>
        </w:rPr>
        <w:t xml:space="preserve">                                                                                                                                                                                                                                                                </w:t>
      </w:r>
      <w:r>
        <w:rPr>
          <w:b/>
          <w:sz w:val="24"/>
        </w:rPr>
        <w:t xml:space="preserve">                                                                                                                                                                                                                                                                </w:t>
      </w:r>
      <w:r>
        <w:rPr>
          <w:b/>
          <w:sz w:val="24"/>
        </w:rPr>
        <w:t xml:space="preserve">                                                                                                                                                                                                                                                                </w:t>
      </w:r>
      <w:r>
        <w:rPr>
          <w:b/>
          <w:sz w:val="24"/>
        </w:rPr>
        <w:t xml:space="preserve">                                                                                                                                                                                                                                                                </w:t>
      </w:r>
      <w:r>
        <w:rPr>
          <w:b/>
          <w:sz w:val="24"/>
        </w:rPr>
        <w:t xml:space="preserve">                                                                                                                                                                                                                                                                </w:t>
      </w:r>
      <w:r>
        <w:rPr>
          <w:b/>
          <w:sz w:val="24"/>
        </w:rPr>
        <w:t xml:space="preserve">                                                                                                                                                                                                                                                                </w:t>
      </w:r>
      <w:r>
        <w:rPr>
          <w:b/>
          <w:sz w:val="24"/>
        </w:rPr>
        <w:t xml:space="preserve">                                                                                                                                                                                                                                                                </w:t>
      </w:r>
      <w:r>
        <w:rPr>
          <w:b/>
          <w:sz w:val="24"/>
        </w:rPr>
        <w:t xml:space="preserve">                                                                                                                                                                                                                                                                </w:t>
      </w:r>
      <w:r>
        <w:rPr>
          <w:b/>
          <w:sz w:val="24"/>
        </w:rPr>
        <w:t xml:space="preserve">                                                                                                                                                                                                                                                                </w:t>
      </w:r>
      <w:r>
        <w:rPr>
          <w:b/>
          <w:sz w:val="24"/>
        </w:rPr>
        <w:t xml:space="preserve">                                                                                                                                                                                                                                                                </w:t>
      </w:r>
      <w:r>
        <w:rPr>
          <w:b/>
          <w:sz w:val="24"/>
        </w:rPr>
        <w:t xml:space="preserve">                                                                                                                                                                                                                                                                </w:t>
      </w:r>
      <w:r>
        <w:rPr>
          <w:b/>
          <w:sz w:val="24"/>
        </w:rPr>
        <w:t xml:space="preserve">                                                                                                                                                                                                                                                    </w:t>
      </w:r>
    </w:p>
    <w:p w:rsidR="00CD2391" w:rsidRDefault="00CD2391">
      <w:pPr>
        <w:jc w:val="center"/>
        <w:rPr>
          <w:b/>
          <w:sz w:val="72"/>
        </w:rPr>
      </w:pPr>
    </w:p>
    <w:p w:rsidR="00CD2391" w:rsidRDefault="00F92EB8">
      <w:pPr>
        <w:jc w:val="center"/>
        <w:rPr>
          <w:b/>
          <w:sz w:val="72"/>
        </w:rPr>
      </w:pPr>
      <w:r>
        <w:rPr>
          <w:rFonts w:hint="eastAsia"/>
          <w:b/>
          <w:sz w:val="72"/>
        </w:rPr>
        <w:t>单一来源采购文件</w:t>
      </w:r>
    </w:p>
    <w:p w:rsidR="00CD2391" w:rsidRDefault="00CD2391">
      <w:pPr>
        <w:rPr>
          <w:rFonts w:eastAsia="黑体"/>
          <w:sz w:val="32"/>
        </w:rPr>
      </w:pPr>
    </w:p>
    <w:p w:rsidR="00CD2391" w:rsidRDefault="00CD2391">
      <w:pPr>
        <w:ind w:firstLineChars="545" w:firstLine="1744"/>
        <w:rPr>
          <w:sz w:val="32"/>
        </w:rPr>
      </w:pPr>
    </w:p>
    <w:p w:rsidR="00CD2391" w:rsidRDefault="00F92EB8">
      <w:pPr>
        <w:spacing w:line="300" w:lineRule="auto"/>
        <w:ind w:firstLineChars="300" w:firstLine="964"/>
        <w:rPr>
          <w:b/>
          <w:spacing w:val="20"/>
          <w:sz w:val="32"/>
          <w:szCs w:val="32"/>
        </w:rPr>
      </w:pPr>
      <w:r>
        <w:rPr>
          <w:rFonts w:hint="eastAsia"/>
          <w:b/>
          <w:sz w:val="32"/>
          <w:szCs w:val="32"/>
        </w:rPr>
        <w:t>项目名称：</w:t>
      </w:r>
      <w:r>
        <w:rPr>
          <w:rFonts w:hint="eastAsia"/>
          <w:b/>
          <w:sz w:val="32"/>
          <w:szCs w:val="32"/>
        </w:rPr>
        <w:t>南通工贸技师学院</w:t>
      </w:r>
      <w:r>
        <w:rPr>
          <w:rFonts w:hint="eastAsia"/>
          <w:b/>
          <w:sz w:val="32"/>
          <w:szCs w:val="32"/>
        </w:rPr>
        <w:t>燃气泄漏报警装置安装工程</w:t>
      </w:r>
    </w:p>
    <w:p w:rsidR="00CD2391" w:rsidRDefault="00F92EB8">
      <w:pPr>
        <w:ind w:firstLineChars="300" w:firstLine="964"/>
        <w:rPr>
          <w:b/>
          <w:sz w:val="32"/>
          <w:szCs w:val="32"/>
          <w:highlight w:val="yellow"/>
        </w:rPr>
      </w:pPr>
      <w:r>
        <w:rPr>
          <w:rFonts w:hint="eastAsia"/>
          <w:b/>
          <w:sz w:val="32"/>
          <w:szCs w:val="32"/>
        </w:rPr>
        <w:t>项目编号：</w:t>
      </w:r>
      <w:r w:rsidR="00C03E10">
        <w:rPr>
          <w:rFonts w:hint="eastAsia"/>
          <w:b/>
          <w:sz w:val="32"/>
          <w:szCs w:val="32"/>
          <w:highlight w:val="yellow"/>
        </w:rPr>
        <w:t>GM20220013</w:t>
      </w:r>
      <w:r>
        <w:rPr>
          <w:b/>
          <w:sz w:val="32"/>
          <w:szCs w:val="32"/>
          <w:highlight w:val="yellow"/>
        </w:rPr>
        <w:t>-</w:t>
      </w:r>
    </w:p>
    <w:p w:rsidR="00CD2391" w:rsidRDefault="00CD2391">
      <w:pPr>
        <w:jc w:val="center"/>
        <w:rPr>
          <w:rFonts w:eastAsia="黑体"/>
          <w:sz w:val="36"/>
          <w:szCs w:val="36"/>
          <w:u w:val="single"/>
        </w:rPr>
      </w:pPr>
    </w:p>
    <w:p w:rsidR="00CD2391" w:rsidRDefault="00CD2391">
      <w:pPr>
        <w:jc w:val="center"/>
        <w:rPr>
          <w:rFonts w:eastAsia="黑体"/>
          <w:sz w:val="32"/>
        </w:rPr>
      </w:pPr>
    </w:p>
    <w:p w:rsidR="00CD2391" w:rsidRDefault="00CD2391">
      <w:pPr>
        <w:jc w:val="center"/>
        <w:rPr>
          <w:sz w:val="32"/>
        </w:rPr>
      </w:pPr>
    </w:p>
    <w:p w:rsidR="00CD2391" w:rsidRDefault="00CD2391">
      <w:pPr>
        <w:jc w:val="center"/>
        <w:rPr>
          <w:sz w:val="44"/>
        </w:rPr>
      </w:pPr>
    </w:p>
    <w:p w:rsidR="00CD2391" w:rsidRDefault="00CD2391">
      <w:pPr>
        <w:jc w:val="center"/>
        <w:rPr>
          <w:sz w:val="44"/>
        </w:rPr>
      </w:pPr>
    </w:p>
    <w:p w:rsidR="00CD2391" w:rsidRDefault="00CD2391">
      <w:pPr>
        <w:jc w:val="center"/>
        <w:rPr>
          <w:rFonts w:eastAsia="黑体"/>
          <w:sz w:val="32"/>
        </w:rPr>
      </w:pPr>
    </w:p>
    <w:p w:rsidR="00CD2391" w:rsidRDefault="00CD2391">
      <w:pPr>
        <w:jc w:val="center"/>
        <w:rPr>
          <w:rFonts w:eastAsia="黑体"/>
          <w:sz w:val="32"/>
        </w:rPr>
      </w:pPr>
    </w:p>
    <w:p w:rsidR="00CD2391" w:rsidRDefault="00CD2391">
      <w:pPr>
        <w:jc w:val="center"/>
        <w:rPr>
          <w:rFonts w:eastAsia="黑体"/>
          <w:sz w:val="32"/>
        </w:rPr>
      </w:pPr>
    </w:p>
    <w:p w:rsidR="00CD2391" w:rsidRDefault="00CD2391">
      <w:pPr>
        <w:jc w:val="center"/>
        <w:rPr>
          <w:rFonts w:eastAsia="黑体"/>
          <w:sz w:val="32"/>
        </w:rPr>
      </w:pPr>
    </w:p>
    <w:p w:rsidR="00CD2391" w:rsidRDefault="00CD2391">
      <w:pPr>
        <w:jc w:val="center"/>
        <w:rPr>
          <w:rFonts w:eastAsia="黑体"/>
          <w:sz w:val="32"/>
        </w:rPr>
      </w:pPr>
    </w:p>
    <w:p w:rsidR="00CD2391" w:rsidRDefault="00F92EB8">
      <w:pPr>
        <w:rPr>
          <w:rFonts w:eastAsia="黑体"/>
          <w:sz w:val="32"/>
        </w:rPr>
      </w:pPr>
      <w:r>
        <w:rPr>
          <w:rFonts w:eastAsia="黑体"/>
          <w:sz w:val="32"/>
        </w:rPr>
        <w:t xml:space="preserve">                            </w:t>
      </w:r>
    </w:p>
    <w:p w:rsidR="00CD2391" w:rsidRDefault="00CD2391">
      <w:pPr>
        <w:jc w:val="center"/>
        <w:rPr>
          <w:sz w:val="32"/>
        </w:rPr>
      </w:pPr>
    </w:p>
    <w:p w:rsidR="00CD2391" w:rsidRDefault="00F92EB8">
      <w:pPr>
        <w:jc w:val="center"/>
        <w:rPr>
          <w:b/>
          <w:sz w:val="32"/>
          <w:szCs w:val="32"/>
        </w:rPr>
      </w:pPr>
      <w:r>
        <w:rPr>
          <w:rFonts w:hint="eastAsia"/>
          <w:b/>
          <w:sz w:val="32"/>
          <w:szCs w:val="32"/>
        </w:rPr>
        <w:t>南通工贸技师学院</w:t>
      </w:r>
    </w:p>
    <w:p w:rsidR="00CD2391" w:rsidRDefault="00F92EB8">
      <w:pPr>
        <w:pStyle w:val="a6"/>
        <w:ind w:leftChars="0" w:left="0"/>
        <w:jc w:val="center"/>
        <w:rPr>
          <w:rFonts w:eastAsia="宋体"/>
          <w:sz w:val="32"/>
          <w:szCs w:val="32"/>
        </w:rPr>
      </w:pPr>
      <w:r>
        <w:rPr>
          <w:rFonts w:eastAsia="宋体"/>
          <w:b/>
          <w:sz w:val="32"/>
          <w:szCs w:val="32"/>
        </w:rPr>
        <w:t>20</w:t>
      </w:r>
      <w:r>
        <w:rPr>
          <w:rFonts w:eastAsia="宋体" w:hint="eastAsia"/>
          <w:b/>
          <w:sz w:val="32"/>
          <w:szCs w:val="32"/>
        </w:rPr>
        <w:t>22</w:t>
      </w:r>
      <w:r>
        <w:rPr>
          <w:rFonts w:eastAsia="宋体"/>
          <w:b/>
          <w:sz w:val="32"/>
          <w:szCs w:val="32"/>
        </w:rPr>
        <w:t>年</w:t>
      </w:r>
      <w:r w:rsidR="00C03E10">
        <w:rPr>
          <w:rFonts w:eastAsia="宋体" w:hint="eastAsia"/>
          <w:b/>
          <w:sz w:val="32"/>
          <w:szCs w:val="32"/>
        </w:rPr>
        <w:t>5</w:t>
      </w:r>
      <w:r>
        <w:rPr>
          <w:rFonts w:eastAsia="宋体"/>
          <w:b/>
          <w:sz w:val="32"/>
          <w:szCs w:val="32"/>
        </w:rPr>
        <w:t>月</w:t>
      </w:r>
    </w:p>
    <w:p w:rsidR="00CD2391" w:rsidRDefault="00F92EB8" w:rsidP="00C03E10">
      <w:pPr>
        <w:spacing w:afterLines="100"/>
        <w:ind w:firstLineChars="1750" w:firstLine="3675"/>
        <w:rPr>
          <w:rStyle w:val="af"/>
          <w:rFonts w:eastAsia="黑体"/>
          <w:bCs/>
          <w:color w:val="auto"/>
          <w:sz w:val="48"/>
          <w:u w:val="none"/>
        </w:rPr>
      </w:pPr>
      <w:r>
        <w:br w:type="page"/>
      </w:r>
      <w:r>
        <w:rPr>
          <w:rStyle w:val="af"/>
          <w:rFonts w:eastAsia="黑体" w:hint="eastAsia"/>
          <w:bCs/>
          <w:color w:val="auto"/>
          <w:sz w:val="48"/>
          <w:u w:val="none"/>
        </w:rPr>
        <w:lastRenderedPageBreak/>
        <w:t>目</w:t>
      </w:r>
      <w:r>
        <w:rPr>
          <w:rStyle w:val="af"/>
          <w:rFonts w:eastAsia="黑体" w:hint="eastAsia"/>
          <w:bCs/>
          <w:color w:val="auto"/>
          <w:sz w:val="48"/>
          <w:u w:val="none"/>
        </w:rPr>
        <w:t xml:space="preserve">  </w:t>
      </w:r>
      <w:r>
        <w:rPr>
          <w:rStyle w:val="af"/>
          <w:rFonts w:eastAsia="黑体" w:hint="eastAsia"/>
          <w:bCs/>
          <w:color w:val="auto"/>
          <w:sz w:val="48"/>
          <w:u w:val="none"/>
        </w:rPr>
        <w:t>录</w:t>
      </w:r>
    </w:p>
    <w:p w:rsidR="00CD2391" w:rsidRDefault="00CD2391">
      <w:pPr>
        <w:pStyle w:val="10"/>
        <w:rPr>
          <w:rFonts w:asciiTheme="minorHAnsi" w:eastAsiaTheme="minorEastAsia" w:hAnsiTheme="minorHAnsi" w:cstheme="minorBidi"/>
          <w:szCs w:val="22"/>
        </w:rPr>
      </w:pPr>
      <w:r w:rsidRPr="00CD2391">
        <w:fldChar w:fldCharType="begin"/>
      </w:r>
      <w:r w:rsidR="00F92EB8">
        <w:instrText xml:space="preserve"> TOC \o "1-3" \h \z \u </w:instrText>
      </w:r>
      <w:r w:rsidRPr="00CD2391">
        <w:fldChar w:fldCharType="separate"/>
      </w:r>
      <w:hyperlink w:anchor="_Toc90543526" w:history="1">
        <w:r w:rsidR="00F92EB8">
          <w:rPr>
            <w:rStyle w:val="af0"/>
          </w:rPr>
          <w:t>第一部分</w:t>
        </w:r>
        <w:r w:rsidR="00F92EB8">
          <w:rPr>
            <w:rStyle w:val="af0"/>
          </w:rPr>
          <w:t xml:space="preserve"> </w:t>
        </w:r>
        <w:r w:rsidR="00F92EB8">
          <w:rPr>
            <w:rStyle w:val="af0"/>
          </w:rPr>
          <w:t>单一来源采购公告</w:t>
        </w:r>
        <w:r w:rsidR="00F92EB8">
          <w:tab/>
          <w:t>2</w:t>
        </w:r>
      </w:hyperlink>
    </w:p>
    <w:p w:rsidR="00CD2391" w:rsidRDefault="00CD2391">
      <w:pPr>
        <w:pStyle w:val="10"/>
        <w:rPr>
          <w:rFonts w:asciiTheme="minorHAnsi" w:eastAsiaTheme="minorEastAsia" w:hAnsiTheme="minorHAnsi" w:cstheme="minorBidi"/>
          <w:szCs w:val="22"/>
        </w:rPr>
      </w:pPr>
      <w:hyperlink w:anchor="_Toc90543527" w:history="1">
        <w:r w:rsidR="00F92EB8">
          <w:rPr>
            <w:rStyle w:val="af0"/>
          </w:rPr>
          <w:t>第二部分</w:t>
        </w:r>
        <w:r w:rsidR="00F92EB8">
          <w:rPr>
            <w:rStyle w:val="af0"/>
          </w:rPr>
          <w:t xml:space="preserve"> </w:t>
        </w:r>
        <w:r w:rsidR="00F92EB8">
          <w:rPr>
            <w:rStyle w:val="af0"/>
          </w:rPr>
          <w:t>投标人须知</w:t>
        </w:r>
        <w:r w:rsidR="00F92EB8">
          <w:tab/>
          <w:t>4</w:t>
        </w:r>
      </w:hyperlink>
    </w:p>
    <w:p w:rsidR="00CD2391" w:rsidRDefault="00CD2391">
      <w:pPr>
        <w:pStyle w:val="20"/>
        <w:tabs>
          <w:tab w:val="right" w:leader="dot" w:pos="8834"/>
        </w:tabs>
        <w:rPr>
          <w:rFonts w:asciiTheme="minorHAnsi" w:eastAsiaTheme="minorEastAsia" w:hAnsiTheme="minorHAnsi" w:cstheme="minorBidi"/>
          <w:szCs w:val="22"/>
        </w:rPr>
      </w:pPr>
      <w:hyperlink w:anchor="_Toc90543528" w:history="1">
        <w:r w:rsidR="00F92EB8">
          <w:rPr>
            <w:rStyle w:val="af0"/>
          </w:rPr>
          <w:t>一、单一来源采购文件</w:t>
        </w:r>
        <w:r w:rsidR="00F92EB8">
          <w:tab/>
          <w:t>4</w:t>
        </w:r>
      </w:hyperlink>
    </w:p>
    <w:p w:rsidR="00CD2391" w:rsidRDefault="00CD2391">
      <w:pPr>
        <w:pStyle w:val="20"/>
        <w:tabs>
          <w:tab w:val="right" w:leader="dot" w:pos="8834"/>
        </w:tabs>
        <w:rPr>
          <w:rFonts w:asciiTheme="minorHAnsi" w:eastAsiaTheme="minorEastAsia" w:hAnsiTheme="minorHAnsi" w:cstheme="minorBidi"/>
          <w:szCs w:val="22"/>
        </w:rPr>
      </w:pPr>
      <w:hyperlink w:anchor="_Toc90543529" w:history="1">
        <w:r w:rsidR="00F92EB8">
          <w:rPr>
            <w:rStyle w:val="af0"/>
          </w:rPr>
          <w:t>二、投标文件</w:t>
        </w:r>
        <w:r w:rsidR="00F92EB8">
          <w:tab/>
        </w:r>
        <w:r w:rsidR="00F92EB8">
          <w:rPr>
            <w:rFonts w:hint="eastAsia"/>
          </w:rPr>
          <w:t>5</w:t>
        </w:r>
      </w:hyperlink>
    </w:p>
    <w:p w:rsidR="00CD2391" w:rsidRDefault="00CD2391">
      <w:pPr>
        <w:pStyle w:val="20"/>
        <w:tabs>
          <w:tab w:val="right" w:leader="dot" w:pos="8834"/>
        </w:tabs>
      </w:pPr>
      <w:hyperlink w:anchor="_Toc90543530" w:history="1">
        <w:r w:rsidR="00F92EB8">
          <w:rPr>
            <w:rStyle w:val="af0"/>
          </w:rPr>
          <w:t>三、投标细则</w:t>
        </w:r>
        <w:r w:rsidR="00F92EB8">
          <w:tab/>
        </w:r>
        <w:r w:rsidR="00F92EB8">
          <w:rPr>
            <w:rFonts w:hint="eastAsia"/>
          </w:rPr>
          <w:t>6</w:t>
        </w:r>
      </w:hyperlink>
    </w:p>
    <w:p w:rsidR="00CD2391" w:rsidRDefault="00F92EB8">
      <w:pPr>
        <w:ind w:firstLineChars="200" w:firstLine="420"/>
      </w:pPr>
      <w:r>
        <w:rPr>
          <w:rFonts w:hint="eastAsia"/>
        </w:rPr>
        <w:t>四、最高限价</w:t>
      </w:r>
      <w:r>
        <w:t>………………………………………………………………………………………..</w:t>
      </w:r>
      <w:r>
        <w:rPr>
          <w:rFonts w:hint="eastAsia"/>
        </w:rPr>
        <w:t>8</w:t>
      </w:r>
    </w:p>
    <w:p w:rsidR="00CD2391" w:rsidRDefault="00CD2391">
      <w:pPr>
        <w:pStyle w:val="20"/>
        <w:tabs>
          <w:tab w:val="right" w:leader="dot" w:pos="8834"/>
        </w:tabs>
        <w:rPr>
          <w:rFonts w:asciiTheme="minorHAnsi" w:eastAsiaTheme="minorEastAsia" w:hAnsiTheme="minorHAnsi" w:cstheme="minorBidi"/>
          <w:szCs w:val="22"/>
        </w:rPr>
      </w:pPr>
      <w:hyperlink w:anchor="_Toc90543531" w:history="1">
        <w:r w:rsidR="00F92EB8">
          <w:rPr>
            <w:rFonts w:hint="eastAsia"/>
          </w:rPr>
          <w:t>五</w:t>
        </w:r>
        <w:r w:rsidR="00F92EB8">
          <w:rPr>
            <w:rStyle w:val="af0"/>
          </w:rPr>
          <w:t>、谈判</w:t>
        </w:r>
        <w:r w:rsidR="00F92EB8">
          <w:tab/>
        </w:r>
        <w:r w:rsidR="00F92EB8">
          <w:rPr>
            <w:rFonts w:hint="eastAsia"/>
          </w:rPr>
          <w:t>8</w:t>
        </w:r>
      </w:hyperlink>
    </w:p>
    <w:p w:rsidR="00CD2391" w:rsidRDefault="00CD2391">
      <w:pPr>
        <w:pStyle w:val="20"/>
        <w:tabs>
          <w:tab w:val="right" w:leader="dot" w:pos="8834"/>
        </w:tabs>
        <w:rPr>
          <w:rFonts w:asciiTheme="minorHAnsi" w:eastAsiaTheme="minorEastAsia" w:hAnsiTheme="minorHAnsi" w:cstheme="minorBidi"/>
          <w:szCs w:val="22"/>
        </w:rPr>
      </w:pPr>
      <w:hyperlink w:anchor="_Toc90543532" w:history="1">
        <w:r w:rsidR="00F92EB8">
          <w:rPr>
            <w:rFonts w:hint="eastAsia"/>
          </w:rPr>
          <w:t>六</w:t>
        </w:r>
        <w:r w:rsidR="00F92EB8">
          <w:rPr>
            <w:rStyle w:val="af0"/>
          </w:rPr>
          <w:t>、合同的签订</w:t>
        </w:r>
        <w:r w:rsidR="00F92EB8">
          <w:tab/>
        </w:r>
        <w:r w:rsidR="00F92EB8">
          <w:rPr>
            <w:rFonts w:hint="eastAsia"/>
          </w:rPr>
          <w:t>9</w:t>
        </w:r>
      </w:hyperlink>
    </w:p>
    <w:p w:rsidR="00CD2391" w:rsidRDefault="00CD2391">
      <w:pPr>
        <w:pStyle w:val="20"/>
        <w:tabs>
          <w:tab w:val="right" w:leader="dot" w:pos="8834"/>
        </w:tabs>
        <w:rPr>
          <w:rFonts w:asciiTheme="minorHAnsi" w:eastAsiaTheme="minorEastAsia" w:hAnsiTheme="minorHAnsi" w:cstheme="minorBidi"/>
          <w:szCs w:val="22"/>
        </w:rPr>
      </w:pPr>
      <w:hyperlink w:anchor="_Toc90543533" w:history="1">
        <w:r w:rsidR="00F92EB8">
          <w:rPr>
            <w:rStyle w:val="af0"/>
            <w:rFonts w:hint="eastAsia"/>
          </w:rPr>
          <w:t>七</w:t>
        </w:r>
        <w:r w:rsidR="00F92EB8">
          <w:rPr>
            <w:rStyle w:val="af0"/>
          </w:rPr>
          <w:t>、其他</w:t>
        </w:r>
        <w:r w:rsidR="00F92EB8">
          <w:tab/>
        </w:r>
        <w:r w:rsidR="00F92EB8">
          <w:rPr>
            <w:rFonts w:hint="eastAsia"/>
          </w:rPr>
          <w:t>10</w:t>
        </w:r>
      </w:hyperlink>
    </w:p>
    <w:p w:rsidR="00CD2391" w:rsidRDefault="00CD2391">
      <w:pPr>
        <w:pStyle w:val="10"/>
        <w:rPr>
          <w:rFonts w:asciiTheme="minorHAnsi" w:eastAsiaTheme="minorEastAsia" w:hAnsiTheme="minorHAnsi" w:cstheme="minorBidi"/>
          <w:szCs w:val="22"/>
        </w:rPr>
      </w:pPr>
      <w:hyperlink w:anchor="_Toc90543534" w:history="1">
        <w:r w:rsidR="00F92EB8">
          <w:rPr>
            <w:rStyle w:val="af0"/>
            <w:spacing w:val="4"/>
          </w:rPr>
          <w:t>第三部分</w:t>
        </w:r>
        <w:r w:rsidR="00F92EB8">
          <w:rPr>
            <w:rStyle w:val="af0"/>
            <w:spacing w:val="4"/>
          </w:rPr>
          <w:t xml:space="preserve"> </w:t>
        </w:r>
        <w:r w:rsidR="00F92EB8">
          <w:rPr>
            <w:rStyle w:val="af0"/>
            <w:rFonts w:hint="eastAsia"/>
          </w:rPr>
          <w:t>工程</w:t>
        </w:r>
        <w:r w:rsidR="00F92EB8">
          <w:rPr>
            <w:rStyle w:val="af0"/>
          </w:rPr>
          <w:t>项目要求及相关说明</w:t>
        </w:r>
        <w:r w:rsidR="00F92EB8">
          <w:tab/>
        </w:r>
        <w:r w:rsidR="00F92EB8">
          <w:rPr>
            <w:rFonts w:hint="eastAsia"/>
          </w:rPr>
          <w:t>11</w:t>
        </w:r>
      </w:hyperlink>
    </w:p>
    <w:p w:rsidR="00CD2391" w:rsidRDefault="00CD2391">
      <w:pPr>
        <w:pStyle w:val="10"/>
        <w:rPr>
          <w:rFonts w:asciiTheme="minorHAnsi" w:eastAsiaTheme="minorEastAsia" w:hAnsiTheme="minorHAnsi" w:cstheme="minorBidi"/>
          <w:szCs w:val="22"/>
        </w:rPr>
      </w:pPr>
      <w:hyperlink w:anchor="_Toc90543535" w:history="1">
        <w:r w:rsidR="00F92EB8">
          <w:rPr>
            <w:rStyle w:val="af0"/>
          </w:rPr>
          <w:t>第四部分</w:t>
        </w:r>
        <w:r w:rsidR="00F92EB8">
          <w:rPr>
            <w:rStyle w:val="af0"/>
          </w:rPr>
          <w:t xml:space="preserve"> </w:t>
        </w:r>
        <w:r w:rsidR="00F92EB8">
          <w:rPr>
            <w:rStyle w:val="af0"/>
            <w:rFonts w:hint="eastAsia"/>
          </w:rPr>
          <w:t>合同主要</w:t>
        </w:r>
        <w:r w:rsidR="00F92EB8">
          <w:rPr>
            <w:rStyle w:val="af0"/>
          </w:rPr>
          <w:t>条款</w:t>
        </w:r>
        <w:r w:rsidR="00F92EB8">
          <w:tab/>
        </w:r>
        <w:r w:rsidR="00F92EB8">
          <w:rPr>
            <w:rFonts w:hint="eastAsia"/>
          </w:rPr>
          <w:t>12</w:t>
        </w:r>
      </w:hyperlink>
    </w:p>
    <w:p w:rsidR="00CD2391" w:rsidRDefault="00CD2391">
      <w:pPr>
        <w:pStyle w:val="10"/>
        <w:rPr>
          <w:rFonts w:asciiTheme="minorHAnsi" w:eastAsiaTheme="minorEastAsia" w:hAnsiTheme="minorHAnsi" w:cstheme="minorBidi"/>
          <w:szCs w:val="22"/>
        </w:rPr>
      </w:pPr>
      <w:hyperlink w:anchor="_Toc90543536" w:history="1">
        <w:r w:rsidR="00F92EB8">
          <w:rPr>
            <w:rStyle w:val="af0"/>
          </w:rPr>
          <w:t>第五部分</w:t>
        </w:r>
        <w:r w:rsidR="00F92EB8">
          <w:rPr>
            <w:rStyle w:val="af0"/>
          </w:rPr>
          <w:t xml:space="preserve"> </w:t>
        </w:r>
        <w:r w:rsidR="00F92EB8">
          <w:rPr>
            <w:rStyle w:val="af0"/>
          </w:rPr>
          <w:t>附</w:t>
        </w:r>
        <w:r w:rsidR="00F92EB8">
          <w:rPr>
            <w:rStyle w:val="af0"/>
          </w:rPr>
          <w:t xml:space="preserve">  </w:t>
        </w:r>
        <w:r w:rsidR="00F92EB8">
          <w:rPr>
            <w:rStyle w:val="af0"/>
          </w:rPr>
          <w:t>件</w:t>
        </w:r>
        <w:r w:rsidR="00F92EB8">
          <w:tab/>
        </w:r>
        <w:r w:rsidR="00F92EB8">
          <w:rPr>
            <w:rFonts w:hint="eastAsia"/>
          </w:rPr>
          <w:t>13</w:t>
        </w:r>
      </w:hyperlink>
    </w:p>
    <w:p w:rsidR="00CD2391" w:rsidRDefault="00CD2391">
      <w:pPr>
        <w:pStyle w:val="20"/>
        <w:tabs>
          <w:tab w:val="right" w:leader="dot" w:pos="8834"/>
        </w:tabs>
      </w:pPr>
      <w:hyperlink w:anchor="_Toc90543537" w:history="1">
        <w:r w:rsidR="00F92EB8">
          <w:rPr>
            <w:rStyle w:val="af0"/>
          </w:rPr>
          <w:t>附件</w:t>
        </w:r>
        <w:r w:rsidR="00F92EB8">
          <w:rPr>
            <w:rStyle w:val="af0"/>
          </w:rPr>
          <w:t>1</w:t>
        </w:r>
        <w:r w:rsidR="00F92EB8">
          <w:rPr>
            <w:rStyle w:val="af0"/>
          </w:rPr>
          <w:t>：投标函</w:t>
        </w:r>
        <w:r w:rsidR="00F92EB8">
          <w:tab/>
        </w:r>
        <w:r w:rsidR="00F92EB8">
          <w:rPr>
            <w:rFonts w:hint="eastAsia"/>
          </w:rPr>
          <w:t>14</w:t>
        </w:r>
      </w:hyperlink>
    </w:p>
    <w:p w:rsidR="00CD2391" w:rsidRDefault="00CD2391">
      <w:pPr>
        <w:pStyle w:val="20"/>
        <w:tabs>
          <w:tab w:val="right" w:leader="dot" w:pos="8834"/>
        </w:tabs>
        <w:rPr>
          <w:rFonts w:asciiTheme="minorHAnsi" w:eastAsiaTheme="minorEastAsia" w:hAnsiTheme="minorHAnsi" w:cstheme="minorBidi"/>
          <w:szCs w:val="22"/>
        </w:rPr>
      </w:pPr>
      <w:hyperlink w:anchor="_Toc90543541" w:history="1">
        <w:r w:rsidR="00F92EB8">
          <w:rPr>
            <w:rStyle w:val="af0"/>
          </w:rPr>
          <w:t>附件</w:t>
        </w:r>
        <w:r w:rsidR="00F92EB8">
          <w:rPr>
            <w:rStyle w:val="af0"/>
            <w:rFonts w:hint="eastAsia"/>
          </w:rPr>
          <w:t>2</w:t>
        </w:r>
        <w:r w:rsidR="00F92EB8">
          <w:rPr>
            <w:rStyle w:val="af0"/>
          </w:rPr>
          <w:t>：法定代表人资格证明</w:t>
        </w:r>
        <w:r w:rsidR="00F92EB8">
          <w:tab/>
        </w:r>
        <w:r w:rsidR="00F92EB8">
          <w:rPr>
            <w:rFonts w:hint="eastAsia"/>
          </w:rPr>
          <w:t>15</w:t>
        </w:r>
      </w:hyperlink>
    </w:p>
    <w:p w:rsidR="00CD2391" w:rsidRDefault="00CD2391">
      <w:pPr>
        <w:pStyle w:val="20"/>
        <w:tabs>
          <w:tab w:val="right" w:leader="dot" w:pos="8834"/>
        </w:tabs>
        <w:rPr>
          <w:rFonts w:asciiTheme="minorHAnsi" w:eastAsiaTheme="minorEastAsia" w:hAnsiTheme="minorHAnsi" w:cstheme="minorBidi"/>
          <w:szCs w:val="22"/>
        </w:rPr>
      </w:pPr>
      <w:hyperlink w:anchor="_Toc90543542" w:history="1">
        <w:r w:rsidR="00F92EB8">
          <w:rPr>
            <w:rStyle w:val="af0"/>
          </w:rPr>
          <w:t>附件</w:t>
        </w:r>
        <w:r w:rsidR="00F92EB8">
          <w:rPr>
            <w:rStyle w:val="af0"/>
            <w:rFonts w:hint="eastAsia"/>
          </w:rPr>
          <w:t>3</w:t>
        </w:r>
        <w:r w:rsidR="00F92EB8">
          <w:rPr>
            <w:rStyle w:val="af0"/>
          </w:rPr>
          <w:t>：法定代表人授权书</w:t>
        </w:r>
        <w:r w:rsidR="00F92EB8">
          <w:tab/>
        </w:r>
        <w:r w:rsidR="00F92EB8">
          <w:rPr>
            <w:rFonts w:hint="eastAsia"/>
          </w:rPr>
          <w:t>16</w:t>
        </w:r>
      </w:hyperlink>
    </w:p>
    <w:p w:rsidR="00CD2391" w:rsidRDefault="00CD2391">
      <w:pPr>
        <w:pStyle w:val="20"/>
        <w:tabs>
          <w:tab w:val="right" w:leader="dot" w:pos="8834"/>
        </w:tabs>
        <w:rPr>
          <w:rFonts w:asciiTheme="minorHAnsi" w:eastAsiaTheme="minorEastAsia" w:hAnsiTheme="minorHAnsi" w:cstheme="minorBidi"/>
          <w:szCs w:val="22"/>
        </w:rPr>
      </w:pPr>
      <w:hyperlink w:anchor="_Toc90543543" w:history="1">
        <w:r w:rsidR="00F92EB8">
          <w:rPr>
            <w:rStyle w:val="af0"/>
          </w:rPr>
          <w:t>附件</w:t>
        </w:r>
        <w:r w:rsidR="00F92EB8">
          <w:rPr>
            <w:rStyle w:val="af0"/>
            <w:rFonts w:hint="eastAsia"/>
          </w:rPr>
          <w:t>4</w:t>
        </w:r>
        <w:r w:rsidR="00F92EB8">
          <w:rPr>
            <w:rStyle w:val="af0"/>
          </w:rPr>
          <w:t>：</w:t>
        </w:r>
        <w:r w:rsidR="00F92EB8">
          <w:rPr>
            <w:rStyle w:val="af0"/>
            <w:rFonts w:hint="eastAsia"/>
          </w:rPr>
          <w:t>南通工贸技师学院</w:t>
        </w:r>
        <w:r w:rsidR="00F92EB8">
          <w:rPr>
            <w:rStyle w:val="af0"/>
          </w:rPr>
          <w:t>采购谈判二次报价单</w:t>
        </w:r>
        <w:r w:rsidR="00F92EB8">
          <w:tab/>
        </w:r>
        <w:r w:rsidR="00F92EB8">
          <w:rPr>
            <w:rFonts w:hint="eastAsia"/>
          </w:rPr>
          <w:t>17</w:t>
        </w:r>
      </w:hyperlink>
      <w:r w:rsidR="00F92EB8">
        <w:t xml:space="preserve"> </w:t>
      </w:r>
    </w:p>
    <w:p w:rsidR="00CD2391" w:rsidRDefault="00CD2391">
      <w:pPr>
        <w:pStyle w:val="20"/>
        <w:tabs>
          <w:tab w:val="right" w:leader="dot" w:pos="8834"/>
        </w:tabs>
        <w:rPr>
          <w:rFonts w:asciiTheme="minorHAnsi" w:eastAsiaTheme="minorEastAsia" w:hAnsiTheme="minorHAnsi" w:cstheme="minorBidi"/>
          <w:szCs w:val="22"/>
        </w:rPr>
      </w:pPr>
      <w:hyperlink w:anchor="_Toc90543544" w:history="1">
        <w:r w:rsidR="00F92EB8">
          <w:rPr>
            <w:rStyle w:val="af0"/>
          </w:rPr>
          <w:t>附件</w:t>
        </w:r>
        <w:r w:rsidR="00F92EB8">
          <w:rPr>
            <w:rStyle w:val="af0"/>
            <w:rFonts w:hint="eastAsia"/>
          </w:rPr>
          <w:t>5</w:t>
        </w:r>
        <w:r w:rsidR="00F92EB8">
          <w:rPr>
            <w:rStyle w:val="af0"/>
          </w:rPr>
          <w:t>：报名投标确认函</w:t>
        </w:r>
        <w:r w:rsidR="00F92EB8">
          <w:tab/>
        </w:r>
        <w:r w:rsidR="00F92EB8">
          <w:rPr>
            <w:rFonts w:hint="eastAsia"/>
          </w:rPr>
          <w:t>18</w:t>
        </w:r>
      </w:hyperlink>
    </w:p>
    <w:p w:rsidR="00CD2391" w:rsidRDefault="00F92EB8">
      <w:pPr>
        <w:pStyle w:val="20"/>
        <w:tabs>
          <w:tab w:val="right" w:leader="dot" w:pos="8834"/>
        </w:tabs>
      </w:pPr>
      <w:r>
        <w:t>附件</w:t>
      </w:r>
      <w:r>
        <w:rPr>
          <w:rFonts w:hint="eastAsia"/>
        </w:rPr>
        <w:t>6</w:t>
      </w:r>
      <w:r>
        <w:t>：投标单位承诺函</w:t>
      </w:r>
      <w:r>
        <w:t xml:space="preserve">………………………………………………………………………… </w:t>
      </w:r>
      <w:r>
        <w:rPr>
          <w:rFonts w:hint="eastAsia"/>
        </w:rPr>
        <w:t>19</w:t>
      </w:r>
    </w:p>
    <w:p w:rsidR="00CD2391" w:rsidRDefault="00CD2391">
      <w:pPr>
        <w:pStyle w:val="20"/>
        <w:tabs>
          <w:tab w:val="right" w:leader="dot" w:pos="8834"/>
        </w:tabs>
      </w:pPr>
      <w:hyperlink w:anchor="_Toc90543545" w:history="1">
        <w:r w:rsidR="00F92EB8">
          <w:rPr>
            <w:rStyle w:val="af0"/>
          </w:rPr>
          <w:t>附件</w:t>
        </w:r>
        <w:r w:rsidR="00F92EB8">
          <w:rPr>
            <w:rStyle w:val="af0"/>
            <w:rFonts w:hint="eastAsia"/>
          </w:rPr>
          <w:t>7</w:t>
        </w:r>
        <w:r w:rsidR="00F92EB8">
          <w:rPr>
            <w:rStyle w:val="af0"/>
          </w:rPr>
          <w:t>：无重大违法记录声明</w:t>
        </w:r>
        <w:r w:rsidR="00F92EB8">
          <w:tab/>
        </w:r>
        <w:r w:rsidR="00F92EB8">
          <w:rPr>
            <w:rFonts w:hint="eastAsia"/>
          </w:rPr>
          <w:t>20</w:t>
        </w:r>
      </w:hyperlink>
    </w:p>
    <w:p w:rsidR="00CD2391" w:rsidRDefault="00CD2391">
      <w:pPr>
        <w:pStyle w:val="20"/>
        <w:tabs>
          <w:tab w:val="right" w:leader="dot" w:pos="8834"/>
        </w:tabs>
      </w:pPr>
      <w:hyperlink w:anchor="_Toc90543546" w:history="1">
        <w:r w:rsidR="00F92EB8">
          <w:rPr>
            <w:rStyle w:val="af0"/>
          </w:rPr>
          <w:t>附件</w:t>
        </w:r>
        <w:r w:rsidR="00F92EB8">
          <w:rPr>
            <w:rStyle w:val="af0"/>
            <w:rFonts w:hint="eastAsia"/>
          </w:rPr>
          <w:t>8</w:t>
        </w:r>
        <w:r w:rsidR="00F92EB8">
          <w:rPr>
            <w:rStyle w:val="af0"/>
          </w:rPr>
          <w:t>：诚信承诺书</w:t>
        </w:r>
        <w:r w:rsidR="00F92EB8">
          <w:tab/>
        </w:r>
        <w:r w:rsidR="00F92EB8">
          <w:rPr>
            <w:rFonts w:hint="eastAsia"/>
          </w:rPr>
          <w:t>21</w:t>
        </w:r>
      </w:hyperlink>
    </w:p>
    <w:p w:rsidR="00CD2391" w:rsidRDefault="00F92EB8">
      <w:pPr>
        <w:ind w:firstLineChars="200" w:firstLine="420"/>
      </w:pPr>
      <w:r>
        <w:rPr>
          <w:rFonts w:hint="eastAsia"/>
        </w:rPr>
        <w:t>附件</w:t>
      </w:r>
      <w:r>
        <w:rPr>
          <w:rFonts w:hint="eastAsia"/>
        </w:rPr>
        <w:t>9</w:t>
      </w:r>
      <w:r>
        <w:rPr>
          <w:rFonts w:hint="eastAsia"/>
        </w:rPr>
        <w:t>：工程量清单</w:t>
      </w:r>
      <w:r>
        <w:t>…………………… …………………………………………………………</w:t>
      </w:r>
      <w:r>
        <w:rPr>
          <w:rFonts w:hint="eastAsia"/>
        </w:rPr>
        <w:t>22</w:t>
      </w:r>
    </w:p>
    <w:p w:rsidR="00CD2391" w:rsidRDefault="00CD2391">
      <w:pPr>
        <w:pStyle w:val="1"/>
        <w:rPr>
          <w:rFonts w:eastAsia="黑体"/>
        </w:rPr>
      </w:pPr>
      <w:r>
        <w:rPr>
          <w:kern w:val="2"/>
          <w:sz w:val="21"/>
          <w:szCs w:val="24"/>
        </w:rPr>
        <w:fldChar w:fldCharType="end"/>
      </w:r>
      <w:r w:rsidR="00F92EB8">
        <w:br w:type="page"/>
      </w:r>
      <w:bookmarkStart w:id="0" w:name="_Toc90543526"/>
      <w:r w:rsidR="00F92EB8">
        <w:rPr>
          <w:rFonts w:hint="eastAsia"/>
        </w:rPr>
        <w:lastRenderedPageBreak/>
        <w:t>第一部分</w:t>
      </w:r>
      <w:r w:rsidR="00F92EB8">
        <w:t xml:space="preserve"> </w:t>
      </w:r>
      <w:r w:rsidR="00F92EB8">
        <w:rPr>
          <w:rFonts w:hint="eastAsia"/>
        </w:rPr>
        <w:t>单一来源采购公告</w:t>
      </w:r>
      <w:bookmarkEnd w:id="0"/>
    </w:p>
    <w:p w:rsidR="00CD2391" w:rsidRDefault="00F92EB8">
      <w:pPr>
        <w:spacing w:line="300" w:lineRule="auto"/>
        <w:ind w:firstLineChars="200" w:firstLine="496"/>
        <w:rPr>
          <w:spacing w:val="4"/>
          <w:sz w:val="24"/>
        </w:rPr>
      </w:pPr>
      <w:r>
        <w:rPr>
          <w:rFonts w:hint="eastAsia"/>
          <w:spacing w:val="4"/>
          <w:sz w:val="24"/>
        </w:rPr>
        <w:t>南通工贸技师学院</w:t>
      </w:r>
      <w:r>
        <w:rPr>
          <w:rFonts w:hint="eastAsia"/>
          <w:spacing w:val="4"/>
          <w:sz w:val="24"/>
        </w:rPr>
        <w:t>拟采取</w:t>
      </w:r>
      <w:r>
        <w:rPr>
          <w:rFonts w:hint="eastAsia"/>
          <w:b/>
          <w:spacing w:val="4"/>
          <w:sz w:val="24"/>
        </w:rPr>
        <w:t>单一来源</w:t>
      </w:r>
      <w:r>
        <w:rPr>
          <w:rFonts w:hint="eastAsia"/>
          <w:spacing w:val="4"/>
          <w:sz w:val="24"/>
        </w:rPr>
        <w:t>方式购买</w:t>
      </w:r>
      <w:r>
        <w:rPr>
          <w:rFonts w:hint="eastAsia"/>
          <w:b/>
          <w:spacing w:val="4"/>
          <w:sz w:val="24"/>
        </w:rPr>
        <w:t>燃气泄漏报警装置安装工程</w:t>
      </w:r>
      <w:r>
        <w:rPr>
          <w:rFonts w:hint="eastAsia"/>
          <w:sz w:val="24"/>
        </w:rPr>
        <w:t>项目</w:t>
      </w:r>
      <w:r>
        <w:rPr>
          <w:rFonts w:hint="eastAsia"/>
          <w:spacing w:val="4"/>
          <w:sz w:val="24"/>
        </w:rPr>
        <w:t>及相关服务</w:t>
      </w:r>
      <w:r>
        <w:rPr>
          <w:spacing w:val="4"/>
          <w:sz w:val="24"/>
        </w:rPr>
        <w:t>，现就相关事宜公告如下：</w:t>
      </w:r>
    </w:p>
    <w:p w:rsidR="00CD2391" w:rsidRDefault="00F92EB8">
      <w:pPr>
        <w:spacing w:line="360" w:lineRule="auto"/>
        <w:ind w:firstLineChars="200" w:firstLine="498"/>
        <w:rPr>
          <w:b/>
          <w:spacing w:val="4"/>
          <w:sz w:val="24"/>
        </w:rPr>
      </w:pPr>
      <w:r>
        <w:rPr>
          <w:rFonts w:hint="eastAsia"/>
          <w:b/>
          <w:spacing w:val="4"/>
          <w:sz w:val="24"/>
        </w:rPr>
        <w:t>一、项目名称：</w:t>
      </w:r>
      <w:r>
        <w:rPr>
          <w:rFonts w:hint="eastAsia"/>
          <w:b/>
          <w:spacing w:val="4"/>
          <w:sz w:val="24"/>
        </w:rPr>
        <w:t>南通工贸技师学院</w:t>
      </w:r>
      <w:r>
        <w:rPr>
          <w:rFonts w:hint="eastAsia"/>
          <w:b/>
          <w:spacing w:val="4"/>
          <w:sz w:val="24"/>
        </w:rPr>
        <w:t>燃气泄漏报警装置安装工程</w:t>
      </w:r>
      <w:r>
        <w:rPr>
          <w:b/>
          <w:spacing w:val="4"/>
          <w:sz w:val="24"/>
        </w:rPr>
        <w:t xml:space="preserve"> </w:t>
      </w:r>
    </w:p>
    <w:p w:rsidR="00CD2391" w:rsidRDefault="00F92EB8">
      <w:pPr>
        <w:ind w:firstLineChars="200" w:firstLine="498"/>
        <w:rPr>
          <w:b/>
          <w:spacing w:val="4"/>
          <w:sz w:val="24"/>
          <w:highlight w:val="yellow"/>
        </w:rPr>
      </w:pPr>
      <w:r>
        <w:rPr>
          <w:rFonts w:hint="eastAsia"/>
          <w:b/>
          <w:spacing w:val="4"/>
          <w:sz w:val="24"/>
        </w:rPr>
        <w:t>二、项目编号</w:t>
      </w:r>
      <w:r w:rsidR="00C03E10">
        <w:rPr>
          <w:rFonts w:hint="eastAsia"/>
          <w:b/>
          <w:spacing w:val="4"/>
          <w:sz w:val="24"/>
        </w:rPr>
        <w:t>GM20220013</w:t>
      </w:r>
      <w:r>
        <w:rPr>
          <w:b/>
          <w:spacing w:val="4"/>
          <w:sz w:val="24"/>
          <w:highlight w:val="yellow"/>
        </w:rPr>
        <w:t>-</w:t>
      </w:r>
    </w:p>
    <w:p w:rsidR="00CD2391" w:rsidRDefault="00F92EB8">
      <w:pPr>
        <w:spacing w:line="360" w:lineRule="auto"/>
        <w:ind w:firstLineChars="200" w:firstLine="498"/>
        <w:rPr>
          <w:spacing w:val="4"/>
          <w:sz w:val="24"/>
        </w:rPr>
      </w:pPr>
      <w:r>
        <w:rPr>
          <w:rFonts w:hint="eastAsia"/>
          <w:b/>
          <w:spacing w:val="4"/>
          <w:sz w:val="24"/>
        </w:rPr>
        <w:t>三、项目品名、数量及技术规格：</w:t>
      </w:r>
      <w:r>
        <w:rPr>
          <w:rFonts w:hint="eastAsia"/>
          <w:spacing w:val="4"/>
          <w:sz w:val="24"/>
        </w:rPr>
        <w:t>详见本文件第三部分“工程项目要求及相关说明”。</w:t>
      </w:r>
    </w:p>
    <w:p w:rsidR="00CD2391" w:rsidRDefault="00F92EB8">
      <w:pPr>
        <w:spacing w:line="360" w:lineRule="auto"/>
        <w:ind w:firstLineChars="200" w:firstLine="498"/>
        <w:rPr>
          <w:b/>
          <w:spacing w:val="4"/>
          <w:sz w:val="24"/>
        </w:rPr>
      </w:pPr>
      <w:r>
        <w:rPr>
          <w:rFonts w:hint="eastAsia"/>
          <w:b/>
          <w:spacing w:val="4"/>
          <w:sz w:val="24"/>
        </w:rPr>
        <w:t>四、邀请的单一来源投标人：南通大众燃气</w:t>
      </w:r>
      <w:r>
        <w:rPr>
          <w:rFonts w:hint="eastAsia"/>
          <w:b/>
          <w:spacing w:val="4"/>
          <w:sz w:val="24"/>
        </w:rPr>
        <w:t>安装工程</w:t>
      </w:r>
      <w:r>
        <w:rPr>
          <w:rFonts w:hint="eastAsia"/>
          <w:b/>
          <w:spacing w:val="4"/>
          <w:sz w:val="24"/>
        </w:rPr>
        <w:t>有限公司</w:t>
      </w:r>
      <w:r>
        <w:rPr>
          <w:b/>
          <w:spacing w:val="4"/>
          <w:sz w:val="24"/>
        </w:rPr>
        <w:t xml:space="preserve"> </w:t>
      </w:r>
    </w:p>
    <w:p w:rsidR="00CD2391" w:rsidRDefault="00F92EB8">
      <w:pPr>
        <w:spacing w:line="360" w:lineRule="auto"/>
        <w:ind w:firstLineChars="200" w:firstLine="490"/>
        <w:rPr>
          <w:b/>
          <w:spacing w:val="4"/>
          <w:sz w:val="24"/>
        </w:rPr>
      </w:pPr>
      <w:r>
        <w:rPr>
          <w:rFonts w:cs="宋体" w:hint="eastAsia"/>
          <w:b/>
          <w:spacing w:val="2"/>
          <w:kern w:val="0"/>
          <w:sz w:val="24"/>
        </w:rPr>
        <w:t>五、公示期：</w:t>
      </w:r>
      <w:r>
        <w:rPr>
          <w:spacing w:val="4"/>
          <w:sz w:val="24"/>
          <w:highlight w:val="yellow"/>
        </w:rPr>
        <w:t>20</w:t>
      </w:r>
      <w:r>
        <w:rPr>
          <w:rFonts w:hint="eastAsia"/>
          <w:spacing w:val="4"/>
          <w:sz w:val="24"/>
          <w:highlight w:val="yellow"/>
        </w:rPr>
        <w:t>22</w:t>
      </w:r>
      <w:r>
        <w:rPr>
          <w:spacing w:val="4"/>
          <w:sz w:val="24"/>
          <w:highlight w:val="yellow"/>
        </w:rPr>
        <w:t>年</w:t>
      </w:r>
      <w:r w:rsidR="00C03E10">
        <w:rPr>
          <w:rFonts w:hint="eastAsia"/>
          <w:spacing w:val="4"/>
          <w:sz w:val="24"/>
          <w:highlight w:val="yellow"/>
        </w:rPr>
        <w:t>5</w:t>
      </w:r>
      <w:r>
        <w:rPr>
          <w:rFonts w:hint="eastAsia"/>
          <w:spacing w:val="4"/>
          <w:sz w:val="24"/>
          <w:highlight w:val="yellow"/>
        </w:rPr>
        <w:t>月</w:t>
      </w:r>
      <w:r w:rsidR="00C03E10">
        <w:rPr>
          <w:rFonts w:hint="eastAsia"/>
          <w:spacing w:val="4"/>
          <w:sz w:val="24"/>
          <w:highlight w:val="yellow"/>
        </w:rPr>
        <w:t>19</w:t>
      </w:r>
      <w:r>
        <w:rPr>
          <w:rFonts w:hint="eastAsia"/>
          <w:spacing w:val="4"/>
          <w:sz w:val="24"/>
          <w:highlight w:val="yellow"/>
        </w:rPr>
        <w:t>日</w:t>
      </w:r>
      <w:r>
        <w:rPr>
          <w:rFonts w:hint="eastAsia"/>
          <w:spacing w:val="4"/>
          <w:sz w:val="24"/>
          <w:highlight w:val="yellow"/>
        </w:rPr>
        <w:t>-</w:t>
      </w:r>
      <w:r>
        <w:rPr>
          <w:spacing w:val="4"/>
          <w:sz w:val="24"/>
          <w:highlight w:val="yellow"/>
        </w:rPr>
        <w:t>20</w:t>
      </w:r>
      <w:r>
        <w:rPr>
          <w:rFonts w:hint="eastAsia"/>
          <w:spacing w:val="4"/>
          <w:sz w:val="24"/>
          <w:highlight w:val="yellow"/>
        </w:rPr>
        <w:t>22</w:t>
      </w:r>
      <w:r>
        <w:rPr>
          <w:spacing w:val="4"/>
          <w:sz w:val="24"/>
          <w:highlight w:val="yellow"/>
        </w:rPr>
        <w:t>年</w:t>
      </w:r>
      <w:r w:rsidR="00C03E10">
        <w:rPr>
          <w:rFonts w:hint="eastAsia"/>
          <w:spacing w:val="4"/>
          <w:sz w:val="24"/>
          <w:highlight w:val="yellow"/>
        </w:rPr>
        <w:t>5</w:t>
      </w:r>
      <w:r>
        <w:rPr>
          <w:rFonts w:hint="eastAsia"/>
          <w:spacing w:val="4"/>
          <w:sz w:val="24"/>
          <w:highlight w:val="yellow"/>
        </w:rPr>
        <w:t>月</w:t>
      </w:r>
      <w:r w:rsidR="00C03E10">
        <w:rPr>
          <w:rFonts w:hint="eastAsia"/>
          <w:spacing w:val="4"/>
          <w:sz w:val="24"/>
          <w:highlight w:val="yellow"/>
        </w:rPr>
        <w:t>26</w:t>
      </w:r>
      <w:r>
        <w:rPr>
          <w:rFonts w:hint="eastAsia"/>
          <w:spacing w:val="4"/>
          <w:sz w:val="24"/>
          <w:highlight w:val="yellow"/>
        </w:rPr>
        <w:t>日</w:t>
      </w:r>
    </w:p>
    <w:p w:rsidR="00CD2391" w:rsidRDefault="00F92EB8">
      <w:pPr>
        <w:spacing w:line="500" w:lineRule="exact"/>
        <w:ind w:firstLineChars="200" w:firstLine="496"/>
        <w:rPr>
          <w:spacing w:val="4"/>
          <w:sz w:val="24"/>
        </w:rPr>
      </w:pPr>
      <w:r>
        <w:rPr>
          <w:rFonts w:hint="eastAsia"/>
          <w:spacing w:val="4"/>
          <w:sz w:val="24"/>
        </w:rPr>
        <w:t>提示：任何单位、组织或个人对本项目采用单一来源方式如有异议，请在公示截止日期之前以书面的形式反馈我单位，非常感谢您的参与。</w:t>
      </w:r>
    </w:p>
    <w:p w:rsidR="00CD2391" w:rsidRDefault="00F92EB8">
      <w:pPr>
        <w:widowControl/>
        <w:spacing w:line="500" w:lineRule="exact"/>
        <w:ind w:firstLine="495"/>
        <w:jc w:val="left"/>
        <w:rPr>
          <w:rFonts w:cs="宋体"/>
          <w:b/>
          <w:bCs/>
          <w:kern w:val="0"/>
          <w:sz w:val="24"/>
          <w:highlight w:val="yellow"/>
        </w:rPr>
      </w:pPr>
      <w:r>
        <w:rPr>
          <w:rFonts w:cs="宋体" w:hint="eastAsia"/>
          <w:kern w:val="0"/>
          <w:sz w:val="24"/>
        </w:rPr>
        <w:t>如无异议，拟定开标时间：</w:t>
      </w:r>
      <w:r>
        <w:rPr>
          <w:b/>
          <w:bCs/>
          <w:spacing w:val="4"/>
          <w:sz w:val="24"/>
          <w:highlight w:val="yellow"/>
        </w:rPr>
        <w:t>20</w:t>
      </w:r>
      <w:r>
        <w:rPr>
          <w:rFonts w:hint="eastAsia"/>
          <w:b/>
          <w:bCs/>
          <w:spacing w:val="4"/>
          <w:sz w:val="24"/>
          <w:highlight w:val="yellow"/>
        </w:rPr>
        <w:t>22</w:t>
      </w:r>
      <w:r>
        <w:rPr>
          <w:b/>
          <w:bCs/>
          <w:spacing w:val="4"/>
          <w:sz w:val="24"/>
          <w:highlight w:val="yellow"/>
        </w:rPr>
        <w:t>年</w:t>
      </w:r>
      <w:r w:rsidR="00C03E10">
        <w:rPr>
          <w:rFonts w:hint="eastAsia"/>
          <w:b/>
          <w:bCs/>
          <w:spacing w:val="4"/>
          <w:sz w:val="24"/>
          <w:highlight w:val="yellow"/>
        </w:rPr>
        <w:t>5</w:t>
      </w:r>
      <w:r>
        <w:rPr>
          <w:rFonts w:hint="eastAsia"/>
          <w:b/>
          <w:bCs/>
          <w:spacing w:val="4"/>
          <w:sz w:val="24"/>
          <w:highlight w:val="yellow"/>
        </w:rPr>
        <w:t>月</w:t>
      </w:r>
      <w:r w:rsidR="00C03E10">
        <w:rPr>
          <w:rFonts w:hint="eastAsia"/>
          <w:b/>
          <w:bCs/>
          <w:spacing w:val="4"/>
          <w:sz w:val="24"/>
          <w:highlight w:val="yellow"/>
        </w:rPr>
        <w:t>26</w:t>
      </w:r>
      <w:r>
        <w:rPr>
          <w:rFonts w:hint="eastAsia"/>
          <w:b/>
          <w:bCs/>
          <w:spacing w:val="4"/>
          <w:sz w:val="24"/>
          <w:highlight w:val="yellow"/>
        </w:rPr>
        <w:t>日</w:t>
      </w:r>
      <w:r>
        <w:rPr>
          <w:b/>
          <w:bCs/>
          <w:spacing w:val="4"/>
          <w:sz w:val="24"/>
          <w:highlight w:val="yellow"/>
        </w:rPr>
        <w:t>14</w:t>
      </w:r>
      <w:r>
        <w:rPr>
          <w:rFonts w:hint="eastAsia"/>
          <w:b/>
          <w:bCs/>
          <w:spacing w:val="4"/>
          <w:sz w:val="24"/>
          <w:highlight w:val="yellow"/>
        </w:rPr>
        <w:t>时</w:t>
      </w:r>
      <w:r>
        <w:rPr>
          <w:rFonts w:hint="eastAsia"/>
          <w:b/>
          <w:bCs/>
          <w:spacing w:val="4"/>
          <w:sz w:val="24"/>
          <w:highlight w:val="yellow"/>
        </w:rPr>
        <w:t>3</w:t>
      </w:r>
      <w:r>
        <w:rPr>
          <w:b/>
          <w:bCs/>
          <w:spacing w:val="4"/>
          <w:sz w:val="24"/>
          <w:highlight w:val="yellow"/>
        </w:rPr>
        <w:t>0</w:t>
      </w:r>
      <w:r>
        <w:rPr>
          <w:rFonts w:hint="eastAsia"/>
          <w:b/>
          <w:bCs/>
          <w:spacing w:val="4"/>
          <w:sz w:val="24"/>
          <w:highlight w:val="yellow"/>
        </w:rPr>
        <w:t>分</w:t>
      </w:r>
    </w:p>
    <w:p w:rsidR="00CD2391" w:rsidRDefault="00F92EB8">
      <w:pPr>
        <w:widowControl/>
        <w:spacing w:line="440" w:lineRule="exact"/>
        <w:ind w:firstLine="495"/>
        <w:jc w:val="left"/>
        <w:rPr>
          <w:rFonts w:cs="宋体"/>
          <w:kern w:val="0"/>
          <w:szCs w:val="21"/>
        </w:rPr>
      </w:pPr>
      <w:r>
        <w:rPr>
          <w:rFonts w:cs="宋体" w:hint="eastAsia"/>
          <w:b/>
          <w:bCs/>
          <w:kern w:val="0"/>
          <w:sz w:val="24"/>
        </w:rPr>
        <w:t>六、投标人资格审查方式：</w:t>
      </w:r>
      <w:r>
        <w:rPr>
          <w:rFonts w:cs="宋体" w:hint="eastAsia"/>
          <w:kern w:val="0"/>
          <w:sz w:val="24"/>
        </w:rPr>
        <w:t>资格</w:t>
      </w:r>
      <w:r w:rsidR="00C03E10">
        <w:rPr>
          <w:rFonts w:cs="宋体" w:hint="eastAsia"/>
          <w:kern w:val="0"/>
          <w:sz w:val="24"/>
        </w:rPr>
        <w:t>后审</w:t>
      </w:r>
      <w:r>
        <w:rPr>
          <w:rFonts w:cs="宋体" w:hint="eastAsia"/>
          <w:kern w:val="0"/>
          <w:sz w:val="24"/>
        </w:rPr>
        <w:t>。</w:t>
      </w:r>
    </w:p>
    <w:p w:rsidR="00CD2391" w:rsidRDefault="00F92EB8">
      <w:pPr>
        <w:widowControl/>
        <w:spacing w:line="440" w:lineRule="exact"/>
        <w:ind w:firstLine="480"/>
        <w:jc w:val="left"/>
        <w:rPr>
          <w:rFonts w:cs="宋体"/>
          <w:kern w:val="0"/>
          <w:sz w:val="24"/>
        </w:rPr>
      </w:pPr>
      <w:r>
        <w:rPr>
          <w:rFonts w:cs="宋体" w:hint="eastAsia"/>
          <w:b/>
          <w:bCs/>
          <w:kern w:val="0"/>
          <w:sz w:val="24"/>
        </w:rPr>
        <w:t>七、单一来源采购文件获取：</w:t>
      </w:r>
      <w:r w:rsidR="00C03E10">
        <w:rPr>
          <w:rFonts w:cs="宋体" w:hint="eastAsia"/>
          <w:kern w:val="0"/>
          <w:sz w:val="24"/>
        </w:rPr>
        <w:t>学院管网</w:t>
      </w:r>
    </w:p>
    <w:p w:rsidR="00CD2391" w:rsidRDefault="00F92EB8">
      <w:pPr>
        <w:spacing w:line="440" w:lineRule="exact"/>
        <w:ind w:firstLineChars="200" w:firstLine="498"/>
        <w:rPr>
          <w:rFonts w:ascii="宋体" w:hAnsi="宋体"/>
          <w:color w:val="000000" w:themeColor="text1"/>
          <w:spacing w:val="4"/>
          <w:sz w:val="24"/>
        </w:rPr>
      </w:pPr>
      <w:r>
        <w:rPr>
          <w:rFonts w:asciiTheme="minorEastAsia" w:eastAsiaTheme="minorEastAsia" w:hAnsiTheme="minorEastAsia" w:hint="eastAsia"/>
          <w:b/>
          <w:color w:val="000000" w:themeColor="text1"/>
          <w:spacing w:val="4"/>
          <w:sz w:val="24"/>
        </w:rPr>
        <w:t>八</w:t>
      </w:r>
      <w:r>
        <w:rPr>
          <w:rFonts w:asciiTheme="minorEastAsia" w:eastAsiaTheme="minorEastAsia" w:hAnsiTheme="minorEastAsia" w:hint="eastAsia"/>
          <w:b/>
          <w:color w:val="000000" w:themeColor="text1"/>
          <w:sz w:val="24"/>
        </w:rPr>
        <w:t>、投标报名：</w:t>
      </w:r>
      <w:r w:rsidR="00C03E10">
        <w:rPr>
          <w:rFonts w:ascii="宋体" w:hAnsi="宋体" w:hint="eastAsia"/>
          <w:color w:val="000000" w:themeColor="text1"/>
          <w:spacing w:val="4"/>
          <w:sz w:val="24"/>
        </w:rPr>
        <w:t>详见管网</w:t>
      </w:r>
    </w:p>
    <w:p w:rsidR="00CD2391" w:rsidRDefault="00F92EB8" w:rsidP="00C03E10">
      <w:pPr>
        <w:spacing w:line="500" w:lineRule="exact"/>
        <w:ind w:firstLineChars="200" w:firstLine="482"/>
        <w:rPr>
          <w:sz w:val="24"/>
        </w:rPr>
      </w:pPr>
      <w:r>
        <w:rPr>
          <w:rFonts w:hint="eastAsia"/>
          <w:b/>
          <w:sz w:val="24"/>
        </w:rPr>
        <w:t>九、单一来源采购文件售价：</w:t>
      </w:r>
      <w:r w:rsidR="00C03E10">
        <w:rPr>
          <w:rFonts w:hint="eastAsia"/>
          <w:sz w:val="24"/>
        </w:rPr>
        <w:t>无</w:t>
      </w:r>
      <w:r>
        <w:rPr>
          <w:rFonts w:hint="eastAsia"/>
          <w:sz w:val="24"/>
        </w:rPr>
        <w:t>。</w:t>
      </w:r>
    </w:p>
    <w:p w:rsidR="00CD2391" w:rsidRDefault="00F92EB8">
      <w:pPr>
        <w:snapToGrid w:val="0"/>
        <w:spacing w:line="360" w:lineRule="auto"/>
        <w:ind w:firstLineChars="200" w:firstLine="496"/>
        <w:rPr>
          <w:rFonts w:ascii="宋体" w:hAnsi="宋体" w:cs="宋体"/>
          <w:sz w:val="24"/>
        </w:rPr>
      </w:pPr>
      <w:r>
        <w:rPr>
          <w:rFonts w:ascii="宋体" w:hAnsi="宋体" w:cs="宋体" w:hint="eastAsia"/>
          <w:spacing w:val="4"/>
          <w:sz w:val="24"/>
        </w:rPr>
        <w:t>十、投标保证金：</w:t>
      </w:r>
      <w:r w:rsidR="00C03E10">
        <w:rPr>
          <w:rFonts w:ascii="宋体" w:hAnsi="宋体" w:cs="宋体" w:hint="eastAsia"/>
          <w:b/>
          <w:bCs/>
          <w:sz w:val="24"/>
        </w:rPr>
        <w:t>本项目无投标保证金</w:t>
      </w:r>
      <w:r w:rsidR="00C03E10">
        <w:rPr>
          <w:rFonts w:ascii="宋体" w:hAnsi="宋体" w:cs="宋体"/>
          <w:sz w:val="24"/>
        </w:rPr>
        <w:t xml:space="preserve"> </w:t>
      </w:r>
    </w:p>
    <w:p w:rsidR="00CD2391" w:rsidRDefault="00F92EB8">
      <w:pPr>
        <w:pStyle w:val="aa"/>
        <w:shd w:val="clear" w:color="auto" w:fill="FFFFFF"/>
        <w:spacing w:before="0" w:beforeAutospacing="0" w:after="0" w:afterAutospacing="0" w:line="520" w:lineRule="exact"/>
        <w:ind w:firstLine="480"/>
        <w:jc w:val="both"/>
        <w:rPr>
          <w:rFonts w:ascii="Times New Roman" w:hAnsi="Times New Roman"/>
          <w:color w:val="000000" w:themeColor="text1"/>
          <w:kern w:val="2"/>
          <w:sz w:val="24"/>
          <w:szCs w:val="24"/>
        </w:rPr>
      </w:pPr>
      <w:r>
        <w:rPr>
          <w:rFonts w:ascii="Times New Roman" w:hAnsi="Times New Roman" w:hint="eastAsia"/>
          <w:b/>
          <w:color w:val="000000" w:themeColor="text1"/>
          <w:kern w:val="2"/>
          <w:sz w:val="24"/>
          <w:szCs w:val="24"/>
        </w:rPr>
        <w:t>十一、投标文件递交方式</w:t>
      </w:r>
    </w:p>
    <w:p w:rsidR="00CD2391" w:rsidRDefault="00F92EB8">
      <w:pPr>
        <w:pStyle w:val="aa"/>
        <w:shd w:val="clear" w:color="auto" w:fill="FFFFFF"/>
        <w:spacing w:before="0" w:beforeAutospacing="0" w:after="0" w:afterAutospacing="0" w:line="520" w:lineRule="exact"/>
        <w:ind w:firstLine="480"/>
        <w:jc w:val="both"/>
        <w:rPr>
          <w:rFonts w:ascii="Times New Roman" w:hAnsi="Times New Roman"/>
          <w:color w:val="000000" w:themeColor="text1"/>
          <w:kern w:val="2"/>
          <w:sz w:val="24"/>
          <w:szCs w:val="24"/>
        </w:rPr>
      </w:pPr>
      <w:r>
        <w:rPr>
          <w:rFonts w:ascii="Times New Roman" w:hAnsi="Times New Roman" w:hint="eastAsia"/>
          <w:b/>
          <w:color w:val="000000" w:themeColor="text1"/>
          <w:kern w:val="2"/>
          <w:sz w:val="24"/>
          <w:szCs w:val="24"/>
        </w:rPr>
        <w:t>现场递交</w:t>
      </w:r>
      <w:r>
        <w:rPr>
          <w:rFonts w:ascii="Times New Roman" w:hAnsi="Times New Roman" w:hint="eastAsia"/>
          <w:color w:val="000000" w:themeColor="text1"/>
          <w:kern w:val="2"/>
          <w:sz w:val="24"/>
          <w:szCs w:val="24"/>
        </w:rPr>
        <w:t>：</w:t>
      </w:r>
    </w:p>
    <w:p w:rsidR="00CD2391" w:rsidRDefault="00F92EB8">
      <w:pPr>
        <w:spacing w:line="520" w:lineRule="exact"/>
        <w:ind w:firstLineChars="200" w:firstLine="498"/>
        <w:rPr>
          <w:rFonts w:ascii="宋体" w:hAnsi="宋体"/>
          <w:color w:val="000000" w:themeColor="text1"/>
          <w:spacing w:val="4"/>
          <w:sz w:val="24"/>
          <w:highlight w:val="yellow"/>
        </w:rPr>
      </w:pPr>
      <w:r>
        <w:rPr>
          <w:rFonts w:ascii="宋体" w:hAnsi="宋体" w:hint="eastAsia"/>
          <w:b/>
          <w:color w:val="000000" w:themeColor="text1"/>
          <w:spacing w:val="4"/>
          <w:sz w:val="24"/>
        </w:rPr>
        <w:t>（</w:t>
      </w:r>
      <w:r>
        <w:rPr>
          <w:rFonts w:ascii="宋体" w:hAnsi="宋体" w:hint="eastAsia"/>
          <w:b/>
          <w:color w:val="000000" w:themeColor="text1"/>
          <w:spacing w:val="4"/>
          <w:sz w:val="24"/>
        </w:rPr>
        <w:t>1</w:t>
      </w:r>
      <w:r>
        <w:rPr>
          <w:rFonts w:ascii="宋体" w:hAnsi="宋体" w:hint="eastAsia"/>
          <w:b/>
          <w:color w:val="000000" w:themeColor="text1"/>
          <w:spacing w:val="4"/>
          <w:sz w:val="24"/>
          <w:highlight w:val="yellow"/>
        </w:rPr>
        <w:t>）投标文件接收开始时间：</w:t>
      </w:r>
      <w:r>
        <w:rPr>
          <w:rFonts w:ascii="宋体" w:hAnsi="宋体" w:hint="eastAsia"/>
          <w:color w:val="000000" w:themeColor="text1"/>
          <w:spacing w:val="4"/>
          <w:sz w:val="24"/>
          <w:highlight w:val="yellow"/>
        </w:rPr>
        <w:t>2022</w:t>
      </w:r>
      <w:r>
        <w:rPr>
          <w:rFonts w:ascii="宋体" w:hAnsi="宋体" w:hint="eastAsia"/>
          <w:color w:val="000000" w:themeColor="text1"/>
          <w:spacing w:val="4"/>
          <w:sz w:val="24"/>
          <w:highlight w:val="yellow"/>
        </w:rPr>
        <w:t>年</w:t>
      </w:r>
      <w:r w:rsidR="00C03E10">
        <w:rPr>
          <w:rFonts w:ascii="宋体" w:hAnsi="宋体" w:hint="eastAsia"/>
          <w:color w:val="000000" w:themeColor="text1"/>
          <w:spacing w:val="2"/>
          <w:kern w:val="0"/>
          <w:sz w:val="24"/>
          <w:highlight w:val="yellow"/>
        </w:rPr>
        <w:t>5</w:t>
      </w:r>
      <w:r>
        <w:rPr>
          <w:rFonts w:ascii="宋体" w:hAnsi="宋体" w:hint="eastAsia"/>
          <w:color w:val="000000" w:themeColor="text1"/>
          <w:spacing w:val="2"/>
          <w:kern w:val="0"/>
          <w:sz w:val="24"/>
          <w:highlight w:val="yellow"/>
        </w:rPr>
        <w:t>月</w:t>
      </w:r>
      <w:r w:rsidR="00C03E10">
        <w:rPr>
          <w:rFonts w:ascii="宋体" w:hAnsi="宋体" w:hint="eastAsia"/>
          <w:color w:val="000000" w:themeColor="text1"/>
          <w:spacing w:val="2"/>
          <w:kern w:val="0"/>
          <w:sz w:val="24"/>
          <w:highlight w:val="yellow"/>
        </w:rPr>
        <w:t>19</w:t>
      </w:r>
      <w:r>
        <w:rPr>
          <w:rFonts w:ascii="宋体" w:hAnsi="宋体" w:hint="eastAsia"/>
          <w:color w:val="000000" w:themeColor="text1"/>
          <w:spacing w:val="2"/>
          <w:kern w:val="0"/>
          <w:sz w:val="24"/>
          <w:highlight w:val="yellow"/>
        </w:rPr>
        <w:t>日</w:t>
      </w:r>
      <w:r>
        <w:rPr>
          <w:rFonts w:ascii="宋体" w:hAnsi="宋体"/>
          <w:color w:val="000000" w:themeColor="text1"/>
          <w:spacing w:val="2"/>
          <w:kern w:val="0"/>
          <w:sz w:val="24"/>
          <w:highlight w:val="yellow"/>
        </w:rPr>
        <w:t>1</w:t>
      </w:r>
      <w:r w:rsidR="00C03E10">
        <w:rPr>
          <w:rFonts w:ascii="宋体" w:hAnsi="宋体" w:hint="eastAsia"/>
          <w:color w:val="000000" w:themeColor="text1"/>
          <w:spacing w:val="2"/>
          <w:kern w:val="0"/>
          <w:sz w:val="24"/>
          <w:highlight w:val="yellow"/>
        </w:rPr>
        <w:t>6</w:t>
      </w:r>
      <w:r>
        <w:rPr>
          <w:rFonts w:ascii="宋体" w:hAnsi="宋体" w:hint="eastAsia"/>
          <w:color w:val="000000" w:themeColor="text1"/>
          <w:spacing w:val="2"/>
          <w:kern w:val="0"/>
          <w:sz w:val="24"/>
          <w:highlight w:val="yellow"/>
        </w:rPr>
        <w:t>时</w:t>
      </w:r>
      <w:r>
        <w:rPr>
          <w:rFonts w:ascii="宋体" w:hAnsi="宋体" w:hint="eastAsia"/>
          <w:color w:val="000000" w:themeColor="text1"/>
          <w:spacing w:val="4"/>
          <w:sz w:val="24"/>
          <w:highlight w:val="yellow"/>
        </w:rPr>
        <w:t>00</w:t>
      </w:r>
      <w:r>
        <w:rPr>
          <w:rFonts w:ascii="宋体" w:hAnsi="宋体" w:hint="eastAsia"/>
          <w:color w:val="000000" w:themeColor="text1"/>
          <w:spacing w:val="4"/>
          <w:sz w:val="24"/>
          <w:highlight w:val="yellow"/>
        </w:rPr>
        <w:t>分</w:t>
      </w:r>
    </w:p>
    <w:p w:rsidR="00CD2391" w:rsidRDefault="00F92EB8">
      <w:pPr>
        <w:spacing w:line="520" w:lineRule="exact"/>
        <w:ind w:firstLineChars="200" w:firstLine="498"/>
        <w:rPr>
          <w:rFonts w:ascii="宋体" w:hAnsi="宋体"/>
          <w:color w:val="000000" w:themeColor="text1"/>
          <w:spacing w:val="4"/>
          <w:sz w:val="24"/>
          <w:highlight w:val="yellow"/>
        </w:rPr>
      </w:pPr>
      <w:r>
        <w:rPr>
          <w:rFonts w:ascii="宋体" w:hAnsi="宋体" w:hint="eastAsia"/>
          <w:b/>
          <w:color w:val="000000" w:themeColor="text1"/>
          <w:spacing w:val="4"/>
          <w:sz w:val="24"/>
          <w:highlight w:val="yellow"/>
        </w:rPr>
        <w:t>（</w:t>
      </w:r>
      <w:r>
        <w:rPr>
          <w:rFonts w:ascii="宋体" w:hAnsi="宋体" w:hint="eastAsia"/>
          <w:b/>
          <w:color w:val="000000" w:themeColor="text1"/>
          <w:spacing w:val="4"/>
          <w:sz w:val="24"/>
          <w:highlight w:val="yellow"/>
        </w:rPr>
        <w:t>2</w:t>
      </w:r>
      <w:r>
        <w:rPr>
          <w:rFonts w:ascii="宋体" w:hAnsi="宋体" w:hint="eastAsia"/>
          <w:b/>
          <w:color w:val="000000" w:themeColor="text1"/>
          <w:spacing w:val="4"/>
          <w:sz w:val="24"/>
          <w:highlight w:val="yellow"/>
        </w:rPr>
        <w:t>）投标文件接收截止时间及开标时间</w:t>
      </w:r>
      <w:r>
        <w:rPr>
          <w:rFonts w:ascii="宋体" w:hint="eastAsia"/>
          <w:b/>
          <w:color w:val="000000" w:themeColor="text1"/>
          <w:spacing w:val="4"/>
          <w:sz w:val="24"/>
          <w:highlight w:val="yellow"/>
        </w:rPr>
        <w:t>：</w:t>
      </w:r>
      <w:r>
        <w:rPr>
          <w:rFonts w:ascii="宋体" w:hAnsi="宋体"/>
          <w:color w:val="000000" w:themeColor="text1"/>
          <w:spacing w:val="2"/>
          <w:kern w:val="0"/>
          <w:sz w:val="24"/>
          <w:highlight w:val="yellow"/>
        </w:rPr>
        <w:t>2</w:t>
      </w:r>
      <w:r>
        <w:rPr>
          <w:rFonts w:ascii="宋体" w:hAnsi="宋体"/>
          <w:color w:val="000000" w:themeColor="text1"/>
          <w:spacing w:val="4"/>
          <w:sz w:val="24"/>
          <w:highlight w:val="yellow"/>
        </w:rPr>
        <w:t>0</w:t>
      </w:r>
      <w:r>
        <w:rPr>
          <w:rFonts w:ascii="宋体" w:hAnsi="宋体" w:hint="eastAsia"/>
          <w:color w:val="000000" w:themeColor="text1"/>
          <w:spacing w:val="4"/>
          <w:sz w:val="24"/>
          <w:highlight w:val="yellow"/>
        </w:rPr>
        <w:t>22</w:t>
      </w:r>
      <w:r>
        <w:rPr>
          <w:rFonts w:ascii="宋体" w:hAnsi="宋体" w:hint="eastAsia"/>
          <w:color w:val="000000" w:themeColor="text1"/>
          <w:spacing w:val="4"/>
          <w:sz w:val="24"/>
          <w:highlight w:val="yellow"/>
        </w:rPr>
        <w:t>年</w:t>
      </w:r>
      <w:r w:rsidR="00C03E10">
        <w:rPr>
          <w:rFonts w:ascii="宋体" w:hAnsi="宋体" w:hint="eastAsia"/>
          <w:color w:val="000000" w:themeColor="text1"/>
          <w:spacing w:val="2"/>
          <w:kern w:val="0"/>
          <w:sz w:val="24"/>
          <w:highlight w:val="yellow"/>
        </w:rPr>
        <w:t>5</w:t>
      </w:r>
      <w:r>
        <w:rPr>
          <w:rFonts w:ascii="宋体" w:hAnsi="宋体" w:hint="eastAsia"/>
          <w:color w:val="000000" w:themeColor="text1"/>
          <w:spacing w:val="2"/>
          <w:kern w:val="0"/>
          <w:sz w:val="24"/>
          <w:highlight w:val="yellow"/>
        </w:rPr>
        <w:t>月</w:t>
      </w:r>
      <w:r w:rsidR="00C03E10">
        <w:rPr>
          <w:rFonts w:ascii="宋体" w:hAnsi="宋体" w:hint="eastAsia"/>
          <w:color w:val="000000" w:themeColor="text1"/>
          <w:spacing w:val="2"/>
          <w:kern w:val="0"/>
          <w:sz w:val="24"/>
          <w:highlight w:val="yellow"/>
        </w:rPr>
        <w:t>26</w:t>
      </w:r>
      <w:r>
        <w:rPr>
          <w:rFonts w:ascii="宋体" w:hAnsi="宋体" w:hint="eastAsia"/>
          <w:color w:val="000000" w:themeColor="text1"/>
          <w:spacing w:val="2"/>
          <w:kern w:val="0"/>
          <w:sz w:val="24"/>
          <w:highlight w:val="yellow"/>
        </w:rPr>
        <w:t>日</w:t>
      </w:r>
      <w:r>
        <w:rPr>
          <w:rFonts w:ascii="宋体" w:hAnsi="宋体"/>
          <w:color w:val="000000" w:themeColor="text1"/>
          <w:spacing w:val="2"/>
          <w:kern w:val="0"/>
          <w:sz w:val="24"/>
          <w:highlight w:val="yellow"/>
        </w:rPr>
        <w:t>14</w:t>
      </w:r>
      <w:r>
        <w:rPr>
          <w:rFonts w:ascii="宋体" w:hAnsi="宋体" w:hint="eastAsia"/>
          <w:color w:val="000000" w:themeColor="text1"/>
          <w:spacing w:val="2"/>
          <w:kern w:val="0"/>
          <w:sz w:val="24"/>
          <w:highlight w:val="yellow"/>
        </w:rPr>
        <w:t>时</w:t>
      </w:r>
      <w:r>
        <w:rPr>
          <w:rFonts w:ascii="宋体" w:hint="eastAsia"/>
          <w:color w:val="000000" w:themeColor="text1"/>
          <w:spacing w:val="4"/>
          <w:sz w:val="24"/>
          <w:highlight w:val="yellow"/>
        </w:rPr>
        <w:t>30</w:t>
      </w:r>
      <w:r>
        <w:rPr>
          <w:rFonts w:ascii="宋体" w:hAnsi="宋体" w:hint="eastAsia"/>
          <w:color w:val="000000" w:themeColor="text1"/>
          <w:spacing w:val="4"/>
          <w:sz w:val="24"/>
          <w:highlight w:val="yellow"/>
        </w:rPr>
        <w:t>分</w:t>
      </w:r>
      <w:r>
        <w:rPr>
          <w:rFonts w:ascii="宋体" w:hAnsi="宋体" w:hint="eastAsia"/>
          <w:color w:val="000000" w:themeColor="text1"/>
          <w:spacing w:val="4"/>
          <w:sz w:val="24"/>
          <w:highlight w:val="yellow"/>
        </w:rPr>
        <w:t xml:space="preserve"> </w:t>
      </w:r>
    </w:p>
    <w:p w:rsidR="00CD2391" w:rsidRDefault="00F92EB8">
      <w:pPr>
        <w:spacing w:line="520" w:lineRule="exact"/>
        <w:ind w:firstLineChars="200" w:firstLine="498"/>
        <w:rPr>
          <w:rFonts w:ascii="宋体"/>
          <w:b/>
          <w:color w:val="000000" w:themeColor="text1"/>
          <w:spacing w:val="4"/>
          <w:sz w:val="24"/>
          <w:highlight w:val="yellow"/>
        </w:rPr>
      </w:pPr>
      <w:r>
        <w:rPr>
          <w:rFonts w:ascii="宋体" w:hint="eastAsia"/>
          <w:b/>
          <w:color w:val="000000" w:themeColor="text1"/>
          <w:spacing w:val="4"/>
          <w:sz w:val="24"/>
          <w:highlight w:val="yellow"/>
        </w:rPr>
        <w:t>（</w:t>
      </w:r>
      <w:r>
        <w:rPr>
          <w:rFonts w:ascii="宋体" w:hint="eastAsia"/>
          <w:b/>
          <w:color w:val="000000" w:themeColor="text1"/>
          <w:spacing w:val="4"/>
          <w:sz w:val="24"/>
          <w:highlight w:val="yellow"/>
        </w:rPr>
        <w:t>3</w:t>
      </w:r>
      <w:r>
        <w:rPr>
          <w:rFonts w:ascii="宋体" w:hint="eastAsia"/>
          <w:b/>
          <w:color w:val="000000" w:themeColor="text1"/>
          <w:spacing w:val="4"/>
          <w:sz w:val="24"/>
          <w:highlight w:val="yellow"/>
        </w:rPr>
        <w:t>）投标文件接收地点：</w:t>
      </w:r>
      <w:r w:rsidR="00C03E10">
        <w:rPr>
          <w:rFonts w:ascii="宋体" w:hint="eastAsia"/>
          <w:b/>
          <w:color w:val="000000" w:themeColor="text1"/>
          <w:spacing w:val="4"/>
          <w:sz w:val="24"/>
          <w:highlight w:val="yellow"/>
        </w:rPr>
        <w:t>学院</w:t>
      </w:r>
      <w:r w:rsidR="00C03E10">
        <w:rPr>
          <w:rFonts w:ascii="宋体" w:hAnsi="宋体" w:hint="eastAsia"/>
          <w:color w:val="000000" w:themeColor="text1"/>
          <w:spacing w:val="4"/>
          <w:sz w:val="24"/>
          <w:highlight w:val="yellow"/>
        </w:rPr>
        <w:t>开标室</w:t>
      </w:r>
    </w:p>
    <w:p w:rsidR="00CD2391" w:rsidRDefault="00F92EB8">
      <w:pPr>
        <w:spacing w:line="520" w:lineRule="exact"/>
        <w:ind w:firstLineChars="200" w:firstLine="496"/>
        <w:rPr>
          <w:rFonts w:ascii="宋体" w:hAnsi="宋体"/>
          <w:color w:val="000000" w:themeColor="text1"/>
          <w:spacing w:val="4"/>
          <w:sz w:val="24"/>
          <w:highlight w:val="yellow"/>
        </w:rPr>
      </w:pPr>
      <w:r>
        <w:rPr>
          <w:rFonts w:ascii="宋体" w:hAnsi="宋体" w:hint="eastAsia"/>
          <w:color w:val="000000" w:themeColor="text1"/>
          <w:spacing w:val="4"/>
          <w:sz w:val="24"/>
          <w:highlight w:val="yellow"/>
        </w:rPr>
        <w:t>（</w:t>
      </w:r>
      <w:r>
        <w:rPr>
          <w:rFonts w:ascii="宋体" w:hAnsi="宋体" w:hint="eastAsia"/>
          <w:color w:val="000000" w:themeColor="text1"/>
          <w:spacing w:val="4"/>
          <w:sz w:val="24"/>
          <w:highlight w:val="yellow"/>
        </w:rPr>
        <w:t>4</w:t>
      </w:r>
      <w:r>
        <w:rPr>
          <w:rFonts w:ascii="宋体" w:hAnsi="宋体" w:hint="eastAsia"/>
          <w:color w:val="000000" w:themeColor="text1"/>
          <w:spacing w:val="4"/>
          <w:sz w:val="24"/>
          <w:highlight w:val="yellow"/>
        </w:rPr>
        <w:t>）</w:t>
      </w:r>
      <w:r>
        <w:rPr>
          <w:rFonts w:ascii="宋体" w:hAnsi="宋体" w:hint="eastAsia"/>
          <w:b/>
          <w:color w:val="000000" w:themeColor="text1"/>
          <w:spacing w:val="4"/>
          <w:sz w:val="24"/>
          <w:highlight w:val="yellow"/>
        </w:rPr>
        <w:t>联系人及联系方式：</w:t>
      </w:r>
      <w:r w:rsidR="00C03E10">
        <w:rPr>
          <w:rFonts w:ascii="宋体" w:hAnsi="宋体" w:hint="eastAsia"/>
          <w:color w:val="000000" w:themeColor="text1"/>
          <w:spacing w:val="4"/>
          <w:sz w:val="24"/>
          <w:highlight w:val="yellow"/>
        </w:rPr>
        <w:t>于老师 13646275515</w:t>
      </w:r>
    </w:p>
    <w:p w:rsidR="00CD2391" w:rsidRDefault="00F92EB8">
      <w:pPr>
        <w:spacing w:line="360" w:lineRule="auto"/>
        <w:ind w:firstLineChars="200" w:firstLine="498"/>
        <w:rPr>
          <w:spacing w:val="2"/>
          <w:kern w:val="0"/>
          <w:sz w:val="24"/>
          <w:highlight w:val="yellow"/>
        </w:rPr>
      </w:pPr>
      <w:r>
        <w:rPr>
          <w:rFonts w:hint="eastAsia"/>
          <w:b/>
          <w:spacing w:val="4"/>
          <w:sz w:val="24"/>
          <w:highlight w:val="yellow"/>
        </w:rPr>
        <w:t>十二、开评标地点：</w:t>
      </w:r>
      <w:r w:rsidR="00C03E10">
        <w:rPr>
          <w:rFonts w:hint="eastAsia"/>
          <w:spacing w:val="2"/>
          <w:kern w:val="0"/>
          <w:sz w:val="24"/>
          <w:highlight w:val="yellow"/>
        </w:rPr>
        <w:t>学院开标室</w:t>
      </w:r>
    </w:p>
    <w:p w:rsidR="00CD2391" w:rsidRDefault="00F92EB8">
      <w:pPr>
        <w:spacing w:line="360" w:lineRule="auto"/>
        <w:ind w:firstLineChars="200" w:firstLine="490"/>
        <w:rPr>
          <w:b/>
          <w:spacing w:val="2"/>
          <w:kern w:val="0"/>
          <w:sz w:val="24"/>
          <w:highlight w:val="yellow"/>
        </w:rPr>
      </w:pPr>
      <w:r>
        <w:rPr>
          <w:rFonts w:hint="eastAsia"/>
          <w:b/>
          <w:spacing w:val="2"/>
          <w:kern w:val="0"/>
          <w:sz w:val="24"/>
          <w:highlight w:val="yellow"/>
        </w:rPr>
        <w:t>十三、与本次谈判有关的事宜请按下列通讯方式联系</w:t>
      </w:r>
    </w:p>
    <w:p w:rsidR="00CD2391" w:rsidRDefault="00F92EB8">
      <w:pPr>
        <w:spacing w:line="360" w:lineRule="auto"/>
        <w:ind w:firstLineChars="200" w:firstLine="488"/>
        <w:rPr>
          <w:spacing w:val="2"/>
          <w:kern w:val="0"/>
          <w:sz w:val="24"/>
          <w:highlight w:val="yellow"/>
        </w:rPr>
      </w:pPr>
      <w:r>
        <w:rPr>
          <w:rFonts w:hint="eastAsia"/>
          <w:spacing w:val="2"/>
          <w:kern w:val="0"/>
          <w:sz w:val="24"/>
          <w:highlight w:val="yellow"/>
        </w:rPr>
        <w:t>如对技术条款有疑问请咨询项目联系人；如对商务条款、采购程序及结果有疑义请咨询招标联系人。</w:t>
      </w:r>
    </w:p>
    <w:p w:rsidR="00CD2391" w:rsidRDefault="00F92EB8">
      <w:pPr>
        <w:spacing w:line="360" w:lineRule="auto"/>
        <w:ind w:firstLineChars="200" w:firstLine="490"/>
        <w:rPr>
          <w:spacing w:val="2"/>
          <w:kern w:val="0"/>
          <w:sz w:val="24"/>
          <w:highlight w:val="yellow"/>
        </w:rPr>
      </w:pPr>
      <w:r>
        <w:rPr>
          <w:rFonts w:hint="eastAsia"/>
          <w:b/>
          <w:spacing w:val="2"/>
          <w:kern w:val="0"/>
          <w:sz w:val="24"/>
          <w:highlight w:val="yellow"/>
        </w:rPr>
        <w:t>项目联系人及联系方式：</w:t>
      </w:r>
      <w:r w:rsidR="00C03E10">
        <w:rPr>
          <w:rFonts w:hint="eastAsia"/>
          <w:spacing w:val="2"/>
          <w:kern w:val="0"/>
          <w:sz w:val="24"/>
          <w:highlight w:val="yellow"/>
        </w:rPr>
        <w:t>施老师</w:t>
      </w:r>
      <w:r w:rsidR="00C03E10">
        <w:rPr>
          <w:rFonts w:hint="eastAsia"/>
          <w:spacing w:val="2"/>
          <w:kern w:val="0"/>
          <w:sz w:val="24"/>
          <w:highlight w:val="yellow"/>
        </w:rPr>
        <w:t xml:space="preserve">   13862952977</w:t>
      </w:r>
    </w:p>
    <w:p w:rsidR="00CD2391" w:rsidRDefault="00F92EB8">
      <w:pPr>
        <w:spacing w:line="360" w:lineRule="auto"/>
        <w:ind w:firstLineChars="200" w:firstLine="490"/>
        <w:rPr>
          <w:spacing w:val="2"/>
          <w:kern w:val="0"/>
          <w:sz w:val="24"/>
          <w:highlight w:val="yellow"/>
        </w:rPr>
      </w:pPr>
      <w:r>
        <w:rPr>
          <w:rFonts w:hint="eastAsia"/>
          <w:b/>
          <w:spacing w:val="2"/>
          <w:kern w:val="0"/>
          <w:sz w:val="24"/>
          <w:highlight w:val="yellow"/>
        </w:rPr>
        <w:lastRenderedPageBreak/>
        <w:t>招标联系人及联系方式：</w:t>
      </w:r>
      <w:r w:rsidR="00C03E10">
        <w:rPr>
          <w:rFonts w:hint="eastAsia"/>
          <w:spacing w:val="2"/>
          <w:kern w:val="0"/>
          <w:sz w:val="24"/>
          <w:highlight w:val="yellow"/>
        </w:rPr>
        <w:t>于老师</w:t>
      </w:r>
      <w:r w:rsidR="00C03E10">
        <w:rPr>
          <w:rFonts w:hint="eastAsia"/>
          <w:spacing w:val="2"/>
          <w:kern w:val="0"/>
          <w:sz w:val="24"/>
          <w:highlight w:val="yellow"/>
        </w:rPr>
        <w:t xml:space="preserve">  13646275515</w:t>
      </w:r>
      <w:r>
        <w:rPr>
          <w:rFonts w:hint="eastAsia"/>
          <w:spacing w:val="2"/>
          <w:kern w:val="0"/>
          <w:sz w:val="24"/>
          <w:highlight w:val="yellow"/>
        </w:rPr>
        <w:t>。</w:t>
      </w:r>
    </w:p>
    <w:p w:rsidR="00CD2391" w:rsidRDefault="00CD2391">
      <w:pPr>
        <w:spacing w:line="360" w:lineRule="auto"/>
        <w:rPr>
          <w:spacing w:val="2"/>
          <w:kern w:val="0"/>
          <w:sz w:val="24"/>
          <w:highlight w:val="yellow"/>
        </w:rPr>
      </w:pPr>
    </w:p>
    <w:p w:rsidR="00CD2391" w:rsidRDefault="00F92EB8">
      <w:pPr>
        <w:widowControl/>
        <w:jc w:val="left"/>
        <w:rPr>
          <w:b/>
          <w:spacing w:val="4"/>
          <w:sz w:val="44"/>
          <w:szCs w:val="44"/>
        </w:rPr>
      </w:pPr>
      <w:r>
        <w:rPr>
          <w:b/>
          <w:spacing w:val="4"/>
          <w:sz w:val="44"/>
          <w:szCs w:val="44"/>
        </w:rPr>
        <w:br w:type="page"/>
      </w:r>
    </w:p>
    <w:p w:rsidR="00CD2391" w:rsidRDefault="00F92EB8">
      <w:pPr>
        <w:pStyle w:val="1"/>
      </w:pPr>
      <w:bookmarkStart w:id="1" w:name="_Toc90543527"/>
      <w:r>
        <w:rPr>
          <w:rFonts w:hint="eastAsia"/>
        </w:rPr>
        <w:lastRenderedPageBreak/>
        <w:t>第二部分</w:t>
      </w:r>
      <w:r>
        <w:t xml:space="preserve"> </w:t>
      </w:r>
      <w:r>
        <w:rPr>
          <w:rFonts w:hint="eastAsia"/>
        </w:rPr>
        <w:t>投标人须知</w:t>
      </w:r>
      <w:bookmarkEnd w:id="1"/>
    </w:p>
    <w:p w:rsidR="00CD2391" w:rsidRDefault="00F92EB8">
      <w:pPr>
        <w:pStyle w:val="2"/>
        <w:rPr>
          <w:rFonts w:ascii="Times New Roman" w:hAnsi="Times New Roman"/>
        </w:rPr>
      </w:pPr>
      <w:bookmarkStart w:id="2" w:name="_Toc90543528"/>
      <w:r>
        <w:rPr>
          <w:rFonts w:ascii="Times New Roman" w:hAnsi="Times New Roman" w:hint="eastAsia"/>
        </w:rPr>
        <w:t>一、单一来源采购文件</w:t>
      </w:r>
      <w:bookmarkEnd w:id="2"/>
    </w:p>
    <w:p w:rsidR="00CD2391" w:rsidRDefault="00F92EB8">
      <w:pPr>
        <w:spacing w:line="360" w:lineRule="auto"/>
        <w:ind w:firstLineChars="200" w:firstLine="482"/>
        <w:rPr>
          <w:b/>
          <w:sz w:val="24"/>
        </w:rPr>
      </w:pPr>
      <w:r>
        <w:rPr>
          <w:b/>
          <w:sz w:val="24"/>
        </w:rPr>
        <w:t xml:space="preserve">1.1. </w:t>
      </w:r>
      <w:r>
        <w:rPr>
          <w:rFonts w:hint="eastAsia"/>
          <w:sz w:val="24"/>
        </w:rPr>
        <w:t>名词定义</w:t>
      </w:r>
    </w:p>
    <w:p w:rsidR="00CD2391" w:rsidRDefault="00F92EB8">
      <w:pPr>
        <w:spacing w:line="360" w:lineRule="auto"/>
        <w:ind w:firstLineChars="200" w:firstLine="480"/>
        <w:rPr>
          <w:sz w:val="24"/>
        </w:rPr>
      </w:pPr>
      <w:r>
        <w:rPr>
          <w:rFonts w:hint="eastAsia"/>
          <w:sz w:val="24"/>
        </w:rPr>
        <w:t>本单一来源采购文件中的采购人、投标人、中标人分别指：</w:t>
      </w:r>
    </w:p>
    <w:p w:rsidR="00CD2391" w:rsidRDefault="00F92EB8">
      <w:pPr>
        <w:spacing w:line="360" w:lineRule="auto"/>
        <w:ind w:firstLineChars="200" w:firstLine="480"/>
        <w:rPr>
          <w:sz w:val="24"/>
        </w:rPr>
      </w:pPr>
      <w:r>
        <w:rPr>
          <w:rFonts w:hint="eastAsia"/>
          <w:sz w:val="24"/>
        </w:rPr>
        <w:t>（</w:t>
      </w:r>
      <w:r>
        <w:rPr>
          <w:sz w:val="24"/>
        </w:rPr>
        <w:t>1</w:t>
      </w:r>
      <w:r>
        <w:rPr>
          <w:rFonts w:hint="eastAsia"/>
          <w:sz w:val="24"/>
        </w:rPr>
        <w:t>）采购人指</w:t>
      </w:r>
      <w:r>
        <w:rPr>
          <w:rFonts w:hint="eastAsia"/>
          <w:sz w:val="24"/>
        </w:rPr>
        <w:t>南通工贸技师学院</w:t>
      </w:r>
      <w:r>
        <w:rPr>
          <w:rFonts w:hint="eastAsia"/>
          <w:sz w:val="24"/>
        </w:rPr>
        <w:t>，亦称买方。</w:t>
      </w:r>
    </w:p>
    <w:p w:rsidR="00CD2391" w:rsidRDefault="00F92EB8">
      <w:pPr>
        <w:spacing w:line="360" w:lineRule="auto"/>
        <w:ind w:firstLineChars="200" w:firstLine="480"/>
        <w:rPr>
          <w:sz w:val="24"/>
        </w:rPr>
      </w:pPr>
      <w:r>
        <w:rPr>
          <w:rFonts w:hint="eastAsia"/>
          <w:sz w:val="24"/>
        </w:rPr>
        <w:t>（</w:t>
      </w:r>
      <w:r>
        <w:rPr>
          <w:sz w:val="24"/>
        </w:rPr>
        <w:t>2</w:t>
      </w:r>
      <w:r>
        <w:rPr>
          <w:rFonts w:hint="eastAsia"/>
          <w:sz w:val="24"/>
        </w:rPr>
        <w:t>）投标人指响应单一来源采购并具备相应资质的参与投标的制造（厂）商、代理商。</w:t>
      </w:r>
    </w:p>
    <w:p w:rsidR="00CD2391" w:rsidRDefault="00F92EB8">
      <w:pPr>
        <w:spacing w:line="360" w:lineRule="auto"/>
        <w:ind w:firstLineChars="200" w:firstLine="480"/>
        <w:rPr>
          <w:sz w:val="24"/>
        </w:rPr>
      </w:pPr>
      <w:r>
        <w:rPr>
          <w:rFonts w:hint="eastAsia"/>
          <w:sz w:val="24"/>
        </w:rPr>
        <w:t>（</w:t>
      </w:r>
      <w:r>
        <w:rPr>
          <w:sz w:val="24"/>
        </w:rPr>
        <w:t>3</w:t>
      </w:r>
      <w:r>
        <w:rPr>
          <w:rFonts w:hint="eastAsia"/>
          <w:sz w:val="24"/>
        </w:rPr>
        <w:t>）中标人指最后中标的投标人，亦称卖方。</w:t>
      </w:r>
    </w:p>
    <w:p w:rsidR="00CD2391" w:rsidRDefault="00F92EB8">
      <w:pPr>
        <w:spacing w:line="360" w:lineRule="auto"/>
        <w:ind w:firstLineChars="200" w:firstLine="482"/>
        <w:rPr>
          <w:b/>
          <w:sz w:val="24"/>
        </w:rPr>
      </w:pPr>
      <w:r>
        <w:rPr>
          <w:b/>
          <w:sz w:val="24"/>
        </w:rPr>
        <w:t xml:space="preserve">1.2. </w:t>
      </w:r>
      <w:r>
        <w:rPr>
          <w:rFonts w:hint="eastAsia"/>
          <w:sz w:val="24"/>
        </w:rPr>
        <w:t>单一来源采购文件的组成</w:t>
      </w:r>
    </w:p>
    <w:p w:rsidR="00CD2391" w:rsidRDefault="00F92EB8">
      <w:pPr>
        <w:spacing w:line="360" w:lineRule="auto"/>
        <w:ind w:firstLineChars="200" w:firstLine="480"/>
        <w:rPr>
          <w:sz w:val="24"/>
        </w:rPr>
      </w:pPr>
      <w:r>
        <w:rPr>
          <w:rFonts w:hint="eastAsia"/>
          <w:sz w:val="24"/>
        </w:rPr>
        <w:t>本单一来源采购文件由下列部分组成：</w:t>
      </w:r>
    </w:p>
    <w:p w:rsidR="00CD2391" w:rsidRDefault="00F92EB8">
      <w:pPr>
        <w:spacing w:line="360" w:lineRule="auto"/>
        <w:ind w:firstLineChars="200" w:firstLine="480"/>
        <w:rPr>
          <w:sz w:val="24"/>
        </w:rPr>
      </w:pPr>
      <w:r>
        <w:rPr>
          <w:rFonts w:hint="eastAsia"/>
          <w:sz w:val="24"/>
        </w:rPr>
        <w:t>（</w:t>
      </w:r>
      <w:r>
        <w:rPr>
          <w:sz w:val="24"/>
        </w:rPr>
        <w:t>1</w:t>
      </w:r>
      <w:r>
        <w:rPr>
          <w:rFonts w:hint="eastAsia"/>
          <w:sz w:val="24"/>
        </w:rPr>
        <w:t>）单一来源采购公告</w:t>
      </w:r>
    </w:p>
    <w:p w:rsidR="00CD2391" w:rsidRDefault="00F92EB8">
      <w:pPr>
        <w:spacing w:line="360" w:lineRule="auto"/>
        <w:ind w:firstLineChars="200" w:firstLine="480"/>
        <w:rPr>
          <w:sz w:val="24"/>
        </w:rPr>
      </w:pPr>
      <w:r>
        <w:rPr>
          <w:rFonts w:hint="eastAsia"/>
          <w:sz w:val="24"/>
        </w:rPr>
        <w:t>（</w:t>
      </w:r>
      <w:r>
        <w:rPr>
          <w:sz w:val="24"/>
        </w:rPr>
        <w:t>2</w:t>
      </w:r>
      <w:r>
        <w:rPr>
          <w:rFonts w:hint="eastAsia"/>
          <w:sz w:val="24"/>
        </w:rPr>
        <w:t>）投标人须知</w:t>
      </w:r>
    </w:p>
    <w:p w:rsidR="00CD2391" w:rsidRDefault="00F92EB8">
      <w:pPr>
        <w:spacing w:line="360" w:lineRule="auto"/>
        <w:ind w:firstLineChars="200" w:firstLine="480"/>
        <w:rPr>
          <w:sz w:val="24"/>
        </w:rPr>
      </w:pPr>
      <w:r>
        <w:rPr>
          <w:rFonts w:hint="eastAsia"/>
          <w:sz w:val="24"/>
        </w:rPr>
        <w:t>（</w:t>
      </w:r>
      <w:r>
        <w:rPr>
          <w:sz w:val="24"/>
        </w:rPr>
        <w:t>3</w:t>
      </w:r>
      <w:r>
        <w:rPr>
          <w:rFonts w:hint="eastAsia"/>
          <w:sz w:val="24"/>
        </w:rPr>
        <w:t>）工程项目要求及相关说明</w:t>
      </w:r>
    </w:p>
    <w:p w:rsidR="00CD2391" w:rsidRDefault="00F92EB8">
      <w:pPr>
        <w:spacing w:line="360" w:lineRule="auto"/>
        <w:ind w:firstLineChars="200" w:firstLine="480"/>
        <w:rPr>
          <w:sz w:val="24"/>
        </w:rPr>
      </w:pPr>
      <w:r>
        <w:rPr>
          <w:rFonts w:hint="eastAsia"/>
          <w:sz w:val="24"/>
        </w:rPr>
        <w:t>（</w:t>
      </w:r>
      <w:r>
        <w:rPr>
          <w:sz w:val="24"/>
        </w:rPr>
        <w:t>4</w:t>
      </w:r>
      <w:r>
        <w:rPr>
          <w:rFonts w:hint="eastAsia"/>
          <w:sz w:val="24"/>
        </w:rPr>
        <w:t>）合同主要条款</w:t>
      </w:r>
    </w:p>
    <w:p w:rsidR="00CD2391" w:rsidRDefault="00F92EB8">
      <w:pPr>
        <w:spacing w:line="360" w:lineRule="auto"/>
        <w:ind w:firstLineChars="200" w:firstLine="480"/>
        <w:rPr>
          <w:sz w:val="24"/>
        </w:rPr>
      </w:pPr>
      <w:r>
        <w:rPr>
          <w:rFonts w:hint="eastAsia"/>
          <w:sz w:val="24"/>
        </w:rPr>
        <w:t>（</w:t>
      </w:r>
      <w:r>
        <w:rPr>
          <w:sz w:val="24"/>
        </w:rPr>
        <w:t>5</w:t>
      </w:r>
      <w:r>
        <w:rPr>
          <w:rFonts w:hint="eastAsia"/>
          <w:sz w:val="24"/>
        </w:rPr>
        <w:t>）附件</w:t>
      </w:r>
    </w:p>
    <w:p w:rsidR="00CD2391" w:rsidRDefault="00F92EB8">
      <w:pPr>
        <w:spacing w:line="360" w:lineRule="auto"/>
        <w:ind w:firstLineChars="200" w:firstLine="482"/>
        <w:rPr>
          <w:b/>
          <w:sz w:val="24"/>
        </w:rPr>
      </w:pPr>
      <w:r>
        <w:rPr>
          <w:b/>
          <w:sz w:val="24"/>
        </w:rPr>
        <w:t xml:space="preserve">1.3. </w:t>
      </w:r>
      <w:r>
        <w:rPr>
          <w:rFonts w:hint="eastAsia"/>
          <w:sz w:val="24"/>
        </w:rPr>
        <w:t>单一来源采购文件的澄清</w:t>
      </w:r>
    </w:p>
    <w:p w:rsidR="00CD2391" w:rsidRDefault="00F92EB8">
      <w:pPr>
        <w:spacing w:line="360" w:lineRule="auto"/>
        <w:ind w:firstLineChars="200" w:firstLine="480"/>
        <w:rPr>
          <w:sz w:val="24"/>
        </w:rPr>
      </w:pPr>
      <w:r>
        <w:rPr>
          <w:rFonts w:hint="eastAsia"/>
          <w:sz w:val="24"/>
        </w:rPr>
        <w:t>如投标人对单一来源采购文件的某些内容有疑问，应在投标截止时间</w:t>
      </w:r>
      <w:r>
        <w:rPr>
          <w:rFonts w:hint="eastAsia"/>
          <w:sz w:val="24"/>
        </w:rPr>
        <w:t>3</w:t>
      </w:r>
      <w:r>
        <w:rPr>
          <w:rFonts w:hint="eastAsia"/>
          <w:sz w:val="24"/>
        </w:rPr>
        <w:t>日前以书面形式通知采购人，采购人将予以书面答复。采购人认为有必要时，可将答复内容（包括疑问内容，但不包括疑问来源）在</w:t>
      </w:r>
      <w:r>
        <w:rPr>
          <w:rFonts w:hint="eastAsia"/>
          <w:sz w:val="24"/>
        </w:rPr>
        <w:t>南通工贸技师学院</w:t>
      </w:r>
      <w:r>
        <w:rPr>
          <w:rFonts w:hint="eastAsia"/>
          <w:sz w:val="24"/>
        </w:rPr>
        <w:t>招投标信息网站上公开发布。</w:t>
      </w:r>
    </w:p>
    <w:p w:rsidR="00CD2391" w:rsidRDefault="00F92EB8">
      <w:pPr>
        <w:spacing w:line="360" w:lineRule="auto"/>
        <w:ind w:firstLineChars="200" w:firstLine="482"/>
        <w:rPr>
          <w:b/>
          <w:sz w:val="24"/>
        </w:rPr>
      </w:pPr>
      <w:r>
        <w:rPr>
          <w:b/>
          <w:sz w:val="24"/>
        </w:rPr>
        <w:t xml:space="preserve">1.4. </w:t>
      </w:r>
      <w:r>
        <w:rPr>
          <w:rFonts w:hint="eastAsia"/>
          <w:sz w:val="24"/>
        </w:rPr>
        <w:t>单一来源采购文件的补充和修改</w:t>
      </w:r>
    </w:p>
    <w:p w:rsidR="00CD2391" w:rsidRDefault="00F92EB8">
      <w:pPr>
        <w:spacing w:line="360" w:lineRule="auto"/>
        <w:ind w:firstLineChars="200" w:firstLine="480"/>
        <w:rPr>
          <w:sz w:val="24"/>
        </w:rPr>
      </w:pPr>
      <w:r>
        <w:rPr>
          <w:rFonts w:hint="eastAsia"/>
          <w:sz w:val="24"/>
        </w:rPr>
        <w:t>（</w:t>
      </w:r>
      <w:r>
        <w:rPr>
          <w:sz w:val="24"/>
        </w:rPr>
        <w:t>1</w:t>
      </w:r>
      <w:r>
        <w:rPr>
          <w:rFonts w:hint="eastAsia"/>
          <w:sz w:val="24"/>
        </w:rPr>
        <w:t>）采购人有权在投标截止时间</w:t>
      </w:r>
      <w:r>
        <w:rPr>
          <w:sz w:val="24"/>
        </w:rPr>
        <w:t>3</w:t>
      </w:r>
      <w:r>
        <w:rPr>
          <w:rFonts w:hint="eastAsia"/>
          <w:sz w:val="24"/>
        </w:rPr>
        <w:t>日前对单一来源采购文件进行补充和修改，补充和修改的内容在</w:t>
      </w:r>
      <w:r>
        <w:rPr>
          <w:rFonts w:hint="eastAsia"/>
          <w:sz w:val="24"/>
        </w:rPr>
        <w:t>南通工贸技师学院</w:t>
      </w:r>
      <w:r>
        <w:rPr>
          <w:rFonts w:hint="eastAsia"/>
          <w:sz w:val="24"/>
        </w:rPr>
        <w:t>招投标信息网站上公开发布。补充和修改的内容作为单一来源采购文件的组成部分，对投标人具有同等约束作用。</w:t>
      </w:r>
    </w:p>
    <w:p w:rsidR="00CD2391" w:rsidRDefault="00F92EB8">
      <w:pPr>
        <w:spacing w:line="360" w:lineRule="auto"/>
        <w:ind w:firstLineChars="200" w:firstLine="480"/>
        <w:rPr>
          <w:sz w:val="24"/>
        </w:rPr>
      </w:pPr>
      <w:r>
        <w:rPr>
          <w:rFonts w:hint="eastAsia"/>
          <w:sz w:val="24"/>
        </w:rPr>
        <w:t>（</w:t>
      </w:r>
      <w:r>
        <w:rPr>
          <w:sz w:val="24"/>
        </w:rPr>
        <w:t>2</w:t>
      </w:r>
      <w:r>
        <w:rPr>
          <w:rFonts w:hint="eastAsia"/>
          <w:sz w:val="24"/>
        </w:rPr>
        <w:t>）如单一来源采购文件的补充和修改对投标人准备投标的时间有影响，采购人有权决定推迟投标截止时间和开标时间。</w:t>
      </w:r>
    </w:p>
    <w:p w:rsidR="00CD2391" w:rsidRDefault="00CD2391">
      <w:pPr>
        <w:spacing w:line="360" w:lineRule="auto"/>
        <w:ind w:firstLineChars="196" w:firstLine="472"/>
        <w:rPr>
          <w:b/>
          <w:sz w:val="24"/>
        </w:rPr>
      </w:pPr>
    </w:p>
    <w:p w:rsidR="00CD2391" w:rsidRDefault="00F92EB8">
      <w:pPr>
        <w:pStyle w:val="2"/>
        <w:rPr>
          <w:rFonts w:ascii="Times New Roman" w:hAnsi="Times New Roman"/>
        </w:rPr>
      </w:pPr>
      <w:bookmarkStart w:id="3" w:name="_Toc90543529"/>
      <w:r>
        <w:rPr>
          <w:rFonts w:ascii="Times New Roman" w:hAnsi="Times New Roman" w:hint="eastAsia"/>
        </w:rPr>
        <w:lastRenderedPageBreak/>
        <w:t>二、投标文件</w:t>
      </w:r>
      <w:bookmarkEnd w:id="3"/>
    </w:p>
    <w:p w:rsidR="00CD2391" w:rsidRDefault="00F92EB8">
      <w:pPr>
        <w:spacing w:line="360" w:lineRule="auto"/>
        <w:ind w:firstLineChars="200" w:firstLine="482"/>
        <w:rPr>
          <w:sz w:val="24"/>
        </w:rPr>
      </w:pPr>
      <w:r>
        <w:rPr>
          <w:b/>
          <w:sz w:val="24"/>
        </w:rPr>
        <w:t xml:space="preserve">2.1. </w:t>
      </w:r>
      <w:r>
        <w:rPr>
          <w:rFonts w:hint="eastAsia"/>
          <w:sz w:val="24"/>
        </w:rPr>
        <w:t>投标文件的语言</w:t>
      </w:r>
    </w:p>
    <w:p w:rsidR="00CD2391" w:rsidRDefault="00F92EB8">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CD2391" w:rsidRDefault="00F92EB8">
      <w:pPr>
        <w:spacing w:line="360" w:lineRule="auto"/>
        <w:ind w:firstLineChars="200" w:firstLine="480"/>
        <w:rPr>
          <w:sz w:val="24"/>
        </w:rPr>
      </w:pPr>
      <w:r>
        <w:rPr>
          <w:rFonts w:hint="eastAsia"/>
          <w:sz w:val="24"/>
        </w:rPr>
        <w:t>（</w:t>
      </w:r>
      <w:r>
        <w:rPr>
          <w:sz w:val="24"/>
        </w:rPr>
        <w:t>2</w:t>
      </w:r>
      <w:r>
        <w:rPr>
          <w:rFonts w:hint="eastAsia"/>
          <w:sz w:val="24"/>
        </w:rPr>
        <w:t>）授权文件、产品说明书、样本等非中文材料，其中的要点应附有中文译文。</w:t>
      </w:r>
    </w:p>
    <w:p w:rsidR="00CD2391" w:rsidRDefault="00F92EB8">
      <w:pPr>
        <w:spacing w:line="360" w:lineRule="auto"/>
        <w:ind w:firstLineChars="200" w:firstLine="482"/>
        <w:rPr>
          <w:sz w:val="24"/>
        </w:rPr>
      </w:pPr>
      <w:r>
        <w:rPr>
          <w:b/>
          <w:sz w:val="24"/>
        </w:rPr>
        <w:t xml:space="preserve">2.2. </w:t>
      </w:r>
      <w:r>
        <w:rPr>
          <w:rFonts w:hint="eastAsia"/>
          <w:sz w:val="24"/>
        </w:rPr>
        <w:t>投标文件的组成</w:t>
      </w:r>
    </w:p>
    <w:p w:rsidR="00CD2391" w:rsidRDefault="00F92EB8">
      <w:pPr>
        <w:snapToGrid w:val="0"/>
        <w:spacing w:line="360" w:lineRule="auto"/>
        <w:ind w:firstLineChars="200" w:firstLine="480"/>
        <w:rPr>
          <w:rFonts w:ascii="宋体" w:hAnsi="宋体" w:cs="宋体"/>
          <w:b/>
          <w:sz w:val="24"/>
        </w:rPr>
      </w:pPr>
      <w:r>
        <w:rPr>
          <w:rFonts w:ascii="宋体" w:hAnsi="宋体" w:cs="宋体" w:hint="eastAsia"/>
          <w:sz w:val="24"/>
        </w:rPr>
        <w:t>投标人编写的投标文件必须包括</w:t>
      </w:r>
      <w:r>
        <w:rPr>
          <w:rFonts w:ascii="宋体" w:hAnsi="宋体" w:cs="宋体" w:hint="eastAsia"/>
          <w:b/>
          <w:sz w:val="24"/>
          <w:u w:val="single"/>
        </w:rPr>
        <w:t>资格证明文件</w:t>
      </w:r>
      <w:r>
        <w:rPr>
          <w:rFonts w:ascii="宋体" w:hAnsi="宋体" w:cs="宋体" w:hint="eastAsia"/>
          <w:bCs/>
          <w:sz w:val="24"/>
        </w:rPr>
        <w:t>和</w:t>
      </w:r>
      <w:r>
        <w:rPr>
          <w:rFonts w:ascii="宋体" w:hAnsi="宋体" w:cs="宋体" w:hint="eastAsia"/>
          <w:b/>
          <w:sz w:val="24"/>
          <w:u w:val="single"/>
        </w:rPr>
        <w:t>技术文件</w:t>
      </w:r>
      <w:r>
        <w:rPr>
          <w:rFonts w:ascii="宋体" w:hAnsi="宋体" w:cs="宋体" w:hint="eastAsia"/>
          <w:bCs/>
          <w:sz w:val="24"/>
        </w:rPr>
        <w:t>和</w:t>
      </w:r>
      <w:r>
        <w:rPr>
          <w:rFonts w:ascii="宋体" w:hAnsi="宋体" w:cs="宋体" w:hint="eastAsia"/>
          <w:b/>
          <w:sz w:val="24"/>
          <w:u w:val="single"/>
        </w:rPr>
        <w:t>商务文件</w:t>
      </w:r>
      <w:r>
        <w:rPr>
          <w:rFonts w:ascii="宋体" w:hAnsi="宋体" w:cs="宋体" w:hint="eastAsia"/>
          <w:sz w:val="24"/>
        </w:rPr>
        <w:t>。</w:t>
      </w:r>
    </w:p>
    <w:p w:rsidR="00CD2391" w:rsidRDefault="00F92EB8">
      <w:pPr>
        <w:snapToGrid w:val="0"/>
        <w:spacing w:line="360" w:lineRule="auto"/>
        <w:ind w:firstLineChars="200" w:firstLine="482"/>
        <w:rPr>
          <w:rFonts w:ascii="宋体" w:hAnsi="宋体" w:cs="宋体"/>
          <w:b/>
          <w:sz w:val="24"/>
        </w:rPr>
      </w:pPr>
      <w:r>
        <w:rPr>
          <w:rFonts w:ascii="宋体" w:hAnsi="宋体" w:cs="宋体" w:hint="eastAsia"/>
          <w:b/>
          <w:sz w:val="24"/>
        </w:rPr>
        <w:t>（一）资格证明文件：（★</w:t>
      </w:r>
      <w:r>
        <w:rPr>
          <w:rFonts w:ascii="宋体" w:hAnsi="宋体" w:cs="宋体" w:hint="eastAsia"/>
          <w:b/>
          <w:sz w:val="24"/>
        </w:rPr>
        <w:t xml:space="preserve"> </w:t>
      </w:r>
      <w:r>
        <w:rPr>
          <w:rFonts w:ascii="宋体" w:hAnsi="宋体" w:cs="宋体" w:hint="eastAsia"/>
          <w:b/>
          <w:sz w:val="24"/>
        </w:rPr>
        <w:t>资格证明文件中的复印件均需加盖投标人公章，原件备查。）</w:t>
      </w:r>
    </w:p>
    <w:p w:rsidR="00CD2391" w:rsidRDefault="00F92EB8">
      <w:pPr>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）有效的企业法人营业执照（副本）复印件；</w:t>
      </w:r>
    </w:p>
    <w:p w:rsidR="00CD2391" w:rsidRDefault="00F92EB8">
      <w:pPr>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）有效的</w:t>
      </w:r>
      <w:r>
        <w:rPr>
          <w:rFonts w:ascii="宋体" w:hAnsi="宋体" w:cs="宋体" w:hint="eastAsia"/>
          <w:spacing w:val="4"/>
          <w:sz w:val="24"/>
        </w:rPr>
        <w:t>市政公用</w:t>
      </w:r>
      <w:r>
        <w:rPr>
          <w:rFonts w:ascii="宋体" w:hAnsi="宋体" w:cs="宋体" w:hint="eastAsia"/>
          <w:spacing w:val="4"/>
          <w:sz w:val="24"/>
        </w:rPr>
        <w:t>工程</w:t>
      </w:r>
      <w:r>
        <w:rPr>
          <w:rFonts w:ascii="宋体" w:hAnsi="宋体" w:cs="宋体" w:hint="eastAsia"/>
          <w:spacing w:val="4"/>
          <w:sz w:val="24"/>
        </w:rPr>
        <w:t>施工总</w:t>
      </w:r>
      <w:r>
        <w:rPr>
          <w:rFonts w:ascii="宋体" w:hAnsi="宋体" w:cs="宋体" w:hint="eastAsia"/>
          <w:spacing w:val="4"/>
          <w:sz w:val="24"/>
        </w:rPr>
        <w:t>承包贰级及以上资质复印件；</w:t>
      </w:r>
    </w:p>
    <w:p w:rsidR="00CD2391" w:rsidRDefault="00F92EB8">
      <w:pPr>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）有效的企业安全生产许可证（副本）复印件；</w:t>
      </w:r>
    </w:p>
    <w:p w:rsidR="00CD2391" w:rsidRDefault="00F92EB8">
      <w:pPr>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）法定代表人资格证明（格式见附件</w:t>
      </w:r>
      <w:r>
        <w:rPr>
          <w:rFonts w:ascii="宋体" w:hAnsi="宋体" w:cs="宋体" w:hint="eastAsia"/>
          <w:sz w:val="24"/>
        </w:rPr>
        <w:t>2</w:t>
      </w:r>
      <w:r>
        <w:rPr>
          <w:rFonts w:ascii="宋体" w:hAnsi="宋体" w:cs="宋体" w:hint="eastAsia"/>
          <w:sz w:val="24"/>
        </w:rPr>
        <w:t>）；</w:t>
      </w:r>
    </w:p>
    <w:p w:rsidR="00CD2391" w:rsidRDefault="00F92EB8">
      <w:pPr>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）法定代表人授权书（格式见附件</w:t>
      </w:r>
      <w:r>
        <w:rPr>
          <w:rFonts w:ascii="宋体" w:hAnsi="宋体" w:cs="宋体" w:hint="eastAsia"/>
          <w:sz w:val="24"/>
        </w:rPr>
        <w:t>3</w:t>
      </w:r>
      <w:r>
        <w:rPr>
          <w:rFonts w:ascii="宋体" w:hAnsi="宋体" w:cs="宋体" w:hint="eastAsia"/>
          <w:sz w:val="24"/>
        </w:rPr>
        <w:t>）；</w:t>
      </w:r>
    </w:p>
    <w:p w:rsidR="00CD2391" w:rsidRDefault="00F92EB8">
      <w:pPr>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）拟派项目负责人</w:t>
      </w:r>
      <w:r>
        <w:rPr>
          <w:rFonts w:ascii="宋体" w:hAnsi="宋体" w:cs="宋体" w:hint="eastAsia"/>
          <w:spacing w:val="4"/>
          <w:sz w:val="24"/>
        </w:rPr>
        <w:t>有效期内</w:t>
      </w:r>
      <w:r>
        <w:rPr>
          <w:rFonts w:ascii="宋体" w:hAnsi="宋体" w:cs="宋体" w:hint="eastAsia"/>
          <w:spacing w:val="4"/>
          <w:sz w:val="24"/>
        </w:rPr>
        <w:t>市政或</w:t>
      </w:r>
      <w:r>
        <w:rPr>
          <w:rFonts w:ascii="宋体" w:hAnsi="宋体" w:cs="宋体" w:hint="eastAsia"/>
          <w:spacing w:val="4"/>
          <w:sz w:val="24"/>
        </w:rPr>
        <w:t>机电工程专业贰级注册建造师资格证书复印件、</w:t>
      </w:r>
      <w:r>
        <w:rPr>
          <w:rFonts w:ascii="宋体" w:hAnsi="宋体" w:cs="宋体" w:hint="eastAsia"/>
          <w:sz w:val="24"/>
        </w:rPr>
        <w:t>安全生产考核合格证</w:t>
      </w:r>
      <w:r>
        <w:rPr>
          <w:rFonts w:ascii="宋体" w:hAnsi="宋体" w:cs="宋体" w:hint="eastAsia"/>
          <w:sz w:val="24"/>
        </w:rPr>
        <w:t>(B</w:t>
      </w:r>
      <w:r>
        <w:rPr>
          <w:rFonts w:ascii="宋体" w:hAnsi="宋体" w:cs="宋体" w:hint="eastAsia"/>
          <w:sz w:val="24"/>
        </w:rPr>
        <w:t>证</w:t>
      </w:r>
      <w:r>
        <w:rPr>
          <w:rFonts w:ascii="宋体" w:hAnsi="宋体" w:cs="宋体" w:hint="eastAsia"/>
          <w:sz w:val="24"/>
        </w:rPr>
        <w:t>)</w:t>
      </w:r>
      <w:r>
        <w:rPr>
          <w:rFonts w:ascii="宋体" w:hAnsi="宋体" w:cs="宋体" w:hint="eastAsia"/>
          <w:sz w:val="24"/>
        </w:rPr>
        <w:t>复印件、与投标人签订的有效劳动合同书复印件和从</w:t>
      </w:r>
      <w:r>
        <w:rPr>
          <w:rFonts w:ascii="宋体" w:hAnsi="宋体" w:cs="宋体" w:hint="eastAsia"/>
          <w:sz w:val="24"/>
        </w:rPr>
        <w:t>2021</w:t>
      </w:r>
      <w:r>
        <w:rPr>
          <w:rFonts w:ascii="宋体" w:hAnsi="宋体" w:cs="宋体" w:hint="eastAsia"/>
          <w:sz w:val="24"/>
        </w:rPr>
        <w:t>年</w:t>
      </w:r>
      <w:r>
        <w:rPr>
          <w:rFonts w:ascii="宋体" w:hAnsi="宋体" w:cs="宋体" w:hint="eastAsia"/>
          <w:sz w:val="24"/>
        </w:rPr>
        <w:t>7</w:t>
      </w:r>
      <w:r>
        <w:rPr>
          <w:rFonts w:ascii="宋体" w:hAnsi="宋体" w:cs="宋体" w:hint="eastAsia"/>
          <w:sz w:val="24"/>
        </w:rPr>
        <w:t>月以来任意一个月在所在投标单位依法缴纳社会保障金的相关证明材料复印件（税务、银行或社会保险基金管理部门出具）；</w:t>
      </w:r>
    </w:p>
    <w:p w:rsidR="00CD2391" w:rsidRDefault="00F92EB8">
      <w:pPr>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w:t>
      </w:r>
      <w:r>
        <w:rPr>
          <w:rFonts w:ascii="宋体" w:hAnsi="宋体" w:cs="宋体" w:hint="eastAsia"/>
          <w:sz w:val="24"/>
        </w:rPr>
        <w:t>有效的特种设备安装改造维修许可证</w:t>
      </w:r>
      <w:r>
        <w:rPr>
          <w:rFonts w:ascii="宋体" w:hAnsi="宋体" w:cs="宋体" w:hint="eastAsia"/>
          <w:sz w:val="24"/>
        </w:rPr>
        <w:t>；</w:t>
      </w:r>
    </w:p>
    <w:p w:rsidR="00CD2391" w:rsidRDefault="00F92EB8">
      <w:pPr>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）投标人从</w:t>
      </w:r>
      <w:r>
        <w:rPr>
          <w:rFonts w:ascii="宋体" w:hAnsi="宋体" w:cs="宋体" w:hint="eastAsia"/>
          <w:sz w:val="24"/>
        </w:rPr>
        <w:t>2021</w:t>
      </w:r>
      <w:r>
        <w:rPr>
          <w:rFonts w:ascii="宋体" w:hAnsi="宋体" w:cs="宋体" w:hint="eastAsia"/>
          <w:sz w:val="24"/>
        </w:rPr>
        <w:t>年</w:t>
      </w:r>
      <w:r>
        <w:rPr>
          <w:rFonts w:ascii="宋体" w:hAnsi="宋体" w:cs="宋体" w:hint="eastAsia"/>
          <w:sz w:val="24"/>
        </w:rPr>
        <w:t>7</w:t>
      </w:r>
      <w:r>
        <w:rPr>
          <w:rFonts w:ascii="宋体" w:hAnsi="宋体" w:cs="宋体" w:hint="eastAsia"/>
          <w:sz w:val="24"/>
        </w:rPr>
        <w:t>月以来任意一个月依法缴纳税收的相关证明材料复印件；</w:t>
      </w:r>
    </w:p>
    <w:p w:rsidR="00CD2391" w:rsidRDefault="00F92EB8">
      <w:pPr>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）投标单位承诺函（格式见附件</w:t>
      </w:r>
      <w:r>
        <w:rPr>
          <w:rFonts w:ascii="宋体" w:hAnsi="宋体" w:cs="宋体" w:hint="eastAsia"/>
          <w:sz w:val="24"/>
        </w:rPr>
        <w:t>6</w:t>
      </w:r>
      <w:r>
        <w:rPr>
          <w:rFonts w:ascii="宋体" w:hAnsi="宋体" w:cs="宋体" w:hint="eastAsia"/>
          <w:sz w:val="24"/>
        </w:rPr>
        <w:t>）；</w:t>
      </w:r>
    </w:p>
    <w:p w:rsidR="00CD2391" w:rsidRDefault="00F92EB8">
      <w:pPr>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10</w:t>
      </w:r>
      <w:r>
        <w:rPr>
          <w:rFonts w:ascii="宋体" w:hAnsi="宋体" w:cs="宋体" w:hint="eastAsia"/>
          <w:sz w:val="24"/>
        </w:rPr>
        <w:t>）无重大违法记录声明原件（格式见附件</w:t>
      </w:r>
      <w:r>
        <w:rPr>
          <w:rFonts w:ascii="宋体" w:hAnsi="宋体" w:cs="宋体" w:hint="eastAsia"/>
          <w:sz w:val="24"/>
        </w:rPr>
        <w:t>7</w:t>
      </w:r>
      <w:r>
        <w:rPr>
          <w:rFonts w:ascii="宋体" w:hAnsi="宋体" w:cs="宋体" w:hint="eastAsia"/>
          <w:sz w:val="24"/>
        </w:rPr>
        <w:t>）；</w:t>
      </w:r>
    </w:p>
    <w:p w:rsidR="00CD2391" w:rsidRDefault="00F92EB8">
      <w:pPr>
        <w:pStyle w:val="Default"/>
        <w:snapToGrid w:val="0"/>
        <w:spacing w:line="360" w:lineRule="auto"/>
        <w:ind w:firstLineChars="200" w:firstLine="480"/>
        <w:rPr>
          <w:rFonts w:ascii="宋体" w:hAnsi="宋体" w:cs="宋体"/>
          <w:color w:val="FF0000"/>
          <w:kern w:val="2"/>
        </w:rPr>
      </w:pPr>
      <w:r>
        <w:rPr>
          <w:rFonts w:ascii="宋体" w:hAnsi="宋体" w:cs="宋体" w:hint="eastAsia"/>
          <w:color w:val="auto"/>
          <w:kern w:val="2"/>
        </w:rPr>
        <w:t>（</w:t>
      </w:r>
      <w:r>
        <w:rPr>
          <w:rFonts w:ascii="宋体" w:hAnsi="宋体" w:cs="宋体" w:hint="eastAsia"/>
          <w:color w:val="auto"/>
          <w:kern w:val="2"/>
        </w:rPr>
        <w:t>11</w:t>
      </w:r>
      <w:r>
        <w:rPr>
          <w:rFonts w:ascii="宋体" w:hAnsi="宋体" w:cs="宋体" w:hint="eastAsia"/>
          <w:color w:val="auto"/>
          <w:kern w:val="2"/>
        </w:rPr>
        <w:t>）诚信承诺书原件</w:t>
      </w:r>
      <w:r>
        <w:rPr>
          <w:rFonts w:ascii="宋体" w:hAnsi="宋体" w:cs="宋体" w:hint="eastAsia"/>
          <w:color w:val="auto"/>
        </w:rPr>
        <w:t>（格式见附件</w:t>
      </w:r>
      <w:r>
        <w:rPr>
          <w:rFonts w:ascii="宋体" w:hAnsi="宋体" w:cs="宋体" w:hint="eastAsia"/>
          <w:color w:val="auto"/>
        </w:rPr>
        <w:t>8</w:t>
      </w:r>
      <w:r>
        <w:rPr>
          <w:rFonts w:ascii="宋体" w:hAnsi="宋体" w:cs="宋体" w:hint="eastAsia"/>
          <w:color w:val="auto"/>
        </w:rPr>
        <w:t>）</w:t>
      </w:r>
      <w:r>
        <w:rPr>
          <w:rFonts w:ascii="宋体" w:hAnsi="宋体" w:cs="宋体" w:hint="eastAsia"/>
          <w:color w:val="auto"/>
          <w:kern w:val="2"/>
        </w:rPr>
        <w:t>。</w:t>
      </w:r>
    </w:p>
    <w:p w:rsidR="00CD2391" w:rsidRDefault="00F92EB8">
      <w:pPr>
        <w:pStyle w:val="Style36"/>
        <w:spacing w:line="360" w:lineRule="auto"/>
        <w:ind w:left="120" w:firstLineChars="150" w:firstLine="361"/>
        <w:rPr>
          <w:rFonts w:asciiTheme="minorEastAsia" w:eastAsiaTheme="minorEastAsia" w:hAnsiTheme="minorEastAsia"/>
          <w:sz w:val="24"/>
        </w:rPr>
      </w:pPr>
      <w:r>
        <w:rPr>
          <w:rFonts w:asciiTheme="minorEastAsia" w:eastAsiaTheme="minorEastAsia" w:hAnsiTheme="minorEastAsia"/>
          <w:b/>
          <w:sz w:val="24"/>
        </w:rPr>
        <w:t>技术文件</w:t>
      </w:r>
      <w:r>
        <w:rPr>
          <w:rFonts w:asciiTheme="minorEastAsia" w:eastAsiaTheme="minorEastAsia" w:hAnsiTheme="minorEastAsia"/>
          <w:sz w:val="24"/>
        </w:rPr>
        <w:t>包括以下部分：</w:t>
      </w:r>
    </w:p>
    <w:p w:rsidR="00CD2391" w:rsidRDefault="00F92EB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1</w:t>
      </w:r>
      <w:r>
        <w:rPr>
          <w:rFonts w:asciiTheme="minorEastAsia" w:eastAsiaTheme="minorEastAsia" w:hAnsiTheme="minorEastAsia"/>
          <w:sz w:val="24"/>
        </w:rPr>
        <w:t>）售后服务承诺书或技术协议书</w:t>
      </w:r>
    </w:p>
    <w:p w:rsidR="00CD2391" w:rsidRDefault="00F92EB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2</w:t>
      </w:r>
      <w:r>
        <w:rPr>
          <w:rFonts w:asciiTheme="minorEastAsia" w:eastAsiaTheme="minorEastAsia" w:hAnsiTheme="minorEastAsia"/>
          <w:sz w:val="24"/>
        </w:rPr>
        <w:t>）投标人</w:t>
      </w:r>
      <w:r>
        <w:rPr>
          <w:rFonts w:asciiTheme="minorEastAsia" w:eastAsiaTheme="minorEastAsia" w:hAnsiTheme="minorEastAsia"/>
          <w:sz w:val="24"/>
        </w:rPr>
        <w:t>201</w:t>
      </w:r>
      <w:r>
        <w:rPr>
          <w:rFonts w:asciiTheme="minorEastAsia" w:eastAsiaTheme="minorEastAsia" w:hAnsiTheme="minorEastAsia" w:hint="eastAsia"/>
          <w:sz w:val="24"/>
        </w:rPr>
        <w:t>9</w:t>
      </w:r>
      <w:r>
        <w:rPr>
          <w:rFonts w:asciiTheme="minorEastAsia" w:eastAsiaTheme="minorEastAsia" w:hAnsiTheme="minorEastAsia"/>
          <w:sz w:val="24"/>
        </w:rPr>
        <w:t>年</w:t>
      </w:r>
      <w:r>
        <w:rPr>
          <w:rFonts w:asciiTheme="minorEastAsia" w:eastAsiaTheme="minorEastAsia" w:hAnsiTheme="minorEastAsia" w:hint="eastAsia"/>
          <w:sz w:val="24"/>
        </w:rPr>
        <w:t>1</w:t>
      </w:r>
      <w:r>
        <w:rPr>
          <w:rFonts w:asciiTheme="minorEastAsia" w:eastAsiaTheme="minorEastAsia" w:hAnsiTheme="minorEastAsia" w:hint="eastAsia"/>
          <w:sz w:val="24"/>
        </w:rPr>
        <w:t>月</w:t>
      </w:r>
      <w:r>
        <w:rPr>
          <w:rFonts w:asciiTheme="minorEastAsia" w:eastAsiaTheme="minorEastAsia" w:hAnsiTheme="minorEastAsia"/>
          <w:sz w:val="24"/>
        </w:rPr>
        <w:t>以来与本次招标</w:t>
      </w:r>
      <w:r>
        <w:rPr>
          <w:rFonts w:asciiTheme="minorEastAsia" w:eastAsiaTheme="minorEastAsia" w:hAnsiTheme="minorEastAsia" w:hint="eastAsia"/>
          <w:sz w:val="24"/>
        </w:rPr>
        <w:t>项目相似</w:t>
      </w:r>
      <w:r>
        <w:rPr>
          <w:rFonts w:asciiTheme="minorEastAsia" w:eastAsiaTheme="minorEastAsia" w:hAnsiTheme="minorEastAsia"/>
          <w:sz w:val="24"/>
        </w:rPr>
        <w:t>的销售业绩（合同复印件，</w:t>
      </w:r>
      <w:r>
        <w:rPr>
          <w:rFonts w:asciiTheme="minorEastAsia" w:eastAsiaTheme="minorEastAsia" w:hAnsiTheme="minorEastAsia"/>
          <w:b/>
          <w:sz w:val="24"/>
        </w:rPr>
        <w:t>不要隐去任何内容</w:t>
      </w:r>
      <w:r>
        <w:rPr>
          <w:rFonts w:asciiTheme="minorEastAsia" w:eastAsiaTheme="minorEastAsia" w:hAnsiTheme="minorEastAsia" w:hint="eastAsia"/>
          <w:b/>
          <w:sz w:val="24"/>
        </w:rPr>
        <w:t>，</w:t>
      </w:r>
      <w:r>
        <w:rPr>
          <w:rFonts w:asciiTheme="minorEastAsia" w:eastAsiaTheme="minorEastAsia" w:hAnsiTheme="minorEastAsia"/>
          <w:sz w:val="24"/>
        </w:rPr>
        <w:t>原件备查）</w:t>
      </w:r>
    </w:p>
    <w:p w:rsidR="00CD2391" w:rsidRDefault="00F92EB8">
      <w:pPr>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sz w:val="24"/>
        </w:rPr>
        <w:t>（</w:t>
      </w:r>
      <w:r>
        <w:rPr>
          <w:rFonts w:asciiTheme="minorEastAsia" w:eastAsiaTheme="minorEastAsia" w:hAnsiTheme="minorEastAsia" w:hint="eastAsia"/>
          <w:sz w:val="24"/>
        </w:rPr>
        <w:t>3</w:t>
      </w:r>
      <w:r>
        <w:rPr>
          <w:rFonts w:asciiTheme="minorEastAsia" w:eastAsiaTheme="minorEastAsia" w:hAnsiTheme="minorEastAsia"/>
          <w:sz w:val="24"/>
        </w:rPr>
        <w:t>）投标产品宣传彩页、合格文件、技术资料等</w:t>
      </w:r>
    </w:p>
    <w:p w:rsidR="00CD2391" w:rsidRDefault="00F92EB8">
      <w:pPr>
        <w:pStyle w:val="21"/>
        <w:snapToGrid w:val="0"/>
        <w:spacing w:line="360" w:lineRule="auto"/>
        <w:ind w:firstLine="494"/>
        <w:rPr>
          <w:rFonts w:ascii="宋体" w:eastAsia="宋体" w:cs="宋体"/>
          <w:b/>
          <w:color w:val="FF0000"/>
          <w:sz w:val="24"/>
          <w:szCs w:val="24"/>
        </w:rPr>
      </w:pPr>
      <w:r>
        <w:rPr>
          <w:rFonts w:asciiTheme="minorEastAsia" w:eastAsiaTheme="minorEastAsia" w:hAnsiTheme="minorEastAsia"/>
          <w:sz w:val="24"/>
        </w:rPr>
        <w:t>（</w:t>
      </w:r>
      <w:r>
        <w:rPr>
          <w:rFonts w:asciiTheme="minorEastAsia" w:eastAsiaTheme="minorEastAsia" w:hAnsiTheme="minorEastAsia" w:hint="eastAsia"/>
          <w:sz w:val="24"/>
        </w:rPr>
        <w:t>4</w:t>
      </w:r>
      <w:r>
        <w:rPr>
          <w:rFonts w:asciiTheme="minorEastAsia" w:eastAsiaTheme="minorEastAsia" w:hAnsiTheme="minorEastAsia"/>
          <w:sz w:val="24"/>
        </w:rPr>
        <w:t>）投标人认为需要陈述的其他内容</w:t>
      </w:r>
    </w:p>
    <w:p w:rsidR="00CD2391" w:rsidRDefault="00F92EB8">
      <w:pPr>
        <w:snapToGrid w:val="0"/>
        <w:spacing w:line="360" w:lineRule="auto"/>
        <w:ind w:firstLineChars="200" w:firstLine="482"/>
        <w:rPr>
          <w:rFonts w:ascii="宋体" w:hAnsi="宋体" w:cs="宋体"/>
          <w:b/>
          <w:sz w:val="24"/>
        </w:rPr>
      </w:pPr>
      <w:r>
        <w:rPr>
          <w:rFonts w:ascii="宋体" w:hAnsi="宋体" w:cs="宋体" w:hint="eastAsia"/>
          <w:b/>
          <w:sz w:val="24"/>
        </w:rPr>
        <w:t>（三）商务文件：</w:t>
      </w:r>
    </w:p>
    <w:p w:rsidR="00CD2391" w:rsidRDefault="00F92EB8">
      <w:pPr>
        <w:snapToGrid w:val="0"/>
        <w:spacing w:line="360" w:lineRule="auto"/>
        <w:ind w:firstLineChars="200" w:firstLine="480"/>
        <w:rPr>
          <w:rFonts w:ascii="宋体" w:hAnsi="宋体" w:cs="宋体"/>
          <w:sz w:val="24"/>
        </w:rPr>
      </w:pPr>
      <w:r>
        <w:rPr>
          <w:rFonts w:ascii="宋体" w:hAnsi="宋体" w:cs="宋体" w:hint="eastAsia"/>
          <w:sz w:val="24"/>
        </w:rPr>
        <w:lastRenderedPageBreak/>
        <w:t>（</w:t>
      </w:r>
      <w:r>
        <w:rPr>
          <w:rFonts w:ascii="宋体" w:hAnsi="宋体" w:cs="宋体" w:hint="eastAsia"/>
          <w:sz w:val="24"/>
        </w:rPr>
        <w:t>1</w:t>
      </w:r>
      <w:r>
        <w:rPr>
          <w:rFonts w:ascii="宋体" w:hAnsi="宋体" w:cs="宋体" w:hint="eastAsia"/>
          <w:sz w:val="24"/>
        </w:rPr>
        <w:t>）投标函（格式见附件</w:t>
      </w:r>
      <w:r>
        <w:rPr>
          <w:rFonts w:ascii="宋体" w:hAnsi="宋体" w:cs="宋体" w:hint="eastAsia"/>
          <w:sz w:val="24"/>
        </w:rPr>
        <w:t>1</w:t>
      </w:r>
      <w:r>
        <w:rPr>
          <w:rFonts w:ascii="宋体" w:hAnsi="宋体" w:cs="宋体" w:hint="eastAsia"/>
          <w:sz w:val="24"/>
        </w:rPr>
        <w:t>）</w:t>
      </w:r>
    </w:p>
    <w:p w:rsidR="00CD2391" w:rsidRDefault="00F92EB8">
      <w:pPr>
        <w:snapToGrid w:val="0"/>
        <w:spacing w:line="360" w:lineRule="auto"/>
        <w:ind w:firstLineChars="200" w:firstLine="480"/>
        <w:rPr>
          <w:rFonts w:ascii="宋体" w:hAnsi="宋体" w:cs="宋体"/>
          <w:color w:val="FF0000"/>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）已标价的工程量清单：投标汇总表、单项工程投标报价汇总表、工程预算表。</w:t>
      </w:r>
    </w:p>
    <w:p w:rsidR="00CD2391" w:rsidRDefault="00F92EB8">
      <w:pPr>
        <w:spacing w:line="360" w:lineRule="auto"/>
        <w:ind w:firstLineChars="245" w:firstLine="590"/>
        <w:rPr>
          <w:b/>
          <w:sz w:val="24"/>
        </w:rPr>
      </w:pPr>
      <w:r>
        <w:rPr>
          <w:b/>
          <w:sz w:val="24"/>
        </w:rPr>
        <w:t xml:space="preserve">2.3. </w:t>
      </w:r>
      <w:r>
        <w:rPr>
          <w:rFonts w:hint="eastAsia"/>
          <w:sz w:val="24"/>
        </w:rPr>
        <w:t>投标文件的形式及签署</w:t>
      </w:r>
    </w:p>
    <w:p w:rsidR="00CD2391" w:rsidRDefault="00F92EB8">
      <w:pPr>
        <w:snapToGrid w:val="0"/>
        <w:spacing w:line="360" w:lineRule="auto"/>
        <w:ind w:firstLineChars="200" w:firstLine="480"/>
        <w:rPr>
          <w:rFonts w:ascii="宋体" w:hAnsi="宋体" w:cs="宋体"/>
          <w:b/>
          <w:bCs/>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）投标人需提交</w:t>
      </w:r>
      <w:r>
        <w:rPr>
          <w:rFonts w:ascii="宋体" w:hAnsi="宋体" w:cs="宋体" w:hint="eastAsia"/>
          <w:b/>
          <w:bCs/>
          <w:sz w:val="24"/>
        </w:rPr>
        <w:t>资格证明文件正本一份；技术文件一式两份，一正一副；商务文件一式两份，一正一副</w:t>
      </w:r>
      <w:r>
        <w:rPr>
          <w:rFonts w:ascii="宋体" w:hAnsi="宋体" w:cs="宋体" w:hint="eastAsia"/>
          <w:sz w:val="24"/>
        </w:rPr>
        <w:t>。</w:t>
      </w:r>
      <w:r>
        <w:rPr>
          <w:rFonts w:ascii="宋体" w:hAnsi="宋体" w:cs="宋体" w:hint="eastAsia"/>
          <w:b/>
          <w:sz w:val="24"/>
        </w:rPr>
        <w:t>投标文件的封面上</w:t>
      </w:r>
      <w:r>
        <w:rPr>
          <w:rFonts w:ascii="宋体" w:hAnsi="宋体" w:cs="宋体" w:hint="eastAsia"/>
          <w:sz w:val="24"/>
        </w:rPr>
        <w:t>明确标明</w:t>
      </w:r>
      <w:r>
        <w:rPr>
          <w:rFonts w:ascii="宋体" w:hAnsi="宋体" w:cs="宋体" w:hint="eastAsia"/>
          <w:sz w:val="24"/>
          <w:u w:val="single"/>
        </w:rPr>
        <w:t>资格证明文件</w:t>
      </w:r>
      <w:r>
        <w:rPr>
          <w:rFonts w:ascii="宋体" w:hAnsi="宋体" w:cs="宋体" w:hint="eastAsia"/>
          <w:sz w:val="24"/>
        </w:rPr>
        <w:t>和</w:t>
      </w:r>
      <w:r>
        <w:rPr>
          <w:rFonts w:ascii="宋体" w:hAnsi="宋体" w:cs="宋体" w:hint="eastAsia"/>
          <w:sz w:val="24"/>
          <w:u w:val="single"/>
        </w:rPr>
        <w:t>技术文件</w:t>
      </w:r>
      <w:r>
        <w:rPr>
          <w:rFonts w:ascii="宋体" w:hAnsi="宋体" w:cs="宋体" w:hint="eastAsia"/>
          <w:sz w:val="24"/>
        </w:rPr>
        <w:t>和</w:t>
      </w:r>
      <w:r>
        <w:rPr>
          <w:rFonts w:ascii="宋体" w:hAnsi="宋体" w:cs="宋体" w:hint="eastAsia"/>
          <w:sz w:val="24"/>
          <w:u w:val="single"/>
        </w:rPr>
        <w:t>商务文件</w:t>
      </w:r>
      <w:r>
        <w:rPr>
          <w:rFonts w:ascii="宋体" w:hAnsi="宋体" w:cs="宋体" w:hint="eastAsia"/>
          <w:sz w:val="24"/>
        </w:rPr>
        <w:t>以及</w:t>
      </w:r>
      <w:r>
        <w:rPr>
          <w:rFonts w:ascii="宋体" w:hAnsi="宋体" w:cs="宋体" w:hint="eastAsia"/>
          <w:sz w:val="24"/>
          <w:u w:val="single"/>
        </w:rPr>
        <w:t>正本</w:t>
      </w:r>
      <w:r>
        <w:rPr>
          <w:rFonts w:ascii="宋体" w:hAnsi="宋体" w:cs="宋体" w:hint="eastAsia"/>
          <w:sz w:val="24"/>
        </w:rPr>
        <w:t>和</w:t>
      </w:r>
      <w:r>
        <w:rPr>
          <w:rFonts w:ascii="宋体" w:hAnsi="宋体" w:cs="宋体" w:hint="eastAsia"/>
          <w:sz w:val="24"/>
          <w:u w:val="single"/>
        </w:rPr>
        <w:t>副本</w:t>
      </w:r>
      <w:r>
        <w:rPr>
          <w:rFonts w:ascii="宋体" w:hAnsi="宋体" w:cs="宋体" w:hint="eastAsia"/>
          <w:sz w:val="24"/>
        </w:rPr>
        <w:t>。</w:t>
      </w:r>
      <w:r>
        <w:rPr>
          <w:rFonts w:ascii="宋体" w:hAnsi="宋体" w:cs="宋体" w:hint="eastAsia"/>
          <w:b/>
          <w:bCs/>
          <w:sz w:val="24"/>
        </w:rPr>
        <w:t>如投标文件正本与副本有不同之处，以正本为准。</w:t>
      </w:r>
    </w:p>
    <w:p w:rsidR="00CD2391" w:rsidRDefault="00F92EB8">
      <w:pPr>
        <w:snapToGrid w:val="0"/>
        <w:spacing w:line="360" w:lineRule="auto"/>
        <w:ind w:firstLineChars="200" w:firstLine="482"/>
        <w:rPr>
          <w:rFonts w:ascii="宋体" w:hAnsi="宋体" w:cs="宋体"/>
          <w:b/>
          <w:sz w:val="24"/>
        </w:rPr>
      </w:pPr>
      <w:r>
        <w:rPr>
          <w:rFonts w:ascii="宋体" w:hAnsi="宋体" w:cs="宋体" w:hint="eastAsia"/>
          <w:b/>
          <w:sz w:val="24"/>
        </w:rPr>
        <w:t>（</w:t>
      </w:r>
      <w:r>
        <w:rPr>
          <w:rFonts w:ascii="宋体" w:hAnsi="宋体" w:cs="宋体" w:hint="eastAsia"/>
          <w:b/>
          <w:sz w:val="24"/>
        </w:rPr>
        <w:t>2</w:t>
      </w:r>
      <w:r>
        <w:rPr>
          <w:rFonts w:ascii="宋体" w:hAnsi="宋体" w:cs="宋体" w:hint="eastAsia"/>
          <w:b/>
          <w:sz w:val="24"/>
        </w:rPr>
        <w:t>）资格证明文件和技术文件和商务文件须分开独立包装，即：分别封装在</w:t>
      </w:r>
      <w:r>
        <w:rPr>
          <w:rFonts w:ascii="宋体" w:hAnsi="宋体" w:cs="宋体" w:hint="eastAsia"/>
          <w:b/>
          <w:sz w:val="24"/>
        </w:rPr>
        <w:t>3</w:t>
      </w:r>
      <w:r>
        <w:rPr>
          <w:rFonts w:ascii="宋体" w:hAnsi="宋体" w:cs="宋体" w:hint="eastAsia"/>
          <w:b/>
          <w:sz w:val="24"/>
        </w:rPr>
        <w:t>个纸袋里，并在纸袋封面注明“资格证明文件”和“技术文件”和“商务文件”。</w:t>
      </w:r>
    </w:p>
    <w:p w:rsidR="00CD2391" w:rsidRDefault="00F92EB8">
      <w:pPr>
        <w:snapToGrid w:val="0"/>
        <w:spacing w:line="360" w:lineRule="auto"/>
        <w:ind w:firstLineChars="100" w:firstLine="241"/>
        <w:rPr>
          <w:rFonts w:ascii="宋体" w:hAnsi="宋体" w:cs="宋体"/>
          <w:b/>
          <w:bCs/>
          <w:sz w:val="24"/>
        </w:rPr>
      </w:pPr>
      <w:r>
        <w:rPr>
          <w:rFonts w:ascii="宋体" w:hAnsi="宋体" w:cs="宋体" w:hint="eastAsia"/>
          <w:b/>
          <w:bCs/>
          <w:sz w:val="24"/>
        </w:rPr>
        <w:t>★（</w:t>
      </w:r>
      <w:r>
        <w:rPr>
          <w:rFonts w:ascii="宋体" w:hAnsi="宋体" w:cs="宋体" w:hint="eastAsia"/>
          <w:b/>
          <w:bCs/>
          <w:sz w:val="24"/>
        </w:rPr>
        <w:t>3</w:t>
      </w:r>
      <w:r>
        <w:rPr>
          <w:rFonts w:ascii="宋体" w:hAnsi="宋体" w:cs="宋体" w:hint="eastAsia"/>
          <w:b/>
          <w:bCs/>
          <w:sz w:val="24"/>
        </w:rPr>
        <w:t>）投标文件正本与副本均应使用</w:t>
      </w:r>
      <w:r>
        <w:rPr>
          <w:rFonts w:ascii="宋体" w:hAnsi="宋体" w:cs="宋体" w:hint="eastAsia"/>
          <w:b/>
          <w:bCs/>
          <w:sz w:val="24"/>
        </w:rPr>
        <w:t>A4</w:t>
      </w:r>
      <w:r>
        <w:rPr>
          <w:rFonts w:ascii="宋体" w:hAnsi="宋体" w:cs="宋体" w:hint="eastAsia"/>
          <w:b/>
          <w:bCs/>
          <w:sz w:val="24"/>
        </w:rPr>
        <w:t>型纸打印并胶印装订，并且逐页标注连续页码，如投标人未按上述要求编制投标文件，将自行承担所产生的风险。</w:t>
      </w:r>
    </w:p>
    <w:p w:rsidR="00CD2391" w:rsidRDefault="00F92EB8">
      <w:pPr>
        <w:spacing w:line="360" w:lineRule="auto"/>
        <w:ind w:firstLineChars="200" w:firstLine="480"/>
        <w:rPr>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）投标文件不应有涂改、增删之处，但如有错误必须修改时，修改处必须由原授权代表签署。</w:t>
      </w:r>
    </w:p>
    <w:p w:rsidR="00CD2391" w:rsidRDefault="00F92EB8">
      <w:pPr>
        <w:spacing w:line="360" w:lineRule="auto"/>
        <w:ind w:firstLineChars="196" w:firstLine="472"/>
        <w:rPr>
          <w:b/>
          <w:sz w:val="24"/>
        </w:rPr>
      </w:pPr>
      <w:r>
        <w:rPr>
          <w:b/>
          <w:sz w:val="24"/>
        </w:rPr>
        <w:t>2.</w:t>
      </w:r>
      <w:r>
        <w:rPr>
          <w:rFonts w:hint="eastAsia"/>
          <w:b/>
          <w:sz w:val="24"/>
        </w:rPr>
        <w:t>4</w:t>
      </w:r>
      <w:r>
        <w:rPr>
          <w:b/>
          <w:sz w:val="24"/>
        </w:rPr>
        <w:t xml:space="preserve">. </w:t>
      </w:r>
      <w:r>
        <w:rPr>
          <w:rFonts w:hint="eastAsia"/>
          <w:sz w:val="24"/>
        </w:rPr>
        <w:t>投标文件的密封和标记</w:t>
      </w:r>
    </w:p>
    <w:p w:rsidR="00CD2391" w:rsidRDefault="00F92EB8">
      <w:pPr>
        <w:spacing w:line="360" w:lineRule="auto"/>
        <w:ind w:firstLineChars="196" w:firstLine="470"/>
        <w:rPr>
          <w:sz w:val="24"/>
        </w:rPr>
      </w:pPr>
      <w:r>
        <w:rPr>
          <w:rFonts w:hint="eastAsia"/>
          <w:sz w:val="24"/>
        </w:rPr>
        <w:t>投标人应将投标文件用封套加以密封，在封口处粘贴密封条，盖骑缝公</w:t>
      </w:r>
      <w:r>
        <w:rPr>
          <w:rFonts w:hint="eastAsia"/>
          <w:sz w:val="24"/>
        </w:rPr>
        <w:t>章，并在封套上标明：</w:t>
      </w:r>
    </w:p>
    <w:p w:rsidR="00CD2391" w:rsidRDefault="00F92EB8">
      <w:pPr>
        <w:spacing w:line="360" w:lineRule="auto"/>
        <w:ind w:firstLineChars="400" w:firstLine="960"/>
        <w:rPr>
          <w:sz w:val="24"/>
        </w:rPr>
      </w:pPr>
      <w:r>
        <w:rPr>
          <w:rFonts w:hint="eastAsia"/>
          <w:sz w:val="24"/>
        </w:rPr>
        <w:t>（</w:t>
      </w:r>
      <w:r>
        <w:rPr>
          <w:sz w:val="24"/>
        </w:rPr>
        <w:t>1</w:t>
      </w:r>
      <w:r>
        <w:rPr>
          <w:rFonts w:hint="eastAsia"/>
          <w:sz w:val="24"/>
        </w:rPr>
        <w:t>）收件人：</w:t>
      </w:r>
      <w:r>
        <w:rPr>
          <w:rFonts w:hint="eastAsia"/>
          <w:sz w:val="24"/>
        </w:rPr>
        <w:t>南通工贸技师学院</w:t>
      </w:r>
      <w:r>
        <w:rPr>
          <w:rFonts w:hint="eastAsia"/>
          <w:sz w:val="24"/>
        </w:rPr>
        <w:t>招投标管理办公室</w:t>
      </w:r>
    </w:p>
    <w:p w:rsidR="00CD2391" w:rsidRDefault="00F92EB8">
      <w:pPr>
        <w:spacing w:line="360" w:lineRule="auto"/>
        <w:ind w:firstLineChars="400" w:firstLine="960"/>
        <w:rPr>
          <w:sz w:val="24"/>
        </w:rPr>
      </w:pPr>
      <w:r>
        <w:rPr>
          <w:rFonts w:hint="eastAsia"/>
          <w:sz w:val="24"/>
        </w:rPr>
        <w:t>（</w:t>
      </w:r>
      <w:r>
        <w:rPr>
          <w:sz w:val="24"/>
        </w:rPr>
        <w:t>2</w:t>
      </w:r>
      <w:r>
        <w:rPr>
          <w:rFonts w:hint="eastAsia"/>
          <w:sz w:val="24"/>
        </w:rPr>
        <w:t>）单一来源采购项目编号：</w:t>
      </w:r>
      <w:r>
        <w:rPr>
          <w:sz w:val="24"/>
          <w:u w:val="single"/>
        </w:rPr>
        <w:t xml:space="preserve">                       </w:t>
      </w:r>
      <w:r>
        <w:rPr>
          <w:rFonts w:hint="eastAsia"/>
          <w:sz w:val="24"/>
          <w:u w:val="single"/>
        </w:rPr>
        <w:t xml:space="preserve"> </w:t>
      </w:r>
    </w:p>
    <w:p w:rsidR="00CD2391" w:rsidRDefault="00F92EB8">
      <w:pPr>
        <w:spacing w:line="360" w:lineRule="auto"/>
        <w:ind w:firstLineChars="400" w:firstLine="960"/>
        <w:rPr>
          <w:sz w:val="24"/>
        </w:rPr>
      </w:pPr>
      <w:r>
        <w:rPr>
          <w:rFonts w:hint="eastAsia"/>
          <w:sz w:val="24"/>
        </w:rPr>
        <w:t>（</w:t>
      </w:r>
      <w:r>
        <w:rPr>
          <w:sz w:val="24"/>
        </w:rPr>
        <w:t>3</w:t>
      </w:r>
      <w:r>
        <w:rPr>
          <w:rFonts w:hint="eastAsia"/>
          <w:sz w:val="24"/>
        </w:rPr>
        <w:t>）单一来源采购项目名称：</w:t>
      </w:r>
      <w:r>
        <w:rPr>
          <w:sz w:val="24"/>
          <w:u w:val="single"/>
        </w:rPr>
        <w:t xml:space="preserve">                        </w:t>
      </w:r>
    </w:p>
    <w:p w:rsidR="00CD2391" w:rsidRDefault="00F92EB8">
      <w:pPr>
        <w:spacing w:line="360" w:lineRule="auto"/>
        <w:ind w:firstLineChars="400" w:firstLine="96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rsidR="00CD2391" w:rsidRDefault="00F92EB8">
      <w:pPr>
        <w:spacing w:line="360" w:lineRule="auto"/>
        <w:ind w:firstLineChars="400" w:firstLine="960"/>
        <w:rPr>
          <w:sz w:val="24"/>
        </w:rPr>
      </w:pPr>
      <w:r>
        <w:rPr>
          <w:rFonts w:hint="eastAsia"/>
          <w:sz w:val="24"/>
        </w:rPr>
        <w:t>（</w:t>
      </w:r>
      <w:r>
        <w:rPr>
          <w:sz w:val="24"/>
        </w:rPr>
        <w:t>5</w:t>
      </w:r>
      <w:r>
        <w:rPr>
          <w:rFonts w:hint="eastAsia"/>
          <w:sz w:val="24"/>
        </w:rPr>
        <w:t>）联系电话（手机）：</w:t>
      </w:r>
      <w:r>
        <w:rPr>
          <w:sz w:val="24"/>
          <w:u w:val="single"/>
        </w:rPr>
        <w:t xml:space="preserve">                             </w:t>
      </w:r>
    </w:p>
    <w:p w:rsidR="00CD2391" w:rsidRDefault="00F92EB8">
      <w:pPr>
        <w:spacing w:line="360" w:lineRule="auto"/>
        <w:ind w:firstLineChars="400" w:firstLine="960"/>
        <w:rPr>
          <w:b/>
          <w:sz w:val="24"/>
        </w:rPr>
      </w:pPr>
      <w:r>
        <w:rPr>
          <w:rFonts w:hint="eastAsia"/>
          <w:sz w:val="24"/>
        </w:rPr>
        <w:t>（</w:t>
      </w:r>
      <w:r>
        <w:rPr>
          <w:sz w:val="24"/>
        </w:rPr>
        <w:t>6</w:t>
      </w:r>
      <w:r>
        <w:rPr>
          <w:rFonts w:hint="eastAsia"/>
          <w:sz w:val="24"/>
        </w:rPr>
        <w:t>）开标之前不得启封</w:t>
      </w:r>
    </w:p>
    <w:p w:rsidR="00CD2391" w:rsidRDefault="00F92EB8">
      <w:pPr>
        <w:spacing w:line="360" w:lineRule="auto"/>
        <w:ind w:firstLineChars="200" w:firstLine="480"/>
        <w:rPr>
          <w:sz w:val="24"/>
        </w:rPr>
      </w:pPr>
      <w:r>
        <w:rPr>
          <w:rFonts w:hint="eastAsia"/>
          <w:sz w:val="24"/>
        </w:rPr>
        <w:t>没有按上述规定密封和标记的投标文件，采购人将不承担投标文件错放或提前开启的责任。</w:t>
      </w:r>
      <w:bookmarkStart w:id="4" w:name="_Toc90543530"/>
    </w:p>
    <w:p w:rsidR="00CD2391" w:rsidRDefault="00F92EB8">
      <w:pPr>
        <w:spacing w:line="360" w:lineRule="auto"/>
        <w:rPr>
          <w:b/>
          <w:bCs/>
          <w:sz w:val="28"/>
          <w:szCs w:val="36"/>
        </w:rPr>
      </w:pPr>
      <w:r>
        <w:rPr>
          <w:rFonts w:hint="eastAsia"/>
          <w:b/>
          <w:bCs/>
          <w:sz w:val="28"/>
          <w:szCs w:val="36"/>
        </w:rPr>
        <w:t>三、投标细则</w:t>
      </w:r>
      <w:bookmarkEnd w:id="4"/>
    </w:p>
    <w:p w:rsidR="00CD2391" w:rsidRDefault="00F92EB8">
      <w:pPr>
        <w:spacing w:line="360" w:lineRule="auto"/>
        <w:ind w:firstLineChars="196" w:firstLine="472"/>
        <w:rPr>
          <w:b/>
          <w:sz w:val="24"/>
        </w:rPr>
      </w:pPr>
      <w:r>
        <w:rPr>
          <w:b/>
          <w:sz w:val="24"/>
        </w:rPr>
        <w:t>3.</w:t>
      </w:r>
      <w:r>
        <w:rPr>
          <w:rFonts w:hint="eastAsia"/>
          <w:b/>
          <w:sz w:val="24"/>
        </w:rPr>
        <w:t>1</w:t>
      </w:r>
      <w:r>
        <w:rPr>
          <w:b/>
          <w:sz w:val="24"/>
        </w:rPr>
        <w:t xml:space="preserve">. </w:t>
      </w:r>
      <w:r>
        <w:rPr>
          <w:rFonts w:hint="eastAsia"/>
          <w:sz w:val="24"/>
        </w:rPr>
        <w:t>投标报价</w:t>
      </w:r>
    </w:p>
    <w:p w:rsidR="00CD2391" w:rsidRDefault="00F92EB8">
      <w:pPr>
        <w:autoSpaceDE w:val="0"/>
        <w:autoSpaceDN w:val="0"/>
        <w:adjustRightInd w:val="0"/>
        <w:snapToGrid w:val="0"/>
        <w:spacing w:line="360" w:lineRule="auto"/>
        <w:ind w:firstLine="480"/>
        <w:rPr>
          <w:rFonts w:ascii="宋体" w:hAnsi="宋体" w:cs="宋体"/>
          <w:sz w:val="24"/>
        </w:rPr>
      </w:pPr>
      <w:bookmarkStart w:id="5" w:name="OLE_LINK50"/>
      <w:bookmarkStart w:id="6" w:name="OLE_LINK49"/>
      <w:r>
        <w:rPr>
          <w:rFonts w:ascii="宋体" w:hAnsi="宋体" w:cs="宋体" w:hint="eastAsia"/>
          <w:sz w:val="24"/>
        </w:rPr>
        <w:t>（</w:t>
      </w:r>
      <w:r>
        <w:rPr>
          <w:rFonts w:ascii="宋体" w:hAnsi="宋体" w:cs="宋体" w:hint="eastAsia"/>
          <w:sz w:val="24"/>
        </w:rPr>
        <w:t>1</w:t>
      </w:r>
      <w:r>
        <w:rPr>
          <w:rFonts w:ascii="宋体" w:hAnsi="宋体" w:cs="宋体" w:hint="eastAsia"/>
          <w:sz w:val="24"/>
        </w:rPr>
        <w:t>）投标总价应是完税后的工程全部费用，以人民币报价，其中应包含但不限于工程施工的人工费、材料费、机械费、运输费、措施费、管理费、利润、税金等一切费用。投标总价不得等于、大于最高限价，否则，报价无效。</w:t>
      </w:r>
    </w:p>
    <w:p w:rsidR="00CD2391" w:rsidRDefault="00F92EB8">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rPr>
        <w:lastRenderedPageBreak/>
        <w:t>（</w:t>
      </w:r>
      <w:r>
        <w:rPr>
          <w:rFonts w:ascii="宋体" w:hAnsi="宋体" w:cs="宋体" w:hint="eastAsia"/>
          <w:sz w:val="24"/>
        </w:rPr>
        <w:t>2</w:t>
      </w:r>
      <w:r>
        <w:rPr>
          <w:rFonts w:ascii="宋体" w:hAnsi="宋体" w:cs="宋体" w:hint="eastAsia"/>
          <w:sz w:val="24"/>
        </w:rPr>
        <w:t>）除投标人自行补充的措施项目外，投标报价的项目编码、项目名称、计量单位、工程量必须与招标人提供的工程量清单一致。有意参加投标的投标人报价时应充分考虑所有可能影响到报价的因素，一旦最终中标，如发生漏、缺、少项，都将被认为是中标人的报价让利行为，损失自负。投标人的任何错漏、优</w:t>
      </w:r>
      <w:r>
        <w:rPr>
          <w:rFonts w:ascii="宋体" w:hAnsi="宋体" w:cs="宋体" w:hint="eastAsia"/>
          <w:sz w:val="24"/>
        </w:rPr>
        <w:t>惠、竞争性报价不得作为减轻责任、减少服务、增加收费、降低质量的理由。</w:t>
      </w:r>
    </w:p>
    <w:p w:rsidR="00CD2391" w:rsidRDefault="00F92EB8">
      <w:pPr>
        <w:widowControl/>
        <w:snapToGrid w:val="0"/>
        <w:spacing w:line="360" w:lineRule="auto"/>
        <w:ind w:firstLine="42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）投标报价不得改变工程量清单明确列出的暂估价、暂列金、不可竞争费用项目及费率和计算基础。</w:t>
      </w:r>
    </w:p>
    <w:bookmarkEnd w:id="5"/>
    <w:bookmarkEnd w:id="6"/>
    <w:p w:rsidR="00CD2391" w:rsidRDefault="00F92EB8">
      <w:pPr>
        <w:snapToGrid w:val="0"/>
        <w:spacing w:line="360" w:lineRule="auto"/>
        <w:ind w:firstLineChars="200" w:firstLine="482"/>
        <w:rPr>
          <w:rFonts w:ascii="宋体" w:hAnsi="宋体" w:cs="宋体"/>
          <w:b/>
          <w:bCs/>
          <w:sz w:val="24"/>
        </w:rPr>
      </w:pPr>
      <w:r>
        <w:rPr>
          <w:rFonts w:ascii="宋体" w:hAnsi="宋体" w:cs="宋体" w:hint="eastAsia"/>
          <w:b/>
          <w:bCs/>
          <w:sz w:val="24"/>
        </w:rPr>
        <w:t>（</w:t>
      </w:r>
      <w:r>
        <w:rPr>
          <w:rFonts w:ascii="宋体" w:hAnsi="宋体" w:cs="宋体" w:hint="eastAsia"/>
          <w:b/>
          <w:bCs/>
          <w:sz w:val="24"/>
        </w:rPr>
        <w:t>4</w:t>
      </w:r>
      <w:r>
        <w:rPr>
          <w:rFonts w:ascii="宋体" w:hAnsi="宋体" w:cs="宋体" w:hint="eastAsia"/>
          <w:b/>
          <w:bCs/>
          <w:sz w:val="24"/>
        </w:rPr>
        <w:t>）投标人在投标报价时须充分考虑到实际施工期间建筑材料的价格涨跌、人工工资的调整、工程实施范围内外可能出现的阻挠施工及现有疫情期间工期、人工费用、人员隔离费用、防疫物资费用等一切风险因素，结算时不作调整。工程量的风险由发包人承担，价的风险在约定风险范围内的，由承包人承担，风险范围以外的按合同约定。竣工结算的工程量</w:t>
      </w:r>
      <w:proofErr w:type="gramStart"/>
      <w:r>
        <w:rPr>
          <w:rFonts w:ascii="宋体" w:hAnsi="宋体" w:cs="宋体" w:hint="eastAsia"/>
          <w:b/>
          <w:bCs/>
          <w:sz w:val="24"/>
        </w:rPr>
        <w:t>按发承包</w:t>
      </w:r>
      <w:proofErr w:type="gramEnd"/>
      <w:r>
        <w:rPr>
          <w:rFonts w:ascii="宋体" w:hAnsi="宋体" w:cs="宋体" w:hint="eastAsia"/>
          <w:b/>
          <w:bCs/>
          <w:sz w:val="24"/>
        </w:rPr>
        <w:t>双方在合同中约定应</w:t>
      </w:r>
      <w:proofErr w:type="gramStart"/>
      <w:r>
        <w:rPr>
          <w:rFonts w:ascii="宋体" w:hAnsi="宋体" w:cs="宋体" w:hint="eastAsia"/>
          <w:b/>
          <w:bCs/>
          <w:sz w:val="24"/>
        </w:rPr>
        <w:t>予计量</w:t>
      </w:r>
      <w:r>
        <w:rPr>
          <w:rFonts w:ascii="宋体" w:hAnsi="宋体" w:cs="宋体" w:hint="eastAsia"/>
          <w:b/>
          <w:bCs/>
          <w:sz w:val="24"/>
        </w:rPr>
        <w:t>且实际</w:t>
      </w:r>
      <w:proofErr w:type="gramEnd"/>
      <w:r>
        <w:rPr>
          <w:rFonts w:ascii="宋体" w:hAnsi="宋体" w:cs="宋体" w:hint="eastAsia"/>
          <w:b/>
          <w:bCs/>
          <w:sz w:val="24"/>
        </w:rPr>
        <w:t>完成的合格工程量和项目确定，完成发包人要求的合同以外的零星工作或发生非承包人责任事件的合格工程量按现场签证确定。</w:t>
      </w:r>
    </w:p>
    <w:p w:rsidR="00CD2391" w:rsidRDefault="00F92EB8">
      <w:pPr>
        <w:spacing w:line="360" w:lineRule="auto"/>
        <w:ind w:firstLineChars="200" w:firstLine="482"/>
        <w:rPr>
          <w:rFonts w:ascii="宋体" w:hAnsi="宋体" w:cs="宋体"/>
          <w:b/>
          <w:bCs/>
          <w:sz w:val="24"/>
        </w:rPr>
      </w:pPr>
      <w:r>
        <w:rPr>
          <w:rFonts w:ascii="宋体" w:hAnsi="宋体" w:cs="宋体" w:hint="eastAsia"/>
          <w:b/>
          <w:bCs/>
          <w:sz w:val="24"/>
        </w:rPr>
        <w:t>（</w:t>
      </w:r>
      <w:r>
        <w:rPr>
          <w:rFonts w:ascii="宋体" w:hAnsi="宋体" w:cs="宋体" w:hint="eastAsia"/>
          <w:b/>
          <w:bCs/>
          <w:sz w:val="24"/>
        </w:rPr>
        <w:t>5</w:t>
      </w:r>
      <w:r>
        <w:rPr>
          <w:rFonts w:ascii="宋体" w:hAnsi="宋体" w:cs="宋体" w:hint="eastAsia"/>
          <w:b/>
          <w:bCs/>
          <w:sz w:val="24"/>
        </w:rPr>
        <w:t>）投标人需仔细踏勘现场，充分测算各项措施费用，包括旧场地、旧建筑、旧装饰面及构件的拆除修补恢复、构件预埋处理、隐蔽部分处理、设备的预埋、老旧建筑及设备的衔接等所有内容。中标后，承包人均不得以不了解现场情况为由，提出任何形式增加工程造价的要求，施工时因场地问题引起的成本费用增加，均由承包人自行承担，结算时不予调整。在施工过程中的开槽、埋管、堵补、开洞费用以及因完成招标内容所必须采用的各项</w:t>
      </w:r>
      <w:r>
        <w:rPr>
          <w:rFonts w:ascii="宋体" w:hAnsi="宋体" w:cs="宋体" w:hint="eastAsia"/>
          <w:b/>
          <w:bCs/>
          <w:sz w:val="24"/>
        </w:rPr>
        <w:t>措施由承包人自行承担，该费用包含在总价中，工程结算时不作调整。承包人现场勘查，拆除费、垃圾清运外运费用一次包定包含在投标总价中不再调整。工程结束所有垃圾必须清运出校，该项费用应包含在投标总价中，结算不再调整。投标时应考虑该改造项目与原有配电、网络系统的连接与改造，保证其使用功能，该项费用包含在投标总价中，结算不再调整。</w:t>
      </w:r>
    </w:p>
    <w:p w:rsidR="00CD2391" w:rsidRDefault="00F92EB8">
      <w:pPr>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）为了不影响学校师生的正常教学、生活所采取的各项防护围挡等措施项目费由各投标单位结合实际情况自行考虑，并列入投标总价，</w:t>
      </w:r>
      <w:r>
        <w:rPr>
          <w:rFonts w:ascii="宋体" w:hAnsi="宋体" w:cs="宋体" w:hint="eastAsia"/>
          <w:b/>
          <w:bCs/>
          <w:sz w:val="24"/>
        </w:rPr>
        <w:t>该费用一次性包死，结算时一律不作调整</w:t>
      </w:r>
      <w:r>
        <w:rPr>
          <w:rFonts w:ascii="宋体" w:hAnsi="宋体" w:cs="宋体" w:hint="eastAsia"/>
          <w:sz w:val="24"/>
        </w:rPr>
        <w:t>。因施工场地狭小而发生的一切费用</w:t>
      </w:r>
      <w:r>
        <w:rPr>
          <w:rFonts w:ascii="宋体" w:hAnsi="宋体" w:cs="宋体" w:hint="eastAsia"/>
          <w:sz w:val="24"/>
        </w:rPr>
        <w:t>由各投标人自行考虑，所有费用包含在投标报价中，竣工结算时一律不作调整。</w:t>
      </w:r>
    </w:p>
    <w:p w:rsidR="00CD2391" w:rsidRDefault="00F92EB8">
      <w:pPr>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）中标的投标人必须承诺在施工中服从业主单位的统一调度和指挥，如有不服从业主统一调度并造成严重后果的，愿意接受经济处罚。施工单位必须按照规范要</w:t>
      </w:r>
      <w:r>
        <w:rPr>
          <w:rFonts w:ascii="宋体" w:hAnsi="宋体" w:cs="宋体" w:hint="eastAsia"/>
          <w:sz w:val="24"/>
        </w:rPr>
        <w:lastRenderedPageBreak/>
        <w:t>求采取安全措施，工程施工安全由中标施工单位负全责。</w:t>
      </w:r>
    </w:p>
    <w:p w:rsidR="00CD2391" w:rsidRDefault="00F92EB8">
      <w:pPr>
        <w:pStyle w:val="a0"/>
        <w:spacing w:line="360" w:lineRule="auto"/>
        <w:ind w:firstLineChars="200" w:firstLine="480"/>
      </w:pPr>
      <w:r>
        <w:rPr>
          <w:rFonts w:ascii="宋体" w:hAnsi="宋体" w:cs="宋体" w:hint="eastAsia"/>
          <w:szCs w:val="24"/>
        </w:rPr>
        <w:t>（</w:t>
      </w:r>
      <w:r>
        <w:rPr>
          <w:rFonts w:ascii="宋体" w:hAnsi="宋体" w:cs="宋体" w:hint="eastAsia"/>
          <w:szCs w:val="24"/>
        </w:rPr>
        <w:t>8</w:t>
      </w:r>
      <w:r>
        <w:rPr>
          <w:rFonts w:ascii="宋体" w:hAnsi="宋体" w:cs="宋体" w:hint="eastAsia"/>
          <w:szCs w:val="24"/>
        </w:rPr>
        <w:t>）施工单位不得拒绝完成建设单位在施工地点范围内变更或要求增加的工程内容。工程竣工现场垃圾必须清运出校，费用包含在投标报价中。</w:t>
      </w:r>
    </w:p>
    <w:p w:rsidR="00CD2391" w:rsidRDefault="00F92EB8">
      <w:pPr>
        <w:spacing w:line="360" w:lineRule="auto"/>
        <w:ind w:firstLineChars="200" w:firstLine="482"/>
        <w:rPr>
          <w:b/>
          <w:sz w:val="24"/>
        </w:rPr>
      </w:pPr>
      <w:r>
        <w:rPr>
          <w:b/>
          <w:sz w:val="24"/>
        </w:rPr>
        <w:t>3.</w:t>
      </w:r>
      <w:r>
        <w:rPr>
          <w:rFonts w:hint="eastAsia"/>
          <w:b/>
          <w:sz w:val="24"/>
        </w:rPr>
        <w:t>2</w:t>
      </w:r>
      <w:r>
        <w:rPr>
          <w:b/>
          <w:sz w:val="24"/>
        </w:rPr>
        <w:t xml:space="preserve">. </w:t>
      </w:r>
      <w:r>
        <w:rPr>
          <w:rFonts w:hint="eastAsia"/>
          <w:sz w:val="24"/>
        </w:rPr>
        <w:t>投标文件的递交</w:t>
      </w:r>
    </w:p>
    <w:p w:rsidR="00CD2391" w:rsidRDefault="00F92EB8">
      <w:pPr>
        <w:spacing w:line="360" w:lineRule="auto"/>
        <w:ind w:firstLineChars="200" w:firstLine="480"/>
        <w:rPr>
          <w:sz w:val="24"/>
        </w:rPr>
      </w:pPr>
      <w:r>
        <w:rPr>
          <w:rFonts w:hint="eastAsia"/>
          <w:sz w:val="24"/>
        </w:rPr>
        <w:t>（</w:t>
      </w:r>
      <w:r>
        <w:rPr>
          <w:sz w:val="24"/>
        </w:rPr>
        <w:t>1</w:t>
      </w:r>
      <w:r>
        <w:rPr>
          <w:rFonts w:hint="eastAsia"/>
          <w:sz w:val="24"/>
        </w:rPr>
        <w:t>）投标人应仔细阅读单一来源采购文件的所有内容并做出实质性的响应，同时按单一来源采购文</w:t>
      </w:r>
      <w:r>
        <w:rPr>
          <w:rFonts w:hint="eastAsia"/>
          <w:sz w:val="24"/>
        </w:rPr>
        <w:t>件规定的要求和格式，提交完整的投标文件。</w:t>
      </w:r>
    </w:p>
    <w:p w:rsidR="00CD2391" w:rsidRDefault="00F92EB8">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）投标文件应在投标截止时间前送达</w:t>
      </w:r>
      <w:r>
        <w:rPr>
          <w:rFonts w:ascii="宋体" w:hAnsi="宋体" w:cs="宋体" w:hint="eastAsia"/>
          <w:spacing w:val="2"/>
          <w:kern w:val="0"/>
          <w:sz w:val="24"/>
        </w:rPr>
        <w:t>指定地点</w:t>
      </w:r>
      <w:r>
        <w:rPr>
          <w:rFonts w:ascii="宋体" w:hAnsi="宋体" w:hint="eastAsia"/>
          <w:sz w:val="24"/>
        </w:rPr>
        <w:t>，</w:t>
      </w:r>
      <w:r>
        <w:rPr>
          <w:rFonts w:ascii="宋体" w:hAnsi="宋体" w:hint="eastAsia"/>
          <w:b/>
          <w:sz w:val="24"/>
        </w:rPr>
        <w:t>逾期送达或未送达指定地点以及未按采购文件要求密封的投标文件，潜在投标人须自行承担相应风险。</w:t>
      </w:r>
    </w:p>
    <w:p w:rsidR="00CD2391" w:rsidRDefault="00F92EB8">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）采购人不接受电报、电话、传真及电子邮件投标。</w:t>
      </w:r>
    </w:p>
    <w:p w:rsidR="00CD2391" w:rsidRDefault="00F92EB8">
      <w:pPr>
        <w:spacing w:line="360" w:lineRule="auto"/>
        <w:ind w:firstLineChars="200" w:firstLine="482"/>
        <w:rPr>
          <w:sz w:val="24"/>
        </w:rPr>
      </w:pPr>
      <w:r>
        <w:rPr>
          <w:b/>
          <w:sz w:val="24"/>
        </w:rPr>
        <w:t>3.</w:t>
      </w:r>
      <w:r>
        <w:rPr>
          <w:rFonts w:hint="eastAsia"/>
          <w:b/>
          <w:sz w:val="24"/>
        </w:rPr>
        <w:t>3</w:t>
      </w:r>
      <w:r>
        <w:rPr>
          <w:b/>
          <w:sz w:val="24"/>
        </w:rPr>
        <w:t>.</w:t>
      </w:r>
      <w:r>
        <w:rPr>
          <w:sz w:val="24"/>
        </w:rPr>
        <w:t xml:space="preserve"> </w:t>
      </w:r>
      <w:r>
        <w:rPr>
          <w:rFonts w:hint="eastAsia"/>
          <w:sz w:val="24"/>
        </w:rPr>
        <w:t>投标文件的修改和撤回</w:t>
      </w:r>
    </w:p>
    <w:p w:rsidR="00CD2391" w:rsidRDefault="00F92EB8">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CD2391" w:rsidRDefault="00F92EB8">
      <w:pPr>
        <w:spacing w:line="360" w:lineRule="auto"/>
        <w:ind w:firstLineChars="200" w:firstLine="480"/>
        <w:rPr>
          <w:sz w:val="24"/>
        </w:rPr>
      </w:pPr>
      <w:r>
        <w:rPr>
          <w:rFonts w:hint="eastAsia"/>
          <w:sz w:val="24"/>
        </w:rPr>
        <w:t>（</w:t>
      </w:r>
      <w:r>
        <w:rPr>
          <w:sz w:val="24"/>
        </w:rPr>
        <w:t>2</w:t>
      </w:r>
      <w:r>
        <w:rPr>
          <w:rFonts w:hint="eastAsia"/>
          <w:sz w:val="24"/>
        </w:rPr>
        <w:t>）投标截止时间前投标人可以撤标，但在投标截止时间后不允许撤标。</w:t>
      </w:r>
    </w:p>
    <w:p w:rsidR="00CD2391" w:rsidRDefault="00F92EB8">
      <w:pPr>
        <w:snapToGrid w:val="0"/>
        <w:spacing w:line="360" w:lineRule="auto"/>
        <w:ind w:firstLineChars="200" w:firstLine="482"/>
        <w:rPr>
          <w:rFonts w:ascii="宋体" w:hAnsi="宋体" w:cs="宋体"/>
          <w:b/>
          <w:bCs/>
          <w:sz w:val="24"/>
        </w:rPr>
      </w:pPr>
      <w:r>
        <w:rPr>
          <w:rFonts w:ascii="宋体" w:hAnsi="宋体" w:cs="宋体" w:hint="eastAsia"/>
          <w:b/>
          <w:bCs/>
          <w:sz w:val="24"/>
        </w:rPr>
        <w:t>3.4.</w:t>
      </w:r>
      <w:r>
        <w:rPr>
          <w:rFonts w:ascii="宋体" w:hAnsi="宋体" w:cs="宋体" w:hint="eastAsia"/>
          <w:b/>
          <w:bCs/>
          <w:sz w:val="24"/>
        </w:rPr>
        <w:t>分包投标</w:t>
      </w:r>
    </w:p>
    <w:p w:rsidR="00CD2391" w:rsidRDefault="00F92EB8">
      <w:pPr>
        <w:snapToGrid w:val="0"/>
        <w:spacing w:line="360" w:lineRule="auto"/>
        <w:ind w:firstLineChars="200" w:firstLine="480"/>
        <w:rPr>
          <w:rFonts w:ascii="宋体" w:hAnsi="宋体" w:cs="宋体"/>
          <w:sz w:val="24"/>
        </w:rPr>
      </w:pPr>
      <w:r>
        <w:rPr>
          <w:rFonts w:ascii="宋体" w:hAnsi="宋体" w:cs="宋体" w:hint="eastAsia"/>
          <w:sz w:val="24"/>
        </w:rPr>
        <w:t>本次招标不可分包投标和中标。</w:t>
      </w:r>
    </w:p>
    <w:p w:rsidR="00CD2391" w:rsidRDefault="00F92EB8">
      <w:pPr>
        <w:snapToGrid w:val="0"/>
        <w:spacing w:line="360" w:lineRule="auto"/>
        <w:ind w:firstLineChars="200" w:firstLine="482"/>
        <w:rPr>
          <w:rFonts w:ascii="宋体" w:hAnsi="宋体" w:cs="宋体"/>
          <w:b/>
          <w:bCs/>
          <w:sz w:val="24"/>
        </w:rPr>
      </w:pPr>
      <w:r>
        <w:rPr>
          <w:rFonts w:ascii="宋体" w:hAnsi="宋体" w:cs="宋体" w:hint="eastAsia"/>
          <w:b/>
          <w:bCs/>
          <w:sz w:val="24"/>
        </w:rPr>
        <w:t>3.5.</w:t>
      </w:r>
      <w:r>
        <w:rPr>
          <w:rFonts w:ascii="宋体" w:hAnsi="宋体" w:cs="宋体" w:hint="eastAsia"/>
          <w:b/>
          <w:bCs/>
          <w:sz w:val="24"/>
        </w:rPr>
        <w:t>联合体投标</w:t>
      </w:r>
    </w:p>
    <w:p w:rsidR="00CD2391" w:rsidRDefault="00F92EB8">
      <w:pPr>
        <w:pStyle w:val="a0"/>
        <w:ind w:firstLineChars="200" w:firstLine="480"/>
      </w:pPr>
      <w:r>
        <w:rPr>
          <w:rFonts w:ascii="宋体" w:hAnsi="宋体" w:cs="宋体" w:hint="eastAsia"/>
          <w:szCs w:val="24"/>
        </w:rPr>
        <w:t>本次招标不接受联合体投标</w:t>
      </w:r>
    </w:p>
    <w:p w:rsidR="00CD2391" w:rsidRDefault="00F92EB8">
      <w:pPr>
        <w:spacing w:line="360" w:lineRule="auto"/>
        <w:ind w:firstLineChars="200" w:firstLine="482"/>
        <w:rPr>
          <w:b/>
          <w:sz w:val="24"/>
        </w:rPr>
      </w:pPr>
      <w:r>
        <w:rPr>
          <w:b/>
          <w:sz w:val="24"/>
        </w:rPr>
        <w:t>3.</w:t>
      </w:r>
      <w:r>
        <w:rPr>
          <w:rFonts w:hint="eastAsia"/>
          <w:b/>
          <w:sz w:val="24"/>
        </w:rPr>
        <w:t>6</w:t>
      </w:r>
      <w:r>
        <w:rPr>
          <w:b/>
          <w:sz w:val="24"/>
        </w:rPr>
        <w:t xml:space="preserve">. </w:t>
      </w:r>
      <w:r>
        <w:rPr>
          <w:rFonts w:hint="eastAsia"/>
          <w:sz w:val="24"/>
        </w:rPr>
        <w:t>投标有效期</w:t>
      </w:r>
    </w:p>
    <w:p w:rsidR="00CD2391" w:rsidRDefault="00F92EB8">
      <w:pPr>
        <w:spacing w:line="360" w:lineRule="auto"/>
        <w:ind w:firstLineChars="196" w:firstLine="470"/>
        <w:rPr>
          <w:b/>
          <w:sz w:val="24"/>
        </w:rPr>
      </w:pPr>
      <w:r>
        <w:rPr>
          <w:rFonts w:hint="eastAsia"/>
          <w:sz w:val="24"/>
        </w:rPr>
        <w:t>从投标截止时间起，投标有效期为</w:t>
      </w:r>
      <w:r>
        <w:rPr>
          <w:sz w:val="24"/>
        </w:rPr>
        <w:t>90</w:t>
      </w:r>
      <w:r>
        <w:rPr>
          <w:rFonts w:hint="eastAsia"/>
          <w:sz w:val="24"/>
        </w:rPr>
        <w:t>天。</w:t>
      </w:r>
    </w:p>
    <w:p w:rsidR="00CD2391" w:rsidRDefault="00F92EB8">
      <w:pPr>
        <w:keepNext/>
        <w:keepLines/>
        <w:spacing w:before="260" w:after="260" w:line="416" w:lineRule="auto"/>
        <w:outlineLvl w:val="1"/>
        <w:rPr>
          <w:rFonts w:ascii="Cambria" w:hAnsi="Cambria"/>
          <w:b/>
          <w:bCs/>
          <w:sz w:val="32"/>
          <w:szCs w:val="32"/>
        </w:rPr>
      </w:pPr>
      <w:bookmarkStart w:id="7" w:name="_Toc76979408"/>
      <w:r>
        <w:rPr>
          <w:rFonts w:ascii="Cambria" w:hAnsi="Cambria" w:hint="eastAsia"/>
          <w:b/>
          <w:bCs/>
          <w:sz w:val="32"/>
          <w:szCs w:val="32"/>
        </w:rPr>
        <w:t>四、最高限价</w:t>
      </w:r>
      <w:bookmarkEnd w:id="7"/>
    </w:p>
    <w:p w:rsidR="00CD2391" w:rsidRDefault="00F92EB8">
      <w:pPr>
        <w:spacing w:line="360" w:lineRule="auto"/>
        <w:ind w:firstLineChars="200" w:firstLine="482"/>
        <w:rPr>
          <w:b/>
          <w:sz w:val="24"/>
        </w:rPr>
      </w:pPr>
      <w:r>
        <w:rPr>
          <w:rFonts w:ascii="宋体" w:hAnsi="宋体" w:hint="eastAsia"/>
          <w:b/>
          <w:bCs/>
          <w:sz w:val="24"/>
        </w:rPr>
        <w:t>本工程最高限价：</w:t>
      </w:r>
      <w:r w:rsidR="00C03E10">
        <w:rPr>
          <w:rFonts w:ascii="宋体" w:hAnsi="宋体" w:hint="eastAsia"/>
          <w:b/>
          <w:bCs/>
          <w:sz w:val="24"/>
        </w:rPr>
        <w:t>人民币16万元</w:t>
      </w:r>
      <w:r>
        <w:rPr>
          <w:rFonts w:ascii="宋体" w:hAnsi="宋体" w:hint="eastAsia"/>
          <w:b/>
          <w:bCs/>
          <w:sz w:val="24"/>
          <w:highlight w:val="yellow"/>
        </w:rPr>
        <w:t>，</w:t>
      </w:r>
      <w:r>
        <w:rPr>
          <w:rFonts w:ascii="宋体" w:hAnsi="宋体" w:hint="eastAsia"/>
          <w:b/>
          <w:bCs/>
          <w:sz w:val="24"/>
        </w:rPr>
        <w:t>超过者一律作废标处理。</w:t>
      </w:r>
    </w:p>
    <w:p w:rsidR="00CD2391" w:rsidRDefault="00F92EB8">
      <w:pPr>
        <w:pStyle w:val="2"/>
        <w:rPr>
          <w:rFonts w:ascii="Times New Roman" w:hAnsi="Times New Roman"/>
        </w:rPr>
      </w:pPr>
      <w:bookmarkStart w:id="8" w:name="_Toc90543531"/>
      <w:r>
        <w:rPr>
          <w:rFonts w:ascii="Times New Roman" w:hAnsi="Times New Roman" w:hint="eastAsia"/>
        </w:rPr>
        <w:t>五、谈判</w:t>
      </w:r>
      <w:bookmarkStart w:id="9" w:name="_GoBack"/>
      <w:bookmarkEnd w:id="8"/>
      <w:bookmarkEnd w:id="9"/>
    </w:p>
    <w:p w:rsidR="00CD2391" w:rsidRDefault="00F92EB8">
      <w:pPr>
        <w:spacing w:line="360" w:lineRule="auto"/>
        <w:ind w:firstLineChars="200" w:firstLine="482"/>
        <w:rPr>
          <w:color w:val="000000"/>
          <w:sz w:val="24"/>
        </w:rPr>
      </w:pPr>
      <w:r>
        <w:rPr>
          <w:rFonts w:hint="eastAsia"/>
          <w:b/>
          <w:sz w:val="24"/>
        </w:rPr>
        <w:t>5</w:t>
      </w:r>
      <w:r>
        <w:rPr>
          <w:b/>
          <w:sz w:val="24"/>
        </w:rPr>
        <w:t>.1.</w:t>
      </w:r>
      <w:r>
        <w:rPr>
          <w:rFonts w:hint="eastAsia"/>
        </w:rPr>
        <w:t xml:space="preserve"> </w:t>
      </w:r>
      <w:r>
        <w:rPr>
          <w:rFonts w:hint="eastAsia"/>
          <w:sz w:val="24"/>
        </w:rPr>
        <w:t>采购人按规定的时间和地点进行开评标，投标人代表须在开标当日保持手机畅通。</w:t>
      </w:r>
      <w:r>
        <w:rPr>
          <w:rFonts w:eastAsia="黑体"/>
          <w:b/>
          <w:color w:val="000000" w:themeColor="text1"/>
          <w:sz w:val="24"/>
        </w:rPr>
        <w:t xml:space="preserve"> </w:t>
      </w:r>
    </w:p>
    <w:p w:rsidR="00CD2391" w:rsidRDefault="00F92EB8">
      <w:pPr>
        <w:spacing w:line="360" w:lineRule="auto"/>
        <w:ind w:firstLineChars="200" w:firstLine="482"/>
        <w:rPr>
          <w:sz w:val="24"/>
        </w:rPr>
      </w:pPr>
      <w:r>
        <w:rPr>
          <w:rFonts w:hint="eastAsia"/>
          <w:b/>
          <w:sz w:val="24"/>
        </w:rPr>
        <w:t>5</w:t>
      </w:r>
      <w:r>
        <w:rPr>
          <w:b/>
          <w:sz w:val="24"/>
        </w:rPr>
        <w:t xml:space="preserve">.2. </w:t>
      </w:r>
      <w:r>
        <w:rPr>
          <w:rFonts w:hint="eastAsia"/>
          <w:sz w:val="24"/>
        </w:rPr>
        <w:t>采购人组织用户代表和</w:t>
      </w:r>
      <w:r>
        <w:rPr>
          <w:rFonts w:hint="eastAsia"/>
          <w:sz w:val="24"/>
          <w:lang w:val="zh-CN"/>
        </w:rPr>
        <w:t>有关技术、经济方面的</w:t>
      </w:r>
      <w:r>
        <w:rPr>
          <w:rFonts w:hint="eastAsia"/>
          <w:sz w:val="24"/>
        </w:rPr>
        <w:t>专家组成谈判小组进行谈判。</w:t>
      </w:r>
    </w:p>
    <w:p w:rsidR="00CD2391" w:rsidRDefault="00F92EB8">
      <w:pPr>
        <w:spacing w:line="360" w:lineRule="auto"/>
        <w:ind w:firstLineChars="200" w:firstLine="482"/>
        <w:rPr>
          <w:b/>
          <w:sz w:val="24"/>
        </w:rPr>
      </w:pPr>
      <w:r>
        <w:rPr>
          <w:rFonts w:hint="eastAsia"/>
          <w:b/>
          <w:sz w:val="24"/>
        </w:rPr>
        <w:t>5</w:t>
      </w:r>
      <w:r>
        <w:rPr>
          <w:b/>
          <w:sz w:val="24"/>
        </w:rPr>
        <w:t xml:space="preserve">.3. </w:t>
      </w:r>
      <w:r>
        <w:rPr>
          <w:rFonts w:hint="eastAsia"/>
          <w:sz w:val="24"/>
        </w:rPr>
        <w:t>在单一来源采购之前，采购人和评委要对投标人的投标资格以及投标是否对单一来源采购文件的实质性要求和条件做出响应进行审查。</w:t>
      </w:r>
    </w:p>
    <w:p w:rsidR="00CD2391" w:rsidRDefault="00F92EB8">
      <w:pPr>
        <w:spacing w:line="360" w:lineRule="auto"/>
        <w:ind w:firstLineChars="200" w:firstLine="482"/>
        <w:rPr>
          <w:b/>
          <w:sz w:val="24"/>
        </w:rPr>
      </w:pPr>
      <w:r>
        <w:rPr>
          <w:rFonts w:hint="eastAsia"/>
          <w:b/>
          <w:sz w:val="24"/>
        </w:rPr>
        <w:lastRenderedPageBreak/>
        <w:t>5</w:t>
      </w:r>
      <w:r>
        <w:rPr>
          <w:b/>
          <w:sz w:val="24"/>
        </w:rPr>
        <w:t xml:space="preserve">.4. </w:t>
      </w:r>
      <w:r>
        <w:rPr>
          <w:rFonts w:hint="eastAsia"/>
          <w:sz w:val="24"/>
        </w:rPr>
        <w:t>对单一来源采购文件的实质性要求和条件做出响应的投标应该是与单一来源采购文件要求的全部条款、条件、指标和规格相符，没有重大偏离的投标。采购人和评委判定投标的</w:t>
      </w:r>
      <w:proofErr w:type="gramStart"/>
      <w:r>
        <w:rPr>
          <w:rFonts w:hint="eastAsia"/>
          <w:sz w:val="24"/>
        </w:rPr>
        <w:t>响应性只根据</w:t>
      </w:r>
      <w:proofErr w:type="gramEnd"/>
      <w:r>
        <w:rPr>
          <w:rFonts w:hint="eastAsia"/>
          <w:sz w:val="24"/>
        </w:rPr>
        <w:t>投标本身的内容，而不寻求外部的证据，投标人不得通过修正或撤销不符合要求的偏离从而使其投标成为实质上响应的投标。</w:t>
      </w:r>
    </w:p>
    <w:p w:rsidR="00CD2391" w:rsidRDefault="00F92EB8">
      <w:pPr>
        <w:spacing w:line="353" w:lineRule="auto"/>
        <w:ind w:firstLineChars="200" w:firstLine="482"/>
        <w:rPr>
          <w:sz w:val="24"/>
        </w:rPr>
      </w:pPr>
      <w:r>
        <w:rPr>
          <w:rFonts w:hint="eastAsia"/>
          <w:b/>
          <w:sz w:val="24"/>
        </w:rPr>
        <w:t>5</w:t>
      </w:r>
      <w:r>
        <w:rPr>
          <w:b/>
          <w:sz w:val="24"/>
        </w:rPr>
        <w:t xml:space="preserve">.5. </w:t>
      </w:r>
      <w:r>
        <w:rPr>
          <w:rFonts w:hint="eastAsia"/>
          <w:sz w:val="24"/>
        </w:rPr>
        <w:t>投标文件出现（但不限于）下列情况之一的，由单一来源谈判小组评审后作无效投标</w:t>
      </w:r>
      <w:proofErr w:type="gramStart"/>
      <w:r>
        <w:rPr>
          <w:rFonts w:hint="eastAsia"/>
          <w:sz w:val="24"/>
        </w:rPr>
        <w:t>或废标处理</w:t>
      </w:r>
      <w:proofErr w:type="gramEnd"/>
      <w:r>
        <w:rPr>
          <w:rFonts w:hint="eastAsia"/>
          <w:sz w:val="24"/>
        </w:rPr>
        <w:t>：</w:t>
      </w:r>
    </w:p>
    <w:p w:rsidR="00CD2391" w:rsidRDefault="00F92EB8">
      <w:pPr>
        <w:spacing w:line="353" w:lineRule="auto"/>
        <w:ind w:firstLineChars="200" w:firstLine="480"/>
        <w:rPr>
          <w:sz w:val="24"/>
        </w:rPr>
      </w:pPr>
      <w:r>
        <w:rPr>
          <w:rFonts w:hint="eastAsia"/>
          <w:sz w:val="24"/>
        </w:rPr>
        <w:t>（</w:t>
      </w:r>
      <w:r>
        <w:rPr>
          <w:sz w:val="24"/>
        </w:rPr>
        <w:t>1</w:t>
      </w:r>
      <w:r>
        <w:rPr>
          <w:rFonts w:hint="eastAsia"/>
          <w:sz w:val="24"/>
        </w:rPr>
        <w:t>）超出经营范围投标的；</w:t>
      </w:r>
    </w:p>
    <w:p w:rsidR="00CD2391" w:rsidRDefault="00F92EB8">
      <w:pPr>
        <w:spacing w:line="353" w:lineRule="auto"/>
        <w:ind w:firstLineChars="200" w:firstLine="480"/>
        <w:rPr>
          <w:sz w:val="24"/>
        </w:rPr>
      </w:pPr>
      <w:r>
        <w:rPr>
          <w:rFonts w:hint="eastAsia"/>
          <w:sz w:val="24"/>
        </w:rPr>
        <w:t>（</w:t>
      </w:r>
      <w:r>
        <w:rPr>
          <w:sz w:val="24"/>
        </w:rPr>
        <w:t>2</w:t>
      </w:r>
      <w:r>
        <w:rPr>
          <w:rFonts w:hint="eastAsia"/>
          <w:sz w:val="24"/>
        </w:rPr>
        <w:t>）</w:t>
      </w:r>
      <w:r>
        <w:rPr>
          <w:rFonts w:hint="eastAsia"/>
          <w:bCs/>
          <w:sz w:val="24"/>
        </w:rPr>
        <w:t>不具备单一来源采购文件规定的资格条件及未按单一来源采购文件规定的要求提供资格证明文件</w:t>
      </w:r>
      <w:r>
        <w:rPr>
          <w:rFonts w:ascii="宋体" w:hAnsi="宋体" w:hint="eastAsia"/>
          <w:bCs/>
          <w:color w:val="000000" w:themeColor="text1"/>
          <w:sz w:val="24"/>
        </w:rPr>
        <w:t>及投标保证金</w:t>
      </w:r>
      <w:r>
        <w:rPr>
          <w:rFonts w:hint="eastAsia"/>
          <w:bCs/>
          <w:sz w:val="24"/>
        </w:rPr>
        <w:t>的；</w:t>
      </w:r>
    </w:p>
    <w:p w:rsidR="00CD2391" w:rsidRDefault="00F92EB8">
      <w:pPr>
        <w:spacing w:line="353" w:lineRule="auto"/>
        <w:ind w:firstLineChars="200" w:firstLine="48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rsidR="00CD2391" w:rsidRDefault="00F92EB8">
      <w:pPr>
        <w:spacing w:line="353" w:lineRule="auto"/>
        <w:ind w:firstLineChars="200" w:firstLine="480"/>
        <w:rPr>
          <w:sz w:val="24"/>
        </w:rPr>
      </w:pPr>
      <w:r>
        <w:rPr>
          <w:rFonts w:hint="eastAsia"/>
          <w:sz w:val="24"/>
        </w:rPr>
        <w:t>（</w:t>
      </w:r>
      <w:r>
        <w:rPr>
          <w:sz w:val="24"/>
        </w:rPr>
        <w:t>4</w:t>
      </w:r>
      <w:r>
        <w:rPr>
          <w:rFonts w:hint="eastAsia"/>
          <w:sz w:val="24"/>
        </w:rPr>
        <w:t>）投标有效期不足的；</w:t>
      </w:r>
    </w:p>
    <w:p w:rsidR="00CD2391" w:rsidRDefault="00F92EB8">
      <w:pPr>
        <w:spacing w:line="353" w:lineRule="auto"/>
        <w:ind w:firstLineChars="200" w:firstLine="480"/>
        <w:rPr>
          <w:sz w:val="24"/>
        </w:rPr>
      </w:pPr>
      <w:r>
        <w:rPr>
          <w:rFonts w:hint="eastAsia"/>
          <w:sz w:val="24"/>
        </w:rPr>
        <w:t>（</w:t>
      </w:r>
      <w:r>
        <w:rPr>
          <w:rFonts w:hint="eastAsia"/>
          <w:sz w:val="24"/>
        </w:rPr>
        <w:t>5</w:t>
      </w:r>
      <w:r>
        <w:rPr>
          <w:rFonts w:hint="eastAsia"/>
          <w:sz w:val="24"/>
        </w:rPr>
        <w:t>）投标报价不合理明显低于成本的；</w:t>
      </w:r>
    </w:p>
    <w:p w:rsidR="00CD2391" w:rsidRDefault="00F92EB8">
      <w:pPr>
        <w:spacing w:line="353" w:lineRule="auto"/>
        <w:ind w:firstLineChars="200" w:firstLine="480"/>
        <w:rPr>
          <w:sz w:val="24"/>
        </w:rPr>
      </w:pPr>
      <w:r>
        <w:rPr>
          <w:rFonts w:hint="eastAsia"/>
          <w:sz w:val="24"/>
        </w:rPr>
        <w:t>（</w:t>
      </w:r>
      <w:r>
        <w:rPr>
          <w:rFonts w:hint="eastAsia"/>
          <w:sz w:val="24"/>
        </w:rPr>
        <w:t>6</w:t>
      </w:r>
      <w:r>
        <w:rPr>
          <w:rFonts w:hint="eastAsia"/>
          <w:sz w:val="24"/>
        </w:rPr>
        <w:t>）重要技术指标和参数不满足单一来源采购要求的；</w:t>
      </w:r>
    </w:p>
    <w:p w:rsidR="00CD2391" w:rsidRDefault="00F92EB8">
      <w:pPr>
        <w:tabs>
          <w:tab w:val="left" w:pos="525"/>
          <w:tab w:val="left" w:pos="1050"/>
        </w:tabs>
        <w:spacing w:line="353" w:lineRule="auto"/>
        <w:ind w:left="1" w:firstLineChars="200" w:firstLine="480"/>
        <w:rPr>
          <w:bCs/>
          <w:sz w:val="24"/>
        </w:rPr>
      </w:pPr>
      <w:r>
        <w:rPr>
          <w:rFonts w:hint="eastAsia"/>
          <w:sz w:val="24"/>
        </w:rPr>
        <w:t>（</w:t>
      </w:r>
      <w:r>
        <w:rPr>
          <w:rFonts w:hint="eastAsia"/>
          <w:sz w:val="24"/>
        </w:rPr>
        <w:t>7</w:t>
      </w:r>
      <w:r>
        <w:rPr>
          <w:rFonts w:hint="eastAsia"/>
          <w:sz w:val="24"/>
        </w:rPr>
        <w:t>）</w:t>
      </w:r>
      <w:r>
        <w:rPr>
          <w:rFonts w:hint="eastAsia"/>
          <w:bCs/>
          <w:sz w:val="24"/>
        </w:rPr>
        <w:t>重要内容或关键字迹模糊不清无法辨认的；</w:t>
      </w:r>
    </w:p>
    <w:p w:rsidR="00CD2391" w:rsidRDefault="00F92EB8">
      <w:pPr>
        <w:spacing w:line="353" w:lineRule="auto"/>
        <w:ind w:firstLineChars="200" w:firstLine="480"/>
        <w:rPr>
          <w:sz w:val="24"/>
        </w:rPr>
      </w:pPr>
      <w:r>
        <w:rPr>
          <w:rFonts w:hint="eastAsia"/>
          <w:sz w:val="24"/>
        </w:rPr>
        <w:t>（</w:t>
      </w:r>
      <w:r>
        <w:rPr>
          <w:rFonts w:hint="eastAsia"/>
          <w:sz w:val="24"/>
        </w:rPr>
        <w:t>8</w:t>
      </w:r>
      <w:r>
        <w:rPr>
          <w:rFonts w:hint="eastAsia"/>
          <w:sz w:val="24"/>
        </w:rPr>
        <w:t>）其它未对单一来源采购文件实质性要求和条件</w:t>
      </w:r>
      <w:proofErr w:type="gramStart"/>
      <w:r>
        <w:rPr>
          <w:rFonts w:hint="eastAsia"/>
          <w:sz w:val="24"/>
        </w:rPr>
        <w:t>作出</w:t>
      </w:r>
      <w:proofErr w:type="gramEnd"/>
      <w:r>
        <w:rPr>
          <w:rFonts w:hint="eastAsia"/>
          <w:sz w:val="24"/>
        </w:rPr>
        <w:t>响应的；</w:t>
      </w:r>
    </w:p>
    <w:p w:rsidR="00CD2391" w:rsidRDefault="00F92EB8">
      <w:pPr>
        <w:spacing w:line="353" w:lineRule="auto"/>
        <w:ind w:firstLineChars="200" w:firstLine="480"/>
        <w:rPr>
          <w:sz w:val="24"/>
        </w:rPr>
      </w:pPr>
      <w:r>
        <w:rPr>
          <w:rFonts w:hint="eastAsia"/>
          <w:sz w:val="24"/>
        </w:rPr>
        <w:t>（</w:t>
      </w:r>
      <w:r>
        <w:rPr>
          <w:rFonts w:hint="eastAsia"/>
          <w:sz w:val="24"/>
        </w:rPr>
        <w:t>9</w:t>
      </w:r>
      <w:r>
        <w:rPr>
          <w:rFonts w:hint="eastAsia"/>
          <w:sz w:val="24"/>
        </w:rPr>
        <w:t>）有损害采购人和用户利益的规定的。</w:t>
      </w:r>
    </w:p>
    <w:p w:rsidR="00CD2391" w:rsidRDefault="00F92EB8">
      <w:pPr>
        <w:spacing w:line="353" w:lineRule="auto"/>
        <w:ind w:firstLineChars="200" w:firstLine="482"/>
        <w:rPr>
          <w:b/>
          <w:sz w:val="24"/>
        </w:rPr>
      </w:pPr>
      <w:r>
        <w:rPr>
          <w:rFonts w:hint="eastAsia"/>
          <w:b/>
          <w:sz w:val="24"/>
        </w:rPr>
        <w:t>5.</w:t>
      </w:r>
      <w:r>
        <w:rPr>
          <w:b/>
          <w:sz w:val="24"/>
        </w:rPr>
        <w:t xml:space="preserve">6. </w:t>
      </w:r>
      <w:r>
        <w:rPr>
          <w:rFonts w:hint="eastAsia"/>
          <w:sz w:val="24"/>
        </w:rPr>
        <w:t>单一来源谈判小组认为有必要时，将要求</w:t>
      </w:r>
      <w:proofErr w:type="gramStart"/>
      <w:r>
        <w:rPr>
          <w:rFonts w:hint="eastAsia"/>
          <w:sz w:val="24"/>
        </w:rPr>
        <w:t>投标人述标或</w:t>
      </w:r>
      <w:proofErr w:type="gramEnd"/>
      <w:r>
        <w:rPr>
          <w:rFonts w:hint="eastAsia"/>
          <w:sz w:val="24"/>
        </w:rPr>
        <w:t>对投标文件中某些内容</w:t>
      </w:r>
      <w:proofErr w:type="gramStart"/>
      <w:r>
        <w:rPr>
          <w:rFonts w:hint="eastAsia"/>
          <w:sz w:val="24"/>
        </w:rPr>
        <w:t>作出</w:t>
      </w:r>
      <w:proofErr w:type="gramEnd"/>
      <w:r>
        <w:rPr>
          <w:rFonts w:hint="eastAsia"/>
          <w:sz w:val="24"/>
        </w:rPr>
        <w:t>澄清或说明，但不接受投标人主动提出的澄清和说明。</w:t>
      </w:r>
    </w:p>
    <w:p w:rsidR="00CD2391" w:rsidRDefault="00F92EB8">
      <w:pPr>
        <w:spacing w:line="353" w:lineRule="auto"/>
        <w:ind w:firstLineChars="200" w:firstLine="482"/>
        <w:rPr>
          <w:sz w:val="24"/>
        </w:rPr>
      </w:pPr>
      <w:r>
        <w:rPr>
          <w:rFonts w:hint="eastAsia"/>
          <w:b/>
          <w:sz w:val="24"/>
        </w:rPr>
        <w:t>5</w:t>
      </w:r>
      <w:r>
        <w:rPr>
          <w:b/>
          <w:sz w:val="24"/>
        </w:rPr>
        <w:t xml:space="preserve">.7. </w:t>
      </w:r>
      <w:r>
        <w:rPr>
          <w:rFonts w:hint="eastAsia"/>
          <w:sz w:val="24"/>
        </w:rPr>
        <w:t>单一来源谈判小组将从投标</w:t>
      </w:r>
      <w:r>
        <w:rPr>
          <w:rFonts w:hint="eastAsia"/>
          <w:sz w:val="24"/>
        </w:rPr>
        <w:t>人的投标报价、产品质量、技术方案、售后服务、企业状况等经济、技术和商务及其他优惠条件等方面，依据评判标准，对所有投标文件进行综合评审。</w:t>
      </w:r>
    </w:p>
    <w:p w:rsidR="00CD2391" w:rsidRDefault="00F92EB8">
      <w:pPr>
        <w:pStyle w:val="2"/>
        <w:rPr>
          <w:rFonts w:ascii="Times New Roman" w:hAnsi="Times New Roman"/>
        </w:rPr>
      </w:pPr>
      <w:bookmarkStart w:id="10" w:name="_Toc90543532"/>
      <w:r>
        <w:rPr>
          <w:rFonts w:ascii="Times New Roman" w:hAnsi="Times New Roman" w:hint="eastAsia"/>
        </w:rPr>
        <w:t>六、合同的签订</w:t>
      </w:r>
      <w:bookmarkEnd w:id="10"/>
    </w:p>
    <w:p w:rsidR="00CD2391" w:rsidRDefault="00F92EB8">
      <w:pPr>
        <w:spacing w:line="360" w:lineRule="auto"/>
        <w:ind w:rightChars="-2" w:right="-4" w:firstLineChars="197" w:firstLine="475"/>
        <w:rPr>
          <w:b/>
          <w:sz w:val="24"/>
        </w:rPr>
      </w:pPr>
      <w:r>
        <w:rPr>
          <w:rFonts w:hint="eastAsia"/>
          <w:b/>
          <w:sz w:val="24"/>
        </w:rPr>
        <w:t xml:space="preserve">6.1. </w:t>
      </w:r>
      <w:r>
        <w:rPr>
          <w:rFonts w:cs="宋体" w:hint="eastAsia"/>
          <w:kern w:val="0"/>
          <w:sz w:val="24"/>
        </w:rPr>
        <w:t>中标人确定后，采购人将通过学校招标网公示</w:t>
      </w:r>
      <w:r>
        <w:rPr>
          <w:rFonts w:cs="宋体" w:hint="eastAsia"/>
          <w:kern w:val="0"/>
          <w:sz w:val="24"/>
        </w:rPr>
        <w:t>1</w:t>
      </w:r>
      <w:r>
        <w:rPr>
          <w:rFonts w:cs="宋体" w:hint="eastAsia"/>
          <w:kern w:val="0"/>
          <w:sz w:val="24"/>
        </w:rPr>
        <w:t>天，公示期满无异议，中标人应在</w:t>
      </w:r>
      <w:r>
        <w:rPr>
          <w:rFonts w:cs="宋体" w:hint="eastAsia"/>
          <w:kern w:val="0"/>
          <w:sz w:val="24"/>
        </w:rPr>
        <w:t>30</w:t>
      </w:r>
      <w:proofErr w:type="gramStart"/>
      <w:r>
        <w:rPr>
          <w:rFonts w:cs="宋体" w:hint="eastAsia"/>
          <w:kern w:val="0"/>
          <w:sz w:val="24"/>
        </w:rPr>
        <w:t>日内与</w:t>
      </w:r>
      <w:proofErr w:type="gramEnd"/>
      <w:r>
        <w:rPr>
          <w:rFonts w:cs="宋体" w:hint="eastAsia"/>
          <w:kern w:val="0"/>
          <w:sz w:val="24"/>
        </w:rPr>
        <w:t>采购人签订采购合同，过期视为放弃中标。</w:t>
      </w:r>
    </w:p>
    <w:p w:rsidR="00CD2391" w:rsidRDefault="00F92EB8">
      <w:pPr>
        <w:spacing w:line="360" w:lineRule="auto"/>
        <w:ind w:firstLineChars="200" w:firstLine="482"/>
        <w:rPr>
          <w:b/>
          <w:sz w:val="24"/>
        </w:rPr>
      </w:pPr>
      <w:r>
        <w:rPr>
          <w:rFonts w:hint="eastAsia"/>
          <w:b/>
          <w:sz w:val="24"/>
        </w:rPr>
        <w:t>6</w:t>
      </w:r>
      <w:r>
        <w:rPr>
          <w:b/>
          <w:sz w:val="24"/>
        </w:rPr>
        <w:t>.</w:t>
      </w:r>
      <w:r>
        <w:rPr>
          <w:rFonts w:hint="eastAsia"/>
          <w:b/>
          <w:sz w:val="24"/>
        </w:rPr>
        <w:t>2</w:t>
      </w:r>
      <w:r>
        <w:rPr>
          <w:b/>
          <w:sz w:val="24"/>
        </w:rPr>
        <w:t xml:space="preserve">. </w:t>
      </w:r>
      <w:r>
        <w:rPr>
          <w:rFonts w:cs="宋体" w:hint="eastAsia"/>
          <w:kern w:val="0"/>
          <w:sz w:val="24"/>
        </w:rPr>
        <w:t>本单一来源采购文件和中标人的投标文件包括中标人所做出的各种书面承诺将作为采购人与中标人双方签订合同的依据，并作为合同的附件与合同具有同等法律效力。</w:t>
      </w:r>
    </w:p>
    <w:p w:rsidR="00CD2391" w:rsidRDefault="00F92EB8">
      <w:pPr>
        <w:spacing w:line="360" w:lineRule="auto"/>
        <w:ind w:firstLineChars="200" w:firstLine="482"/>
        <w:rPr>
          <w:sz w:val="24"/>
        </w:rPr>
      </w:pPr>
      <w:r>
        <w:rPr>
          <w:rFonts w:hint="eastAsia"/>
          <w:b/>
          <w:sz w:val="24"/>
        </w:rPr>
        <w:lastRenderedPageBreak/>
        <w:t>6</w:t>
      </w:r>
      <w:r>
        <w:rPr>
          <w:b/>
          <w:sz w:val="24"/>
        </w:rPr>
        <w:t>.</w:t>
      </w:r>
      <w:r>
        <w:rPr>
          <w:rFonts w:hint="eastAsia"/>
          <w:b/>
          <w:sz w:val="24"/>
        </w:rPr>
        <w:t>3</w:t>
      </w:r>
      <w:r>
        <w:rPr>
          <w:b/>
          <w:sz w:val="24"/>
        </w:rPr>
        <w:t xml:space="preserve">. </w:t>
      </w:r>
      <w:r>
        <w:rPr>
          <w:rFonts w:hint="eastAsia"/>
          <w:sz w:val="24"/>
        </w:rPr>
        <w:t>如投标人中标后悔标，采购人将取消该投标人本次中标资格及今后两</w:t>
      </w:r>
      <w:r>
        <w:rPr>
          <w:rFonts w:hint="eastAsia"/>
          <w:sz w:val="24"/>
        </w:rPr>
        <w:t>年内的投标资格。</w:t>
      </w:r>
    </w:p>
    <w:p w:rsidR="00CD2391" w:rsidRDefault="00F92EB8">
      <w:pPr>
        <w:pStyle w:val="2"/>
        <w:rPr>
          <w:rFonts w:ascii="Times New Roman" w:hAnsi="Times New Roman"/>
        </w:rPr>
      </w:pPr>
      <w:bookmarkStart w:id="11" w:name="_Toc90543533"/>
      <w:r>
        <w:rPr>
          <w:rFonts w:ascii="Times New Roman" w:hAnsi="Times New Roman" w:hint="eastAsia"/>
        </w:rPr>
        <w:t>七、其他</w:t>
      </w:r>
      <w:bookmarkEnd w:id="11"/>
    </w:p>
    <w:p w:rsidR="00CD2391" w:rsidRDefault="00F92EB8">
      <w:pPr>
        <w:spacing w:line="360" w:lineRule="auto"/>
        <w:ind w:firstLineChars="200" w:firstLine="482"/>
        <w:rPr>
          <w:b/>
          <w:spacing w:val="4"/>
          <w:sz w:val="44"/>
          <w:szCs w:val="44"/>
        </w:rPr>
      </w:pPr>
      <w:r>
        <w:rPr>
          <w:rFonts w:eastAsia="黑体" w:hint="eastAsia"/>
          <w:b/>
          <w:sz w:val="24"/>
        </w:rPr>
        <w:t>7</w:t>
      </w:r>
      <w:r>
        <w:rPr>
          <w:rFonts w:eastAsia="黑体"/>
          <w:b/>
          <w:sz w:val="24"/>
        </w:rPr>
        <w:t xml:space="preserve">.1. </w:t>
      </w:r>
      <w:r>
        <w:rPr>
          <w:rFonts w:eastAsia="黑体" w:hint="eastAsia"/>
          <w:b/>
          <w:sz w:val="24"/>
        </w:rPr>
        <w:t>投标人无论中标与否，采购人不承担投标人参加投标的任何费用。</w:t>
      </w:r>
    </w:p>
    <w:p w:rsidR="00CD2391" w:rsidRDefault="00F92EB8">
      <w:pPr>
        <w:pStyle w:val="1"/>
      </w:pPr>
      <w:r>
        <w:rPr>
          <w:spacing w:val="4"/>
        </w:rPr>
        <w:br w:type="page"/>
      </w:r>
      <w:bookmarkStart w:id="12" w:name="_Toc90543534"/>
      <w:r>
        <w:rPr>
          <w:rFonts w:hint="eastAsia"/>
          <w:spacing w:val="4"/>
        </w:rPr>
        <w:lastRenderedPageBreak/>
        <w:t>第三部分</w:t>
      </w:r>
      <w:r>
        <w:rPr>
          <w:spacing w:val="4"/>
        </w:rPr>
        <w:t xml:space="preserve"> </w:t>
      </w:r>
      <w:r>
        <w:rPr>
          <w:rFonts w:hint="eastAsia"/>
        </w:rPr>
        <w:t>工程项目要求及相关说明</w:t>
      </w:r>
      <w:bookmarkEnd w:id="12"/>
    </w:p>
    <w:p w:rsidR="00CD2391" w:rsidRDefault="00F92EB8">
      <w:pPr>
        <w:keepNext/>
        <w:keepLines/>
        <w:spacing w:before="260" w:after="260" w:line="416" w:lineRule="auto"/>
        <w:outlineLvl w:val="1"/>
        <w:rPr>
          <w:rFonts w:ascii="Cambria" w:hAnsi="Cambria"/>
          <w:b/>
          <w:bCs/>
          <w:sz w:val="32"/>
          <w:szCs w:val="32"/>
        </w:rPr>
      </w:pPr>
      <w:bookmarkStart w:id="13" w:name="_Toc8973"/>
      <w:bookmarkStart w:id="14" w:name="_Toc92197619"/>
      <w:bookmarkStart w:id="15" w:name="_Hlk41985357"/>
      <w:r>
        <w:rPr>
          <w:rFonts w:ascii="Cambria" w:hAnsi="Cambria" w:hint="eastAsia"/>
          <w:b/>
          <w:bCs/>
          <w:sz w:val="32"/>
          <w:szCs w:val="32"/>
        </w:rPr>
        <w:t>一、工程概况</w:t>
      </w:r>
      <w:bookmarkEnd w:id="13"/>
      <w:bookmarkEnd w:id="14"/>
    </w:p>
    <w:bookmarkEnd w:id="15"/>
    <w:p w:rsidR="00CD2391" w:rsidRDefault="00F92EB8">
      <w:pPr>
        <w:spacing w:line="360" w:lineRule="auto"/>
        <w:ind w:firstLineChars="200" w:firstLine="480"/>
        <w:rPr>
          <w:rFonts w:ascii="宋体"/>
          <w:spacing w:val="4"/>
          <w:sz w:val="24"/>
        </w:rPr>
      </w:pPr>
      <w:r>
        <w:rPr>
          <w:rFonts w:hint="eastAsia"/>
          <w:sz w:val="24"/>
        </w:rPr>
        <w:t>南通工贸技师学院</w:t>
      </w:r>
      <w:proofErr w:type="gramStart"/>
      <w:r>
        <w:rPr>
          <w:rFonts w:hint="eastAsia"/>
          <w:sz w:val="24"/>
        </w:rPr>
        <w:t>啬</w:t>
      </w:r>
      <w:proofErr w:type="gramEnd"/>
      <w:r>
        <w:rPr>
          <w:rFonts w:hint="eastAsia"/>
          <w:sz w:val="24"/>
        </w:rPr>
        <w:t>园校区东食堂、西食堂和启秀校区食堂安装燃气泄漏报警装置，主要内容详见工程量清单。</w:t>
      </w:r>
      <w:r>
        <w:rPr>
          <w:rFonts w:ascii="宋体" w:hAnsi="宋体"/>
          <w:spacing w:val="4"/>
          <w:sz w:val="24"/>
        </w:rPr>
        <w:t xml:space="preserve">     </w:t>
      </w:r>
    </w:p>
    <w:p w:rsidR="00CD2391" w:rsidRDefault="00F92EB8">
      <w:pPr>
        <w:keepNext/>
        <w:keepLines/>
        <w:spacing w:before="260" w:after="260" w:line="416" w:lineRule="auto"/>
        <w:outlineLvl w:val="1"/>
        <w:rPr>
          <w:rFonts w:ascii="Cambria" w:hAnsi="Cambria"/>
          <w:b/>
          <w:bCs/>
          <w:sz w:val="32"/>
          <w:szCs w:val="32"/>
        </w:rPr>
      </w:pPr>
      <w:bookmarkStart w:id="16" w:name="_Toc29657"/>
      <w:bookmarkStart w:id="17" w:name="_Toc92197620"/>
      <w:r>
        <w:rPr>
          <w:rFonts w:ascii="Cambria" w:hAnsi="Cambria" w:hint="eastAsia"/>
          <w:b/>
          <w:bCs/>
          <w:sz w:val="32"/>
          <w:szCs w:val="32"/>
        </w:rPr>
        <w:t>二、工程项目清单</w:t>
      </w:r>
      <w:bookmarkEnd w:id="16"/>
      <w:bookmarkEnd w:id="17"/>
    </w:p>
    <w:p w:rsidR="00CD2391" w:rsidRDefault="00F92EB8">
      <w:pPr>
        <w:spacing w:line="360" w:lineRule="auto"/>
        <w:ind w:left="360" w:rightChars="-2" w:right="-4"/>
        <w:rPr>
          <w:rFonts w:ascii="宋体" w:hAnsi="宋体" w:cs="宋体"/>
          <w:kern w:val="0"/>
          <w:sz w:val="24"/>
        </w:rPr>
      </w:pPr>
      <w:r>
        <w:rPr>
          <w:rFonts w:ascii="宋体" w:hAnsi="宋体" w:cs="宋体" w:hint="eastAsia"/>
          <w:kern w:val="0"/>
          <w:sz w:val="24"/>
        </w:rPr>
        <w:t>2.1.</w:t>
      </w:r>
      <w:r>
        <w:rPr>
          <w:rFonts w:ascii="宋体" w:hAnsi="宋体" w:cs="宋体" w:hint="eastAsia"/>
          <w:kern w:val="0"/>
          <w:sz w:val="24"/>
        </w:rPr>
        <w:t>详见附件</w:t>
      </w:r>
      <w:r>
        <w:rPr>
          <w:rFonts w:ascii="宋体" w:hAnsi="宋体" w:cs="宋体" w:hint="eastAsia"/>
          <w:kern w:val="0"/>
          <w:sz w:val="24"/>
        </w:rPr>
        <w:t>9</w:t>
      </w:r>
      <w:r>
        <w:rPr>
          <w:rFonts w:ascii="宋体" w:hAnsi="宋体" w:cs="宋体" w:hint="eastAsia"/>
          <w:kern w:val="0"/>
          <w:sz w:val="24"/>
        </w:rPr>
        <w:t>：工程量清单</w:t>
      </w:r>
    </w:p>
    <w:p w:rsidR="00CD2391" w:rsidRDefault="00CD2391">
      <w:pPr>
        <w:spacing w:line="360" w:lineRule="auto"/>
        <w:ind w:left="360" w:rightChars="-2" w:right="-4"/>
        <w:rPr>
          <w:rFonts w:ascii="宋体" w:hAnsi="宋体" w:cs="宋体"/>
          <w:kern w:val="0"/>
          <w:sz w:val="24"/>
        </w:rPr>
      </w:pPr>
    </w:p>
    <w:p w:rsidR="00CD2391" w:rsidRDefault="00F92EB8">
      <w:pPr>
        <w:pStyle w:val="a0"/>
      </w:pPr>
      <w:bookmarkStart w:id="18" w:name="_Toc47173698"/>
      <w:r>
        <w:rPr>
          <w:b/>
          <w:sz w:val="32"/>
          <w:szCs w:val="32"/>
        </w:rPr>
        <w:br w:type="page"/>
      </w:r>
    </w:p>
    <w:p w:rsidR="00CD2391" w:rsidRDefault="00F92EB8">
      <w:pPr>
        <w:pStyle w:val="1"/>
        <w:rPr>
          <w:sz w:val="24"/>
        </w:rPr>
      </w:pPr>
      <w:bookmarkStart w:id="19" w:name="_Toc90543535"/>
      <w:bookmarkEnd w:id="18"/>
      <w:r>
        <w:rPr>
          <w:rFonts w:hint="eastAsia"/>
        </w:rPr>
        <w:lastRenderedPageBreak/>
        <w:t>第四部分</w:t>
      </w:r>
      <w:r>
        <w:t xml:space="preserve"> </w:t>
      </w:r>
      <w:r>
        <w:rPr>
          <w:rFonts w:hint="eastAsia"/>
        </w:rPr>
        <w:t>合同主要条款</w:t>
      </w:r>
      <w:bookmarkEnd w:id="19"/>
    </w:p>
    <w:p w:rsidR="00CD2391" w:rsidRDefault="00F92EB8">
      <w:pPr>
        <w:keepNext/>
        <w:keepLines/>
        <w:snapToGrid w:val="0"/>
        <w:spacing w:line="360" w:lineRule="auto"/>
        <w:outlineLvl w:val="1"/>
        <w:rPr>
          <w:rFonts w:ascii="宋体" w:hAnsi="宋体" w:cs="宋体"/>
          <w:b/>
          <w:bCs/>
          <w:sz w:val="24"/>
        </w:rPr>
      </w:pPr>
      <w:bookmarkStart w:id="20" w:name="_Toc18658"/>
      <w:bookmarkStart w:id="21" w:name="_Toc92197622"/>
      <w:bookmarkStart w:id="22" w:name="_Hlk41943568"/>
      <w:r>
        <w:rPr>
          <w:rFonts w:ascii="宋体" w:hAnsi="宋体" w:cs="宋体" w:hint="eastAsia"/>
          <w:b/>
          <w:bCs/>
          <w:sz w:val="24"/>
        </w:rPr>
        <w:t>一、质量标准</w:t>
      </w:r>
      <w:bookmarkEnd w:id="20"/>
      <w:bookmarkEnd w:id="21"/>
    </w:p>
    <w:bookmarkEnd w:id="22"/>
    <w:p w:rsidR="00CD2391" w:rsidRDefault="00F92EB8">
      <w:pPr>
        <w:snapToGrid w:val="0"/>
        <w:spacing w:line="360" w:lineRule="auto"/>
        <w:ind w:firstLineChars="200" w:firstLine="480"/>
        <w:rPr>
          <w:rFonts w:ascii="宋体" w:hAnsi="宋体" w:cs="宋体"/>
          <w:sz w:val="24"/>
        </w:rPr>
      </w:pPr>
      <w:r>
        <w:rPr>
          <w:rFonts w:ascii="宋体" w:hAnsi="宋体" w:cs="宋体" w:hint="eastAsia"/>
          <w:sz w:val="24"/>
        </w:rPr>
        <w:t>达到国家和南通市有关燃气工程施工的现行规范和标准的合格要求</w:t>
      </w:r>
    </w:p>
    <w:p w:rsidR="00CD2391" w:rsidRDefault="00F92EB8">
      <w:pPr>
        <w:keepNext/>
        <w:keepLines/>
        <w:snapToGrid w:val="0"/>
        <w:spacing w:line="360" w:lineRule="auto"/>
        <w:outlineLvl w:val="1"/>
        <w:rPr>
          <w:rFonts w:ascii="宋体" w:hAnsi="宋体" w:cs="宋体"/>
          <w:b/>
          <w:bCs/>
          <w:sz w:val="24"/>
        </w:rPr>
      </w:pPr>
      <w:bookmarkStart w:id="23" w:name="_Toc92197623"/>
      <w:bookmarkStart w:id="24" w:name="_Toc17664"/>
      <w:r>
        <w:rPr>
          <w:rFonts w:ascii="宋体" w:hAnsi="宋体" w:cs="宋体" w:hint="eastAsia"/>
          <w:b/>
          <w:bCs/>
          <w:sz w:val="24"/>
        </w:rPr>
        <w:t>二、安全文明施工要求</w:t>
      </w:r>
      <w:bookmarkEnd w:id="23"/>
      <w:bookmarkEnd w:id="24"/>
    </w:p>
    <w:p w:rsidR="00CD2391" w:rsidRDefault="00F92EB8">
      <w:pPr>
        <w:snapToGrid w:val="0"/>
        <w:spacing w:line="360" w:lineRule="auto"/>
        <w:ind w:leftChars="171" w:left="719" w:hangingChars="150" w:hanging="360"/>
        <w:rPr>
          <w:rFonts w:ascii="宋体" w:hAnsi="宋体" w:cs="宋体"/>
          <w:b/>
          <w:bCs/>
          <w:sz w:val="24"/>
          <w:u w:val="single"/>
        </w:rPr>
      </w:pPr>
      <w:r>
        <w:rPr>
          <w:rFonts w:ascii="宋体" w:hAnsi="宋体" w:cs="宋体" w:hint="eastAsia"/>
          <w:sz w:val="24"/>
        </w:rPr>
        <w:t>2.1</w:t>
      </w:r>
      <w:r>
        <w:rPr>
          <w:rFonts w:ascii="宋体" w:hAnsi="宋体" w:cs="宋体" w:hint="eastAsia"/>
          <w:sz w:val="24"/>
        </w:rPr>
        <w:t>施工防护工作的要求：</w:t>
      </w:r>
      <w:r>
        <w:rPr>
          <w:rFonts w:ascii="宋体" w:hAnsi="宋体" w:cs="宋体" w:hint="eastAsia"/>
          <w:b/>
          <w:bCs/>
          <w:sz w:val="24"/>
          <w:u w:val="single"/>
        </w:rPr>
        <w:t>必须做好安全文明施工，并对施工过程中的安全责任负责；做好各项安全防护与措施，确保施工安全无事故；若涉及高空作业项目，高空作业人员须办理人身意外伤害险，如若发生安全责任事故，施工单位自行承担，与校方无关。</w:t>
      </w:r>
    </w:p>
    <w:p w:rsidR="00CD2391" w:rsidRDefault="00F92EB8">
      <w:pPr>
        <w:snapToGrid w:val="0"/>
        <w:spacing w:line="360" w:lineRule="auto"/>
        <w:ind w:leftChars="171" w:left="719" w:hangingChars="150" w:hanging="360"/>
        <w:rPr>
          <w:rFonts w:ascii="宋体" w:hAnsi="宋体" w:cs="宋体"/>
          <w:b/>
          <w:sz w:val="24"/>
          <w:u w:val="single"/>
        </w:rPr>
      </w:pPr>
      <w:r>
        <w:rPr>
          <w:rFonts w:ascii="宋体" w:hAnsi="宋体" w:cs="宋体" w:hint="eastAsia"/>
          <w:sz w:val="24"/>
        </w:rPr>
        <w:t>2.2</w:t>
      </w:r>
      <w:r>
        <w:rPr>
          <w:rFonts w:ascii="宋体" w:hAnsi="宋体" w:cs="宋体" w:hint="eastAsia"/>
          <w:sz w:val="24"/>
        </w:rPr>
        <w:t>施工现场整洁卫生的要求：</w:t>
      </w:r>
      <w:r>
        <w:rPr>
          <w:rFonts w:ascii="宋体" w:hAnsi="宋体" w:cs="宋体" w:hint="eastAsia"/>
          <w:b/>
          <w:bCs/>
          <w:sz w:val="24"/>
          <w:u w:val="single"/>
        </w:rPr>
        <w:t>保持场地整洁通畅</w:t>
      </w:r>
      <w:r>
        <w:rPr>
          <w:rFonts w:ascii="宋体" w:hAnsi="宋体" w:cs="宋体" w:hint="eastAsia"/>
          <w:b/>
          <w:sz w:val="24"/>
          <w:u w:val="single"/>
        </w:rPr>
        <w:t xml:space="preserve"> </w:t>
      </w:r>
    </w:p>
    <w:p w:rsidR="00CD2391" w:rsidRDefault="00F92EB8">
      <w:pPr>
        <w:snapToGrid w:val="0"/>
        <w:spacing w:line="360" w:lineRule="auto"/>
        <w:ind w:leftChars="171" w:left="719" w:hangingChars="150" w:hanging="360"/>
        <w:rPr>
          <w:rFonts w:ascii="宋体" w:hAnsi="宋体" w:cs="宋体"/>
          <w:sz w:val="24"/>
        </w:rPr>
      </w:pPr>
      <w:r>
        <w:rPr>
          <w:rFonts w:ascii="宋体" w:hAnsi="宋体" w:cs="宋体" w:hint="eastAsia"/>
          <w:sz w:val="24"/>
        </w:rPr>
        <w:t>2.3</w:t>
      </w:r>
      <w:r>
        <w:rPr>
          <w:rFonts w:ascii="宋体" w:hAnsi="宋体" w:cs="宋体" w:hint="eastAsia"/>
          <w:b/>
          <w:bCs/>
          <w:sz w:val="24"/>
          <w:u w:val="single"/>
        </w:rPr>
        <w:t>疫情期间必须严格遵守我校相关规章制度，及时办理入校登记手续。</w:t>
      </w:r>
    </w:p>
    <w:p w:rsidR="00CD2391" w:rsidRDefault="00F92EB8">
      <w:pPr>
        <w:keepNext/>
        <w:keepLines/>
        <w:snapToGrid w:val="0"/>
        <w:spacing w:line="360" w:lineRule="auto"/>
        <w:outlineLvl w:val="1"/>
        <w:rPr>
          <w:rFonts w:ascii="宋体" w:hAnsi="宋体" w:cs="宋体"/>
          <w:b/>
          <w:bCs/>
          <w:sz w:val="24"/>
        </w:rPr>
      </w:pPr>
      <w:bookmarkStart w:id="25" w:name="_Toc12275"/>
      <w:bookmarkStart w:id="26" w:name="_Toc92197624"/>
      <w:r>
        <w:rPr>
          <w:rFonts w:ascii="宋体" w:hAnsi="宋体" w:cs="宋体" w:hint="eastAsia"/>
          <w:b/>
          <w:bCs/>
          <w:sz w:val="24"/>
        </w:rPr>
        <w:t>三、工期要求</w:t>
      </w:r>
      <w:bookmarkEnd w:id="25"/>
      <w:bookmarkEnd w:id="26"/>
    </w:p>
    <w:p w:rsidR="00CD2391" w:rsidRDefault="00F92EB8">
      <w:pPr>
        <w:snapToGrid w:val="0"/>
        <w:spacing w:line="360" w:lineRule="auto"/>
        <w:ind w:firstLineChars="200" w:firstLine="480"/>
        <w:jc w:val="left"/>
        <w:rPr>
          <w:rFonts w:ascii="宋体" w:hAnsi="宋体" w:cs="宋体"/>
          <w:sz w:val="24"/>
        </w:rPr>
      </w:pPr>
      <w:r>
        <w:rPr>
          <w:rFonts w:ascii="宋体" w:hAnsi="宋体" w:cs="宋体" w:hint="eastAsia"/>
          <w:bCs/>
          <w:sz w:val="24"/>
        </w:rPr>
        <w:t>2022</w:t>
      </w:r>
      <w:r>
        <w:rPr>
          <w:rFonts w:ascii="宋体" w:hAnsi="宋体" w:cs="宋体" w:hint="eastAsia"/>
          <w:bCs/>
          <w:sz w:val="24"/>
        </w:rPr>
        <w:t>年</w:t>
      </w:r>
      <w:r>
        <w:rPr>
          <w:rFonts w:ascii="宋体" w:hAnsi="宋体" w:cs="宋体" w:hint="eastAsia"/>
          <w:bCs/>
          <w:sz w:val="24"/>
        </w:rPr>
        <w:t>2</w:t>
      </w:r>
      <w:r>
        <w:rPr>
          <w:rFonts w:ascii="宋体" w:hAnsi="宋体" w:cs="宋体" w:hint="eastAsia"/>
          <w:bCs/>
          <w:sz w:val="24"/>
        </w:rPr>
        <w:t>月</w:t>
      </w:r>
      <w:r>
        <w:rPr>
          <w:rFonts w:ascii="宋体" w:hAnsi="宋体" w:cs="宋体" w:hint="eastAsia"/>
          <w:bCs/>
          <w:sz w:val="24"/>
        </w:rPr>
        <w:t>15</w:t>
      </w:r>
      <w:r>
        <w:rPr>
          <w:rFonts w:ascii="宋体" w:hAnsi="宋体" w:cs="宋体" w:hint="eastAsia"/>
          <w:bCs/>
          <w:sz w:val="24"/>
        </w:rPr>
        <w:t>日前安装到位；由于本工程处于疫情期间，开工之日以招标人正式通知之日为准。</w:t>
      </w:r>
      <w:r>
        <w:rPr>
          <w:rFonts w:ascii="宋体" w:hAnsi="宋体" w:cs="宋体" w:hint="eastAsia"/>
          <w:sz w:val="24"/>
        </w:rPr>
        <w:t>工期每延误一天，投标人按合同总价</w:t>
      </w:r>
      <w:r>
        <w:rPr>
          <w:rFonts w:ascii="宋体" w:hAnsi="宋体" w:cs="宋体" w:hint="eastAsia"/>
          <w:sz w:val="24"/>
        </w:rPr>
        <w:t>1%</w:t>
      </w:r>
      <w:r>
        <w:rPr>
          <w:rFonts w:ascii="宋体" w:hAnsi="宋体" w:cs="宋体" w:hint="eastAsia"/>
          <w:sz w:val="24"/>
        </w:rPr>
        <w:t>支付违约金。因非投标人原因造成的停电、停水或不可抗力因素影响，导致停工的，或因工程变更增加投标人工程量的工期相应顺延。</w:t>
      </w:r>
    </w:p>
    <w:p w:rsidR="00CD2391" w:rsidRDefault="00F92EB8">
      <w:pPr>
        <w:keepNext/>
        <w:keepLines/>
        <w:snapToGrid w:val="0"/>
        <w:spacing w:line="360" w:lineRule="auto"/>
        <w:outlineLvl w:val="1"/>
        <w:rPr>
          <w:rFonts w:ascii="宋体" w:hAnsi="宋体" w:cs="宋体"/>
          <w:b/>
          <w:bCs/>
          <w:sz w:val="24"/>
        </w:rPr>
      </w:pPr>
      <w:bookmarkStart w:id="27" w:name="_Toc16358"/>
      <w:bookmarkStart w:id="28" w:name="_Toc92197625"/>
      <w:r>
        <w:rPr>
          <w:rFonts w:ascii="宋体" w:hAnsi="宋体" w:cs="宋体" w:hint="eastAsia"/>
          <w:b/>
          <w:bCs/>
          <w:sz w:val="24"/>
        </w:rPr>
        <w:t>四、结算方式</w:t>
      </w:r>
      <w:bookmarkEnd w:id="27"/>
      <w:bookmarkEnd w:id="28"/>
    </w:p>
    <w:p w:rsidR="00CD2391" w:rsidRDefault="00F92EB8">
      <w:pPr>
        <w:snapToGrid w:val="0"/>
        <w:spacing w:line="360" w:lineRule="auto"/>
        <w:ind w:firstLineChars="250" w:firstLine="600"/>
        <w:rPr>
          <w:rFonts w:ascii="宋体" w:hAnsi="宋体" w:cs="宋体"/>
          <w:sz w:val="24"/>
        </w:rPr>
      </w:pPr>
      <w:r>
        <w:rPr>
          <w:rFonts w:ascii="宋体" w:hAnsi="宋体" w:cs="宋体" w:hint="eastAsia"/>
          <w:sz w:val="24"/>
        </w:rPr>
        <w:t>1</w:t>
      </w:r>
      <w:r>
        <w:rPr>
          <w:rFonts w:ascii="宋体" w:hAnsi="宋体" w:cs="宋体" w:hint="eastAsia"/>
          <w:sz w:val="24"/>
        </w:rPr>
        <w:t>、投标报价部分：固定单价，按实际工程量结算，清单中未完成部分内容不予结算，实际结算价以审计审核为准。</w:t>
      </w:r>
    </w:p>
    <w:p w:rsidR="00CD2391" w:rsidRDefault="00F92EB8">
      <w:pPr>
        <w:snapToGrid w:val="0"/>
        <w:spacing w:line="360" w:lineRule="auto"/>
        <w:ind w:firstLineChars="250" w:firstLine="600"/>
        <w:rPr>
          <w:rFonts w:ascii="宋体" w:hAnsi="宋体" w:cs="宋体"/>
          <w:sz w:val="24"/>
        </w:rPr>
      </w:pPr>
      <w:r>
        <w:rPr>
          <w:rFonts w:ascii="宋体" w:hAnsi="宋体" w:cs="宋体" w:hint="eastAsia"/>
          <w:sz w:val="24"/>
        </w:rPr>
        <w:t>2</w:t>
      </w:r>
      <w:r>
        <w:rPr>
          <w:rFonts w:ascii="宋体" w:hAnsi="宋体" w:cs="宋体" w:hint="eastAsia"/>
          <w:sz w:val="24"/>
        </w:rPr>
        <w:t>、其它</w:t>
      </w:r>
      <w:proofErr w:type="gramStart"/>
      <w:r>
        <w:rPr>
          <w:rFonts w:ascii="宋体" w:hAnsi="宋体" w:cs="宋体" w:hint="eastAsia"/>
          <w:sz w:val="24"/>
        </w:rPr>
        <w:t>零星项目</w:t>
      </w:r>
      <w:proofErr w:type="gramEnd"/>
      <w:r>
        <w:rPr>
          <w:rFonts w:ascii="宋体" w:hAnsi="宋体" w:cs="宋体" w:hint="eastAsia"/>
          <w:sz w:val="24"/>
        </w:rPr>
        <w:t>及因非承包人原因引起的新增工程内容，</w:t>
      </w:r>
      <w:proofErr w:type="gramStart"/>
      <w:r>
        <w:rPr>
          <w:rFonts w:ascii="宋体" w:hAnsi="宋体" w:cs="宋体" w:hint="eastAsia"/>
          <w:sz w:val="24"/>
        </w:rPr>
        <w:t>结算按</w:t>
      </w:r>
      <w:proofErr w:type="gramEnd"/>
      <w:r>
        <w:rPr>
          <w:rFonts w:ascii="宋体" w:hAnsi="宋体" w:cs="宋体" w:hint="eastAsia"/>
          <w:sz w:val="24"/>
        </w:rPr>
        <w:t>2009</w:t>
      </w:r>
      <w:r>
        <w:rPr>
          <w:rFonts w:ascii="宋体" w:hAnsi="宋体" w:cs="宋体" w:hint="eastAsia"/>
          <w:sz w:val="24"/>
        </w:rPr>
        <w:t>年版《江苏省房屋修缮工程计价表》，</w:t>
      </w:r>
      <w:r>
        <w:rPr>
          <w:rFonts w:ascii="宋体" w:hAnsi="宋体" w:cs="宋体" w:hint="eastAsia"/>
          <w:sz w:val="24"/>
        </w:rPr>
        <w:t>2014</w:t>
      </w:r>
      <w:r>
        <w:rPr>
          <w:rFonts w:ascii="宋体" w:hAnsi="宋体" w:cs="宋体" w:hint="eastAsia"/>
          <w:sz w:val="24"/>
        </w:rPr>
        <w:t>年版《江苏省建筑与装饰工程计价定额》、《江苏省安装工程计价定额》，《江苏省建设工程费用定额》及</w:t>
      </w:r>
      <w:r>
        <w:rPr>
          <w:rFonts w:ascii="宋体" w:hAnsi="宋体" w:cs="宋体" w:hint="eastAsia"/>
          <w:sz w:val="24"/>
        </w:rPr>
        <w:t>202</w:t>
      </w:r>
      <w:r>
        <w:rPr>
          <w:rFonts w:ascii="宋体" w:hAnsi="宋体" w:cs="宋体"/>
          <w:sz w:val="24"/>
        </w:rPr>
        <w:t>2</w:t>
      </w:r>
      <w:r>
        <w:rPr>
          <w:rFonts w:ascii="宋体" w:hAnsi="宋体" w:cs="宋体" w:hint="eastAsia"/>
          <w:sz w:val="24"/>
        </w:rPr>
        <w:t>年第</w:t>
      </w:r>
      <w:r>
        <w:rPr>
          <w:rFonts w:ascii="宋体" w:hAnsi="宋体" w:cs="宋体"/>
          <w:sz w:val="24"/>
        </w:rPr>
        <w:t>2</w:t>
      </w:r>
      <w:r>
        <w:rPr>
          <w:rFonts w:ascii="宋体" w:hAnsi="宋体" w:cs="宋体" w:hint="eastAsia"/>
          <w:sz w:val="24"/>
        </w:rPr>
        <w:t>期南通建设工程造价信息，</w:t>
      </w:r>
      <w:proofErr w:type="gramStart"/>
      <w:r>
        <w:rPr>
          <w:rFonts w:ascii="宋体" w:hAnsi="宋体" w:cs="宋体" w:hint="eastAsia"/>
          <w:sz w:val="24"/>
        </w:rPr>
        <w:t>甲方认质认价</w:t>
      </w:r>
      <w:proofErr w:type="gramEnd"/>
      <w:r>
        <w:rPr>
          <w:rFonts w:ascii="宋体" w:hAnsi="宋体" w:cs="宋体" w:hint="eastAsia"/>
          <w:sz w:val="24"/>
        </w:rPr>
        <w:t>材料及签证独立费不予下浮，工程量以现场测量为准。</w:t>
      </w:r>
    </w:p>
    <w:p w:rsidR="00CD2391" w:rsidRDefault="00F92EB8">
      <w:pPr>
        <w:keepNext/>
        <w:keepLines/>
        <w:snapToGrid w:val="0"/>
        <w:spacing w:line="360" w:lineRule="auto"/>
        <w:outlineLvl w:val="1"/>
        <w:rPr>
          <w:rFonts w:ascii="宋体" w:hAnsi="宋体" w:cs="宋体"/>
          <w:b/>
          <w:bCs/>
          <w:sz w:val="24"/>
        </w:rPr>
      </w:pPr>
      <w:bookmarkStart w:id="29" w:name="_Toc92197626"/>
      <w:bookmarkStart w:id="30" w:name="_Toc4503"/>
      <w:bookmarkStart w:id="31" w:name="_Hlk41983849"/>
      <w:r>
        <w:rPr>
          <w:rFonts w:ascii="宋体" w:hAnsi="宋体" w:cs="宋体" w:hint="eastAsia"/>
          <w:b/>
          <w:bCs/>
          <w:sz w:val="24"/>
        </w:rPr>
        <w:t>五、付款方式</w:t>
      </w:r>
      <w:bookmarkEnd w:id="29"/>
      <w:bookmarkEnd w:id="30"/>
    </w:p>
    <w:bookmarkEnd w:id="31"/>
    <w:p w:rsidR="00CD2391" w:rsidRDefault="00F92EB8">
      <w:pPr>
        <w:snapToGrid w:val="0"/>
        <w:spacing w:line="360" w:lineRule="auto"/>
        <w:ind w:firstLineChars="200" w:firstLine="480"/>
        <w:rPr>
          <w:rFonts w:ascii="宋体" w:hAnsi="宋体" w:cs="宋体"/>
          <w:sz w:val="24"/>
        </w:rPr>
      </w:pPr>
      <w:r>
        <w:rPr>
          <w:rFonts w:ascii="宋体" w:hAnsi="宋体" w:cs="宋体" w:hint="eastAsia"/>
          <w:sz w:val="24"/>
        </w:rPr>
        <w:t>工程验收合格</w:t>
      </w:r>
      <w:r>
        <w:rPr>
          <w:rFonts w:ascii="宋体" w:hAnsi="宋体" w:cs="宋体" w:hint="eastAsia"/>
          <w:sz w:val="24"/>
        </w:rPr>
        <w:t>后付</w:t>
      </w:r>
      <w:r w:rsidR="00C03E10">
        <w:rPr>
          <w:rFonts w:ascii="宋体" w:hAnsi="宋体" w:cs="宋体" w:hint="eastAsia"/>
          <w:sz w:val="24"/>
        </w:rPr>
        <w:t>100</w:t>
      </w:r>
      <w:r>
        <w:rPr>
          <w:rFonts w:ascii="宋体" w:hAnsi="宋体" w:cs="宋体" w:hint="eastAsia"/>
          <w:sz w:val="24"/>
        </w:rPr>
        <w:t>%</w:t>
      </w:r>
      <w:r w:rsidR="00C03E10">
        <w:rPr>
          <w:rFonts w:ascii="宋体" w:hAnsi="宋体" w:cs="宋体" w:hint="eastAsia"/>
          <w:sz w:val="24"/>
        </w:rPr>
        <w:t>合同款</w:t>
      </w:r>
      <w:r>
        <w:rPr>
          <w:rFonts w:ascii="宋体" w:hAnsi="宋体" w:cs="宋体" w:hint="eastAsia"/>
          <w:sz w:val="24"/>
        </w:rPr>
        <w:t>。</w:t>
      </w:r>
      <w:r w:rsidR="00C03E10">
        <w:rPr>
          <w:rFonts w:ascii="宋体" w:hAnsi="宋体" w:cs="宋体" w:hint="eastAsia"/>
          <w:sz w:val="24"/>
        </w:rPr>
        <w:t>投标单位提供质</w:t>
      </w:r>
      <w:proofErr w:type="gramStart"/>
      <w:r w:rsidR="00C03E10">
        <w:rPr>
          <w:rFonts w:ascii="宋体" w:hAnsi="宋体" w:cs="宋体" w:hint="eastAsia"/>
          <w:sz w:val="24"/>
        </w:rPr>
        <w:t>保承诺</w:t>
      </w:r>
      <w:proofErr w:type="gramEnd"/>
      <w:r w:rsidR="00C03E10">
        <w:rPr>
          <w:rFonts w:ascii="宋体" w:hAnsi="宋体" w:cs="宋体" w:hint="eastAsia"/>
          <w:sz w:val="24"/>
        </w:rPr>
        <w:t>函。</w:t>
      </w:r>
    </w:p>
    <w:p w:rsidR="00CD2391" w:rsidRDefault="00F92EB8">
      <w:pPr>
        <w:keepNext/>
        <w:keepLines/>
        <w:snapToGrid w:val="0"/>
        <w:spacing w:line="360" w:lineRule="auto"/>
        <w:outlineLvl w:val="1"/>
        <w:rPr>
          <w:rFonts w:ascii="宋体" w:hAnsi="宋体" w:cs="宋体"/>
          <w:b/>
          <w:bCs/>
          <w:sz w:val="24"/>
        </w:rPr>
      </w:pPr>
      <w:bookmarkStart w:id="32" w:name="_Toc31763"/>
      <w:bookmarkStart w:id="33" w:name="_Toc92197627"/>
      <w:r>
        <w:rPr>
          <w:rFonts w:ascii="宋体" w:hAnsi="宋体" w:cs="宋体" w:hint="eastAsia"/>
          <w:b/>
          <w:bCs/>
          <w:sz w:val="24"/>
        </w:rPr>
        <w:t>六、保修内容及期限</w:t>
      </w:r>
      <w:bookmarkEnd w:id="32"/>
      <w:bookmarkEnd w:id="33"/>
    </w:p>
    <w:p w:rsidR="00CD2391" w:rsidRDefault="00F92EB8">
      <w:pPr>
        <w:spacing w:line="420" w:lineRule="atLeast"/>
        <w:ind w:firstLineChars="196" w:firstLine="470"/>
      </w:pPr>
      <w:r>
        <w:rPr>
          <w:rFonts w:ascii="宋体" w:hAnsi="宋体" w:cs="宋体" w:hint="eastAsia"/>
          <w:sz w:val="24"/>
        </w:rPr>
        <w:t>凡乙方施工范围均在保修范围内，</w:t>
      </w:r>
      <w:r>
        <w:rPr>
          <w:rFonts w:ascii="宋体" w:hAnsi="宋体" w:cs="宋体" w:hint="eastAsia"/>
          <w:b/>
          <w:bCs/>
          <w:sz w:val="24"/>
        </w:rPr>
        <w:t>保修期限二年</w:t>
      </w:r>
      <w:r>
        <w:rPr>
          <w:rFonts w:ascii="宋体" w:hAnsi="宋体" w:cs="宋体" w:hint="eastAsia"/>
          <w:sz w:val="24"/>
        </w:rPr>
        <w:t>，以工程竣工验收时间作为保修起始时间。</w:t>
      </w:r>
      <w:r>
        <w:br w:type="page"/>
      </w:r>
    </w:p>
    <w:p w:rsidR="00CD2391" w:rsidRDefault="00F92EB8">
      <w:pPr>
        <w:pStyle w:val="1"/>
      </w:pPr>
      <w:bookmarkStart w:id="34" w:name="_Toc90543536"/>
      <w:r>
        <w:lastRenderedPageBreak/>
        <w:t>第五部分</w:t>
      </w:r>
      <w:r>
        <w:t xml:space="preserve"> </w:t>
      </w:r>
      <w:r>
        <w:t>附</w:t>
      </w:r>
      <w:r>
        <w:t xml:space="preserve">  </w:t>
      </w:r>
      <w:r>
        <w:t>件</w:t>
      </w:r>
      <w:bookmarkEnd w:id="34"/>
    </w:p>
    <w:p w:rsidR="00CD2391" w:rsidRDefault="00CD2391">
      <w:pPr>
        <w:spacing w:line="360" w:lineRule="auto"/>
        <w:rPr>
          <w:spacing w:val="4"/>
          <w:sz w:val="24"/>
        </w:rPr>
      </w:pPr>
    </w:p>
    <w:p w:rsidR="00CD2391" w:rsidRDefault="00F92EB8">
      <w:pPr>
        <w:spacing w:line="360" w:lineRule="auto"/>
        <w:rPr>
          <w:spacing w:val="4"/>
          <w:sz w:val="24"/>
        </w:rPr>
      </w:pPr>
      <w:r>
        <w:rPr>
          <w:spacing w:val="4"/>
          <w:sz w:val="24"/>
        </w:rPr>
        <w:t>附件</w:t>
      </w:r>
      <w:r>
        <w:rPr>
          <w:spacing w:val="4"/>
          <w:sz w:val="24"/>
        </w:rPr>
        <w:t>1</w:t>
      </w:r>
      <w:r>
        <w:rPr>
          <w:spacing w:val="4"/>
          <w:sz w:val="24"/>
        </w:rPr>
        <w:t>：投标函</w:t>
      </w:r>
    </w:p>
    <w:p w:rsidR="00CD2391" w:rsidRDefault="00F92EB8">
      <w:pPr>
        <w:spacing w:line="360" w:lineRule="auto"/>
        <w:rPr>
          <w:sz w:val="24"/>
        </w:rPr>
      </w:pPr>
      <w:r>
        <w:rPr>
          <w:spacing w:val="4"/>
          <w:sz w:val="24"/>
        </w:rPr>
        <w:t>附件</w:t>
      </w:r>
      <w:r>
        <w:rPr>
          <w:rFonts w:hint="eastAsia"/>
          <w:spacing w:val="4"/>
          <w:sz w:val="24"/>
        </w:rPr>
        <w:t>2</w:t>
      </w:r>
      <w:r>
        <w:rPr>
          <w:spacing w:val="4"/>
          <w:sz w:val="24"/>
        </w:rPr>
        <w:t>：</w:t>
      </w:r>
      <w:r>
        <w:rPr>
          <w:sz w:val="24"/>
        </w:rPr>
        <w:t>法定代表人资格证明</w:t>
      </w:r>
    </w:p>
    <w:p w:rsidR="00CD2391" w:rsidRDefault="00F92EB8">
      <w:pPr>
        <w:spacing w:line="360" w:lineRule="auto"/>
        <w:rPr>
          <w:sz w:val="24"/>
        </w:rPr>
      </w:pPr>
      <w:r>
        <w:rPr>
          <w:spacing w:val="4"/>
          <w:sz w:val="24"/>
        </w:rPr>
        <w:t>附件</w:t>
      </w:r>
      <w:r>
        <w:rPr>
          <w:rFonts w:hint="eastAsia"/>
          <w:spacing w:val="4"/>
          <w:sz w:val="24"/>
        </w:rPr>
        <w:t>3</w:t>
      </w:r>
      <w:r>
        <w:rPr>
          <w:spacing w:val="4"/>
          <w:sz w:val="24"/>
        </w:rPr>
        <w:t>：</w:t>
      </w:r>
      <w:r>
        <w:rPr>
          <w:sz w:val="24"/>
        </w:rPr>
        <w:t>法定代表人授权书</w:t>
      </w:r>
    </w:p>
    <w:p w:rsidR="00CD2391" w:rsidRDefault="00F92EB8">
      <w:pPr>
        <w:spacing w:line="360" w:lineRule="auto"/>
        <w:rPr>
          <w:sz w:val="24"/>
        </w:rPr>
      </w:pPr>
      <w:r>
        <w:rPr>
          <w:rFonts w:hint="eastAsia"/>
          <w:sz w:val="24"/>
        </w:rPr>
        <w:t>附件</w:t>
      </w:r>
      <w:r>
        <w:rPr>
          <w:rFonts w:hint="eastAsia"/>
          <w:sz w:val="24"/>
        </w:rPr>
        <w:t>4</w:t>
      </w:r>
      <w:r>
        <w:rPr>
          <w:rFonts w:hint="eastAsia"/>
          <w:sz w:val="24"/>
        </w:rPr>
        <w:t>：</w:t>
      </w:r>
      <w:r>
        <w:rPr>
          <w:rFonts w:hint="eastAsia"/>
          <w:sz w:val="24"/>
        </w:rPr>
        <w:t>南通工贸技师学院</w:t>
      </w:r>
      <w:r>
        <w:rPr>
          <w:rFonts w:hint="eastAsia"/>
          <w:sz w:val="24"/>
        </w:rPr>
        <w:t>采购谈判二次报价单</w:t>
      </w:r>
    </w:p>
    <w:p w:rsidR="00CD2391" w:rsidRDefault="00F92EB8">
      <w:pPr>
        <w:spacing w:line="360" w:lineRule="auto"/>
        <w:rPr>
          <w:bCs/>
          <w:sz w:val="24"/>
        </w:rPr>
      </w:pPr>
      <w:r>
        <w:rPr>
          <w:rFonts w:hint="eastAsia"/>
          <w:bCs/>
          <w:sz w:val="24"/>
        </w:rPr>
        <w:t>附件</w:t>
      </w:r>
      <w:r>
        <w:rPr>
          <w:rFonts w:hint="eastAsia"/>
          <w:bCs/>
          <w:sz w:val="24"/>
        </w:rPr>
        <w:t>5</w:t>
      </w:r>
      <w:r>
        <w:rPr>
          <w:rFonts w:hint="eastAsia"/>
          <w:bCs/>
          <w:sz w:val="24"/>
        </w:rPr>
        <w:t>：报名投标确认函</w:t>
      </w:r>
    </w:p>
    <w:p w:rsidR="00CD2391" w:rsidRDefault="00F92EB8">
      <w:pPr>
        <w:pStyle w:val="a0"/>
        <w:spacing w:line="360" w:lineRule="auto"/>
      </w:pPr>
      <w:r>
        <w:rPr>
          <w:rFonts w:hint="eastAsia"/>
        </w:rPr>
        <w:t>附件</w:t>
      </w:r>
      <w:r>
        <w:rPr>
          <w:rFonts w:hint="eastAsia"/>
        </w:rPr>
        <w:t>6</w:t>
      </w:r>
      <w:r>
        <w:rPr>
          <w:rFonts w:hint="eastAsia"/>
        </w:rPr>
        <w:t>：投标单位承诺函</w:t>
      </w:r>
    </w:p>
    <w:p w:rsidR="00CD2391" w:rsidRDefault="00F92EB8">
      <w:pPr>
        <w:spacing w:line="360" w:lineRule="auto"/>
        <w:jc w:val="left"/>
        <w:rPr>
          <w:rFonts w:cs="宋体"/>
          <w:color w:val="000000" w:themeColor="text1"/>
          <w:sz w:val="24"/>
        </w:rPr>
      </w:pPr>
      <w:r>
        <w:rPr>
          <w:rFonts w:cs="宋体"/>
          <w:color w:val="000000" w:themeColor="text1"/>
          <w:sz w:val="24"/>
        </w:rPr>
        <w:t>附件</w:t>
      </w:r>
      <w:r>
        <w:rPr>
          <w:rFonts w:cs="宋体" w:hint="eastAsia"/>
          <w:color w:val="000000" w:themeColor="text1"/>
          <w:sz w:val="24"/>
        </w:rPr>
        <w:t>7</w:t>
      </w:r>
      <w:r>
        <w:rPr>
          <w:rFonts w:cs="宋体" w:hint="eastAsia"/>
          <w:color w:val="000000" w:themeColor="text1"/>
          <w:sz w:val="24"/>
        </w:rPr>
        <w:t>：</w:t>
      </w:r>
      <w:r>
        <w:rPr>
          <w:rFonts w:cs="宋体"/>
          <w:color w:val="000000" w:themeColor="text1"/>
          <w:sz w:val="24"/>
        </w:rPr>
        <w:t>无重大违法记录声明</w:t>
      </w:r>
    </w:p>
    <w:p w:rsidR="00CD2391" w:rsidRDefault="00F92EB8">
      <w:pPr>
        <w:spacing w:line="360" w:lineRule="auto"/>
        <w:jc w:val="left"/>
        <w:rPr>
          <w:rFonts w:cs="宋体"/>
          <w:color w:val="000000" w:themeColor="text1"/>
          <w:sz w:val="24"/>
        </w:rPr>
      </w:pPr>
      <w:r>
        <w:rPr>
          <w:rFonts w:cs="宋体" w:hint="eastAsia"/>
          <w:color w:val="000000" w:themeColor="text1"/>
          <w:sz w:val="24"/>
        </w:rPr>
        <w:t>附件</w:t>
      </w:r>
      <w:r>
        <w:rPr>
          <w:rFonts w:cs="宋体" w:hint="eastAsia"/>
          <w:color w:val="000000" w:themeColor="text1"/>
          <w:sz w:val="24"/>
        </w:rPr>
        <w:t>8</w:t>
      </w:r>
      <w:r>
        <w:rPr>
          <w:rFonts w:cs="宋体" w:hint="eastAsia"/>
          <w:color w:val="000000" w:themeColor="text1"/>
          <w:sz w:val="24"/>
        </w:rPr>
        <w:t>：诚信承诺书</w:t>
      </w:r>
    </w:p>
    <w:p w:rsidR="00CD2391" w:rsidRDefault="00F92EB8">
      <w:pPr>
        <w:spacing w:line="360" w:lineRule="auto"/>
        <w:rPr>
          <w:sz w:val="24"/>
        </w:rPr>
      </w:pPr>
      <w:r>
        <w:rPr>
          <w:rFonts w:hint="eastAsia"/>
          <w:sz w:val="24"/>
        </w:rPr>
        <w:t>附件</w:t>
      </w:r>
      <w:r>
        <w:rPr>
          <w:rFonts w:hint="eastAsia"/>
          <w:sz w:val="24"/>
        </w:rPr>
        <w:t>9</w:t>
      </w:r>
      <w:r>
        <w:rPr>
          <w:rFonts w:hint="eastAsia"/>
          <w:sz w:val="24"/>
        </w:rPr>
        <w:t>：工程量清单</w:t>
      </w:r>
    </w:p>
    <w:p w:rsidR="00CD2391" w:rsidRDefault="00F92EB8">
      <w:pPr>
        <w:widowControl/>
        <w:jc w:val="left"/>
        <w:rPr>
          <w:sz w:val="24"/>
        </w:rPr>
      </w:pPr>
      <w:r>
        <w:rPr>
          <w:sz w:val="24"/>
        </w:rPr>
        <w:br w:type="page"/>
      </w:r>
    </w:p>
    <w:p w:rsidR="00CD2391" w:rsidRDefault="00F92EB8">
      <w:pPr>
        <w:pStyle w:val="2"/>
        <w:spacing w:before="0" w:beforeAutospacing="0" w:after="0" w:afterAutospacing="0"/>
        <w:rPr>
          <w:rFonts w:ascii="Times New Roman" w:hAnsi="Times New Roman"/>
          <w:sz w:val="24"/>
        </w:rPr>
      </w:pPr>
      <w:bookmarkStart w:id="35" w:name="_Toc90543537"/>
      <w:r>
        <w:rPr>
          <w:rFonts w:ascii="Times New Roman" w:hAnsi="Times New Roman"/>
          <w:b w:val="0"/>
          <w:sz w:val="24"/>
          <w:szCs w:val="24"/>
        </w:rPr>
        <w:lastRenderedPageBreak/>
        <w:t>附件</w:t>
      </w:r>
      <w:r>
        <w:rPr>
          <w:rFonts w:ascii="Times New Roman" w:hAnsi="Times New Roman"/>
          <w:b w:val="0"/>
          <w:sz w:val="24"/>
          <w:szCs w:val="24"/>
        </w:rPr>
        <w:t>1</w:t>
      </w:r>
      <w:r>
        <w:rPr>
          <w:rFonts w:ascii="Times New Roman" w:hAnsi="Times New Roman" w:hint="eastAsia"/>
          <w:b w:val="0"/>
          <w:sz w:val="24"/>
          <w:szCs w:val="24"/>
        </w:rPr>
        <w:t>：投标函</w:t>
      </w:r>
      <w:bookmarkEnd w:id="35"/>
    </w:p>
    <w:p w:rsidR="00CD2391" w:rsidRDefault="00F92EB8">
      <w:pPr>
        <w:jc w:val="center"/>
      </w:pPr>
      <w:r>
        <w:rPr>
          <w:b/>
          <w:bCs/>
          <w:sz w:val="44"/>
        </w:rPr>
        <w:t>投</w:t>
      </w:r>
      <w:r>
        <w:rPr>
          <w:b/>
          <w:bCs/>
          <w:sz w:val="44"/>
        </w:rPr>
        <w:t xml:space="preserve">    </w:t>
      </w:r>
      <w:r>
        <w:rPr>
          <w:b/>
          <w:bCs/>
          <w:sz w:val="44"/>
        </w:rPr>
        <w:t>标</w:t>
      </w:r>
      <w:r>
        <w:rPr>
          <w:b/>
          <w:bCs/>
          <w:sz w:val="44"/>
        </w:rPr>
        <w:t xml:space="preserve">    </w:t>
      </w:r>
      <w:r>
        <w:rPr>
          <w:b/>
          <w:bCs/>
          <w:sz w:val="44"/>
        </w:rPr>
        <w:t>函</w:t>
      </w:r>
    </w:p>
    <w:p w:rsidR="00CD2391" w:rsidRDefault="00CD2391">
      <w:pPr>
        <w:spacing w:line="360" w:lineRule="auto"/>
        <w:rPr>
          <w:sz w:val="24"/>
        </w:rPr>
      </w:pPr>
    </w:p>
    <w:p w:rsidR="00CD2391" w:rsidRDefault="00F92EB8">
      <w:pPr>
        <w:spacing w:line="360" w:lineRule="auto"/>
        <w:rPr>
          <w:sz w:val="24"/>
        </w:rPr>
      </w:pPr>
      <w:r>
        <w:rPr>
          <w:rFonts w:hint="eastAsia"/>
          <w:sz w:val="24"/>
        </w:rPr>
        <w:t>南通工贸技师学院</w:t>
      </w:r>
      <w:r>
        <w:rPr>
          <w:sz w:val="24"/>
        </w:rPr>
        <w:t>：</w:t>
      </w:r>
    </w:p>
    <w:p w:rsidR="00CD2391" w:rsidRDefault="00F92EB8">
      <w:pPr>
        <w:spacing w:line="360" w:lineRule="auto"/>
        <w:ind w:left="1" w:firstLineChars="235" w:firstLine="564"/>
        <w:rPr>
          <w:sz w:val="24"/>
        </w:rPr>
      </w:pPr>
      <w:r>
        <w:rPr>
          <w:sz w:val="24"/>
        </w:rPr>
        <w:t>我方经仔细阅读研究</w:t>
      </w:r>
      <w:r>
        <w:rPr>
          <w:sz w:val="24"/>
          <w:u w:val="single"/>
        </w:rPr>
        <w:t xml:space="preserve">              </w:t>
      </w:r>
      <w:r>
        <w:rPr>
          <w:sz w:val="24"/>
        </w:rPr>
        <w:t>项目单一来源采购文件（项目编号</w:t>
      </w:r>
      <w:r>
        <w:rPr>
          <w:sz w:val="24"/>
          <w:u w:val="single"/>
        </w:rPr>
        <w:t xml:space="preserve">           </w:t>
      </w:r>
      <w:r>
        <w:rPr>
          <w:sz w:val="24"/>
        </w:rPr>
        <w:t>），已完全了解单一来源采购文件中的所有条款及要求，决定参加投标，同时做出如下承诺：</w:t>
      </w:r>
    </w:p>
    <w:p w:rsidR="00CD2391" w:rsidRDefault="00F92EB8">
      <w:pPr>
        <w:spacing w:line="360" w:lineRule="auto"/>
        <w:ind w:firstLineChars="200" w:firstLine="480"/>
        <w:rPr>
          <w:sz w:val="24"/>
        </w:rPr>
      </w:pPr>
      <w:r>
        <w:rPr>
          <w:sz w:val="24"/>
        </w:rPr>
        <w:t>1</w:t>
      </w:r>
      <w:r>
        <w:rPr>
          <w:sz w:val="24"/>
        </w:rPr>
        <w:t>、我公司与本单一来源采购项目及该项目相关人员之间均不存在可能影响单一来源采购公正性的任何利害关系。</w:t>
      </w:r>
    </w:p>
    <w:p w:rsidR="00CD2391" w:rsidRDefault="00F92EB8">
      <w:pPr>
        <w:spacing w:line="360" w:lineRule="auto"/>
        <w:ind w:firstLineChars="200" w:firstLine="480"/>
        <w:rPr>
          <w:sz w:val="24"/>
        </w:rPr>
      </w:pPr>
      <w:r>
        <w:rPr>
          <w:sz w:val="24"/>
        </w:rPr>
        <w:t>2</w:t>
      </w:r>
      <w:r>
        <w:rPr>
          <w:sz w:val="24"/>
        </w:rPr>
        <w:t>、愿按单一来源采购文件要求提供服务，投标服务的投标总价为：</w:t>
      </w:r>
    </w:p>
    <w:p w:rsidR="00CD2391" w:rsidRDefault="00F92EB8">
      <w:pPr>
        <w:spacing w:line="360" w:lineRule="auto"/>
        <w:rPr>
          <w:sz w:val="24"/>
        </w:rPr>
      </w:pPr>
      <w:r>
        <w:rPr>
          <w:sz w:val="24"/>
        </w:rPr>
        <w:t>（小写）</w:t>
      </w:r>
      <w:r>
        <w:rPr>
          <w:sz w:val="24"/>
          <w:u w:val="single"/>
        </w:rPr>
        <w:t xml:space="preserve">              </w:t>
      </w:r>
      <w:r>
        <w:rPr>
          <w:sz w:val="24"/>
        </w:rPr>
        <w:t>，（大写）</w:t>
      </w:r>
      <w:r>
        <w:rPr>
          <w:sz w:val="24"/>
        </w:rPr>
        <w:t xml:space="preserve"> </w:t>
      </w:r>
      <w:r>
        <w:rPr>
          <w:sz w:val="24"/>
          <w:u w:val="single"/>
        </w:rPr>
        <w:t xml:space="preserve">                                     </w:t>
      </w:r>
      <w:r>
        <w:rPr>
          <w:sz w:val="24"/>
        </w:rPr>
        <w:t>。</w:t>
      </w:r>
    </w:p>
    <w:p w:rsidR="00CD2391" w:rsidRDefault="00F92EB8">
      <w:pPr>
        <w:spacing w:line="360" w:lineRule="auto"/>
        <w:ind w:firstLineChars="200" w:firstLine="480"/>
        <w:rPr>
          <w:sz w:val="24"/>
        </w:rPr>
      </w:pPr>
      <w:r>
        <w:rPr>
          <w:sz w:val="24"/>
        </w:rPr>
        <w:t>3</w:t>
      </w:r>
      <w:r>
        <w:rPr>
          <w:sz w:val="24"/>
        </w:rPr>
        <w:t>、接受单一来源采购文件的所有条款、条件和</w:t>
      </w:r>
      <w:r>
        <w:rPr>
          <w:bCs/>
          <w:sz w:val="24"/>
        </w:rPr>
        <w:t>规定</w:t>
      </w:r>
      <w:r>
        <w:rPr>
          <w:sz w:val="24"/>
        </w:rPr>
        <w:t>，</w:t>
      </w:r>
      <w:r>
        <w:rPr>
          <w:bCs/>
          <w:sz w:val="24"/>
        </w:rPr>
        <w:t>放弃对单一来源采购文件提出质疑的权利。</w:t>
      </w:r>
    </w:p>
    <w:p w:rsidR="00CD2391" w:rsidRDefault="00F92EB8">
      <w:pPr>
        <w:spacing w:line="360" w:lineRule="auto"/>
        <w:ind w:firstLineChars="200" w:firstLine="480"/>
        <w:rPr>
          <w:sz w:val="24"/>
        </w:rPr>
      </w:pPr>
      <w:r>
        <w:rPr>
          <w:sz w:val="24"/>
        </w:rPr>
        <w:t>4</w:t>
      </w:r>
      <w:r>
        <w:rPr>
          <w:sz w:val="24"/>
        </w:rPr>
        <w:t>、同意按照单一来源采购文件的要求提供所有资料、数据或信息。</w:t>
      </w:r>
    </w:p>
    <w:p w:rsidR="00CD2391" w:rsidRDefault="00F92EB8">
      <w:pPr>
        <w:spacing w:line="360" w:lineRule="auto"/>
        <w:ind w:firstLineChars="200" w:firstLine="480"/>
        <w:rPr>
          <w:sz w:val="24"/>
        </w:rPr>
      </w:pPr>
      <w:r>
        <w:rPr>
          <w:sz w:val="24"/>
        </w:rPr>
        <w:t>5</w:t>
      </w:r>
      <w:r>
        <w:rPr>
          <w:sz w:val="24"/>
        </w:rPr>
        <w:t>、我方如中标，将保证遵守单一来源采购文件对投标人的所有要求和规定，履行自己在投标文件（</w:t>
      </w:r>
      <w:proofErr w:type="gramStart"/>
      <w:r>
        <w:rPr>
          <w:sz w:val="24"/>
        </w:rPr>
        <w:t>含修改</w:t>
      </w:r>
      <w:proofErr w:type="gramEnd"/>
      <w:r>
        <w:rPr>
          <w:sz w:val="24"/>
        </w:rPr>
        <w:t>书）中承诺的全部责任和义务。</w:t>
      </w:r>
    </w:p>
    <w:p w:rsidR="00CD2391" w:rsidRDefault="00F92EB8">
      <w:pPr>
        <w:spacing w:line="360" w:lineRule="auto"/>
        <w:ind w:firstLineChars="200" w:firstLine="480"/>
        <w:rPr>
          <w:sz w:val="24"/>
        </w:rPr>
      </w:pPr>
      <w:r>
        <w:rPr>
          <w:sz w:val="24"/>
        </w:rPr>
        <w:t>6</w:t>
      </w:r>
      <w:r>
        <w:rPr>
          <w:sz w:val="24"/>
        </w:rPr>
        <w:t>、本投标文件的有效期为投标截止日后</w:t>
      </w:r>
      <w:r>
        <w:rPr>
          <w:sz w:val="24"/>
        </w:rPr>
        <w:t>90</w:t>
      </w:r>
      <w:r>
        <w:rPr>
          <w:sz w:val="24"/>
        </w:rPr>
        <w:t>天内，如我方中标，有效期将延至合同有效期终止日为止。</w:t>
      </w:r>
    </w:p>
    <w:p w:rsidR="00CD2391" w:rsidRDefault="00F92EB8">
      <w:pPr>
        <w:spacing w:line="360" w:lineRule="auto"/>
        <w:ind w:firstLineChars="200" w:firstLine="480"/>
        <w:rPr>
          <w:sz w:val="24"/>
        </w:rPr>
      </w:pPr>
      <w:r>
        <w:rPr>
          <w:sz w:val="24"/>
        </w:rPr>
        <w:t>7</w:t>
      </w:r>
      <w:r>
        <w:rPr>
          <w:sz w:val="24"/>
        </w:rPr>
        <w:t>、与本次招投标有关的事宜请按以下信息联系：</w:t>
      </w:r>
    </w:p>
    <w:p w:rsidR="00CD2391" w:rsidRDefault="00CD2391">
      <w:pPr>
        <w:spacing w:line="360" w:lineRule="auto"/>
        <w:ind w:firstLineChars="200" w:firstLine="480"/>
        <w:rPr>
          <w:sz w:val="24"/>
        </w:rPr>
      </w:pPr>
    </w:p>
    <w:tbl>
      <w:tblPr>
        <w:tblW w:w="7054" w:type="dxa"/>
        <w:jc w:val="center"/>
        <w:tblLayout w:type="fixed"/>
        <w:tblLook w:val="04A0"/>
      </w:tblPr>
      <w:tblGrid>
        <w:gridCol w:w="2376"/>
        <w:gridCol w:w="4678"/>
      </w:tblGrid>
      <w:tr w:rsidR="00CD2391">
        <w:trPr>
          <w:trHeight w:val="587"/>
          <w:jc w:val="center"/>
        </w:trPr>
        <w:tc>
          <w:tcPr>
            <w:tcW w:w="2376" w:type="dxa"/>
            <w:shd w:val="clear" w:color="auto" w:fill="auto"/>
          </w:tcPr>
          <w:p w:rsidR="00CD2391" w:rsidRDefault="00F92EB8">
            <w:pPr>
              <w:spacing w:line="480" w:lineRule="auto"/>
              <w:rPr>
                <w:sz w:val="24"/>
              </w:rPr>
            </w:pPr>
            <w:r>
              <w:rPr>
                <w:sz w:val="24"/>
              </w:rPr>
              <w:t>投标人名称（公章）：</w:t>
            </w:r>
          </w:p>
        </w:tc>
        <w:tc>
          <w:tcPr>
            <w:tcW w:w="4678" w:type="dxa"/>
            <w:tcBorders>
              <w:bottom w:val="single" w:sz="4" w:space="0" w:color="000000"/>
            </w:tcBorders>
            <w:shd w:val="clear" w:color="auto" w:fill="auto"/>
          </w:tcPr>
          <w:p w:rsidR="00CD2391" w:rsidRDefault="00CD2391">
            <w:pPr>
              <w:spacing w:line="480" w:lineRule="auto"/>
              <w:rPr>
                <w:sz w:val="24"/>
              </w:rPr>
            </w:pPr>
          </w:p>
        </w:tc>
      </w:tr>
      <w:tr w:rsidR="00CD2391">
        <w:trPr>
          <w:jc w:val="center"/>
        </w:trPr>
        <w:tc>
          <w:tcPr>
            <w:tcW w:w="2376" w:type="dxa"/>
            <w:shd w:val="clear" w:color="auto" w:fill="auto"/>
          </w:tcPr>
          <w:p w:rsidR="00CD2391" w:rsidRDefault="00F92EB8">
            <w:pPr>
              <w:spacing w:line="480" w:lineRule="auto"/>
              <w:jc w:val="center"/>
              <w:rPr>
                <w:sz w:val="24"/>
              </w:rPr>
            </w:pPr>
            <w:r>
              <w:rPr>
                <w:sz w:val="24"/>
              </w:rPr>
              <w:t>授权代表（签名）：</w:t>
            </w:r>
          </w:p>
        </w:tc>
        <w:tc>
          <w:tcPr>
            <w:tcW w:w="4678" w:type="dxa"/>
            <w:tcBorders>
              <w:top w:val="single" w:sz="4" w:space="0" w:color="000000"/>
              <w:bottom w:val="single" w:sz="4" w:space="0" w:color="000000"/>
            </w:tcBorders>
            <w:shd w:val="clear" w:color="auto" w:fill="auto"/>
          </w:tcPr>
          <w:p w:rsidR="00CD2391" w:rsidRDefault="00CD2391">
            <w:pPr>
              <w:spacing w:line="480" w:lineRule="auto"/>
              <w:rPr>
                <w:sz w:val="24"/>
              </w:rPr>
            </w:pPr>
          </w:p>
        </w:tc>
      </w:tr>
      <w:tr w:rsidR="00CD2391">
        <w:trPr>
          <w:jc w:val="center"/>
        </w:trPr>
        <w:tc>
          <w:tcPr>
            <w:tcW w:w="2376" w:type="dxa"/>
            <w:shd w:val="clear" w:color="auto" w:fill="auto"/>
          </w:tcPr>
          <w:p w:rsidR="00CD2391" w:rsidRDefault="00F92EB8">
            <w:pPr>
              <w:spacing w:line="480" w:lineRule="auto"/>
              <w:jc w:val="center"/>
              <w:rPr>
                <w:sz w:val="24"/>
              </w:rPr>
            </w:pPr>
            <w:r>
              <w:rPr>
                <w:sz w:val="24"/>
              </w:rPr>
              <w:t>手</w:t>
            </w:r>
            <w:r>
              <w:rPr>
                <w:sz w:val="24"/>
              </w:rPr>
              <w:t xml:space="preserve">          </w:t>
            </w:r>
            <w:r>
              <w:rPr>
                <w:sz w:val="24"/>
              </w:rPr>
              <w:t>机</w:t>
            </w:r>
            <w:r>
              <w:rPr>
                <w:sz w:val="24"/>
              </w:rPr>
              <w:t xml:space="preserve"> </w:t>
            </w:r>
            <w:r>
              <w:rPr>
                <w:sz w:val="24"/>
              </w:rPr>
              <w:t>：</w:t>
            </w:r>
          </w:p>
        </w:tc>
        <w:tc>
          <w:tcPr>
            <w:tcW w:w="4678" w:type="dxa"/>
            <w:tcBorders>
              <w:top w:val="single" w:sz="4" w:space="0" w:color="000000"/>
              <w:bottom w:val="single" w:sz="4" w:space="0" w:color="000000"/>
            </w:tcBorders>
            <w:shd w:val="clear" w:color="auto" w:fill="auto"/>
          </w:tcPr>
          <w:p w:rsidR="00CD2391" w:rsidRDefault="00CD2391">
            <w:pPr>
              <w:spacing w:line="480" w:lineRule="auto"/>
              <w:rPr>
                <w:sz w:val="24"/>
              </w:rPr>
            </w:pPr>
          </w:p>
        </w:tc>
      </w:tr>
      <w:tr w:rsidR="00CD2391">
        <w:trPr>
          <w:jc w:val="center"/>
        </w:trPr>
        <w:tc>
          <w:tcPr>
            <w:tcW w:w="2376" w:type="dxa"/>
            <w:shd w:val="clear" w:color="auto" w:fill="auto"/>
          </w:tcPr>
          <w:p w:rsidR="00CD2391" w:rsidRDefault="00F92EB8">
            <w:pPr>
              <w:spacing w:line="480" w:lineRule="auto"/>
              <w:jc w:val="center"/>
              <w:rPr>
                <w:sz w:val="24"/>
              </w:rPr>
            </w:pPr>
            <w:r>
              <w:rPr>
                <w:rFonts w:eastAsia="Adobe 黑体 Std R"/>
                <w:sz w:val="24"/>
              </w:rPr>
              <w:t xml:space="preserve">E  m  a  </w:t>
            </w:r>
            <w:proofErr w:type="spellStart"/>
            <w:r>
              <w:rPr>
                <w:rFonts w:eastAsia="Adobe 黑体 Std R"/>
                <w:sz w:val="24"/>
              </w:rPr>
              <w:t>i</w:t>
            </w:r>
            <w:proofErr w:type="spellEnd"/>
            <w:r>
              <w:rPr>
                <w:rFonts w:eastAsia="Adobe 黑体 Std R"/>
                <w:sz w:val="24"/>
              </w:rPr>
              <w:t xml:space="preserve">  l</w:t>
            </w:r>
            <w:r>
              <w:rPr>
                <w:sz w:val="24"/>
              </w:rPr>
              <w:t xml:space="preserve"> </w:t>
            </w:r>
            <w:r>
              <w:rPr>
                <w:sz w:val="24"/>
              </w:rPr>
              <w:t>：</w:t>
            </w:r>
          </w:p>
        </w:tc>
        <w:tc>
          <w:tcPr>
            <w:tcW w:w="4678" w:type="dxa"/>
            <w:tcBorders>
              <w:top w:val="single" w:sz="4" w:space="0" w:color="000000"/>
              <w:bottom w:val="single" w:sz="4" w:space="0" w:color="000000"/>
            </w:tcBorders>
            <w:shd w:val="clear" w:color="auto" w:fill="auto"/>
          </w:tcPr>
          <w:p w:rsidR="00CD2391" w:rsidRDefault="00CD2391">
            <w:pPr>
              <w:spacing w:line="480" w:lineRule="auto"/>
              <w:rPr>
                <w:sz w:val="24"/>
              </w:rPr>
            </w:pPr>
          </w:p>
        </w:tc>
      </w:tr>
      <w:tr w:rsidR="00CD2391">
        <w:trPr>
          <w:jc w:val="center"/>
        </w:trPr>
        <w:tc>
          <w:tcPr>
            <w:tcW w:w="2376" w:type="dxa"/>
            <w:shd w:val="clear" w:color="auto" w:fill="auto"/>
          </w:tcPr>
          <w:p w:rsidR="00CD2391" w:rsidRDefault="00F92EB8">
            <w:pPr>
              <w:spacing w:line="480" w:lineRule="auto"/>
              <w:jc w:val="center"/>
              <w:rPr>
                <w:sz w:val="24"/>
              </w:rPr>
            </w:pPr>
            <w:r>
              <w:rPr>
                <w:sz w:val="24"/>
              </w:rPr>
              <w:t>地</w:t>
            </w:r>
            <w:r>
              <w:rPr>
                <w:sz w:val="24"/>
              </w:rPr>
              <w:t xml:space="preserve">          </w:t>
            </w:r>
            <w:r>
              <w:rPr>
                <w:sz w:val="24"/>
              </w:rPr>
              <w:t>址</w:t>
            </w:r>
            <w:r>
              <w:rPr>
                <w:sz w:val="24"/>
              </w:rPr>
              <w:t xml:space="preserve"> </w:t>
            </w:r>
            <w:r>
              <w:rPr>
                <w:sz w:val="24"/>
              </w:rPr>
              <w:t>：</w:t>
            </w:r>
          </w:p>
        </w:tc>
        <w:tc>
          <w:tcPr>
            <w:tcW w:w="4678" w:type="dxa"/>
            <w:tcBorders>
              <w:top w:val="single" w:sz="4" w:space="0" w:color="000000"/>
              <w:bottom w:val="single" w:sz="4" w:space="0" w:color="000000"/>
            </w:tcBorders>
            <w:shd w:val="clear" w:color="auto" w:fill="auto"/>
          </w:tcPr>
          <w:p w:rsidR="00CD2391" w:rsidRDefault="00CD2391">
            <w:pPr>
              <w:spacing w:line="480" w:lineRule="auto"/>
              <w:rPr>
                <w:sz w:val="24"/>
              </w:rPr>
            </w:pPr>
          </w:p>
        </w:tc>
      </w:tr>
      <w:tr w:rsidR="00CD2391">
        <w:trPr>
          <w:jc w:val="center"/>
        </w:trPr>
        <w:tc>
          <w:tcPr>
            <w:tcW w:w="2376" w:type="dxa"/>
            <w:shd w:val="clear" w:color="auto" w:fill="auto"/>
          </w:tcPr>
          <w:p w:rsidR="00CD2391" w:rsidRDefault="00F92EB8">
            <w:pPr>
              <w:spacing w:line="480" w:lineRule="auto"/>
              <w:jc w:val="center"/>
              <w:rPr>
                <w:sz w:val="24"/>
              </w:rPr>
            </w:pPr>
            <w:r>
              <w:rPr>
                <w:sz w:val="24"/>
              </w:rPr>
              <w:t>日</w:t>
            </w:r>
            <w:r>
              <w:rPr>
                <w:sz w:val="24"/>
              </w:rPr>
              <w:t xml:space="preserve">          </w:t>
            </w:r>
            <w:r>
              <w:rPr>
                <w:sz w:val="24"/>
              </w:rPr>
              <w:t>期</w:t>
            </w:r>
            <w:r>
              <w:rPr>
                <w:sz w:val="24"/>
              </w:rPr>
              <w:t xml:space="preserve"> </w:t>
            </w:r>
            <w:r>
              <w:rPr>
                <w:sz w:val="24"/>
              </w:rPr>
              <w:t>：</w:t>
            </w:r>
          </w:p>
        </w:tc>
        <w:tc>
          <w:tcPr>
            <w:tcW w:w="4678" w:type="dxa"/>
            <w:tcBorders>
              <w:top w:val="single" w:sz="4" w:space="0" w:color="000000"/>
              <w:bottom w:val="single" w:sz="4" w:space="0" w:color="000000"/>
            </w:tcBorders>
            <w:shd w:val="clear" w:color="auto" w:fill="auto"/>
          </w:tcPr>
          <w:p w:rsidR="00CD2391" w:rsidRDefault="00CD2391">
            <w:pPr>
              <w:spacing w:line="480" w:lineRule="auto"/>
              <w:rPr>
                <w:sz w:val="24"/>
              </w:rPr>
            </w:pPr>
          </w:p>
        </w:tc>
      </w:tr>
    </w:tbl>
    <w:p w:rsidR="00CD2391" w:rsidRDefault="00CD2391">
      <w:pPr>
        <w:pStyle w:val="2"/>
        <w:spacing w:before="0" w:beforeAutospacing="0" w:after="0" w:afterAutospacing="0"/>
        <w:rPr>
          <w:rFonts w:ascii="Times New Roman" w:hAnsi="Times New Roman"/>
          <w:b w:val="0"/>
          <w:sz w:val="24"/>
          <w:szCs w:val="24"/>
        </w:rPr>
        <w:sectPr w:rsidR="00CD2391">
          <w:footerReference w:type="even" r:id="rId8"/>
          <w:footerReference w:type="default" r:id="rId9"/>
          <w:footerReference w:type="first" r:id="rId10"/>
          <w:pgSz w:w="11906" w:h="16838"/>
          <w:pgMar w:top="1440" w:right="1418" w:bottom="1440" w:left="1644" w:header="851" w:footer="992" w:gutter="0"/>
          <w:pgNumType w:start="0"/>
          <w:cols w:space="425"/>
          <w:titlePg/>
          <w:docGrid w:type="lines" w:linePitch="312"/>
        </w:sectPr>
      </w:pPr>
      <w:bookmarkStart w:id="36" w:name="_Toc90543541"/>
      <w:bookmarkStart w:id="37" w:name="_Toc90543539"/>
    </w:p>
    <w:bookmarkEnd w:id="36"/>
    <w:bookmarkEnd w:id="37"/>
    <w:p w:rsidR="00CD2391" w:rsidRDefault="00F92EB8" w:rsidP="00C03E10">
      <w:pPr>
        <w:spacing w:beforeLines="100" w:afterLines="100" w:line="360" w:lineRule="auto"/>
        <w:jc w:val="left"/>
        <w:rPr>
          <w:sz w:val="24"/>
        </w:rPr>
      </w:pPr>
      <w:r>
        <w:rPr>
          <w:sz w:val="24"/>
        </w:rPr>
        <w:lastRenderedPageBreak/>
        <w:t>附件</w:t>
      </w:r>
      <w:r>
        <w:rPr>
          <w:rFonts w:hint="eastAsia"/>
          <w:sz w:val="24"/>
        </w:rPr>
        <w:t>2</w:t>
      </w:r>
      <w:r>
        <w:rPr>
          <w:rFonts w:hint="eastAsia"/>
          <w:sz w:val="24"/>
        </w:rPr>
        <w:t>：</w:t>
      </w:r>
      <w:r>
        <w:rPr>
          <w:sz w:val="24"/>
        </w:rPr>
        <w:t>法定代表人资格证明</w:t>
      </w:r>
    </w:p>
    <w:p w:rsidR="00CD2391" w:rsidRDefault="00F92EB8" w:rsidP="00C03E10">
      <w:pPr>
        <w:spacing w:beforeLines="100" w:afterLines="100" w:line="360" w:lineRule="auto"/>
        <w:jc w:val="center"/>
        <w:rPr>
          <w:b/>
          <w:sz w:val="44"/>
          <w:szCs w:val="44"/>
        </w:rPr>
      </w:pPr>
      <w:r>
        <w:rPr>
          <w:b/>
          <w:sz w:val="44"/>
          <w:szCs w:val="44"/>
        </w:rPr>
        <w:t>法定代表人资格证明</w:t>
      </w:r>
    </w:p>
    <w:p w:rsidR="00CD2391" w:rsidRDefault="00F92EB8" w:rsidP="00C03E10">
      <w:pPr>
        <w:spacing w:afterLines="100" w:line="480" w:lineRule="auto"/>
        <w:ind w:left="-136" w:rightChars="-167" w:right="-351"/>
        <w:rPr>
          <w:kern w:val="0"/>
          <w:sz w:val="28"/>
          <w:szCs w:val="28"/>
        </w:rPr>
      </w:pPr>
      <w:r>
        <w:rPr>
          <w:rFonts w:hint="eastAsia"/>
          <w:sz w:val="28"/>
          <w:szCs w:val="28"/>
        </w:rPr>
        <w:t>南通工贸技师学院</w:t>
      </w:r>
      <w:r>
        <w:rPr>
          <w:sz w:val="28"/>
          <w:szCs w:val="28"/>
        </w:rPr>
        <w:t>：</w:t>
      </w:r>
    </w:p>
    <w:p w:rsidR="00CD2391" w:rsidRDefault="00F92EB8">
      <w:pPr>
        <w:widowControl/>
        <w:wordWrap w:val="0"/>
        <w:snapToGrid w:val="0"/>
        <w:spacing w:before="90" w:after="90" w:line="360" w:lineRule="auto"/>
        <w:ind w:firstLine="600"/>
        <w:jc w:val="left"/>
        <w:rPr>
          <w:kern w:val="0"/>
          <w:sz w:val="28"/>
          <w:szCs w:val="28"/>
        </w:rPr>
      </w:pPr>
      <w:r>
        <w:rPr>
          <w:kern w:val="0"/>
          <w:sz w:val="28"/>
          <w:szCs w:val="28"/>
        </w:rPr>
        <w:t>姓名：</w:t>
      </w:r>
      <w:r>
        <w:rPr>
          <w:kern w:val="0"/>
          <w:sz w:val="28"/>
          <w:szCs w:val="28"/>
          <w:u w:val="single"/>
        </w:rPr>
        <w:t xml:space="preserve">        </w:t>
      </w:r>
      <w:r>
        <w:rPr>
          <w:kern w:val="0"/>
          <w:sz w:val="28"/>
          <w:szCs w:val="28"/>
        </w:rPr>
        <w:t>性别：</w:t>
      </w:r>
      <w:r>
        <w:rPr>
          <w:kern w:val="0"/>
          <w:sz w:val="28"/>
          <w:szCs w:val="28"/>
          <w:u w:val="single"/>
        </w:rPr>
        <w:t xml:space="preserve">   </w:t>
      </w:r>
      <w:r>
        <w:rPr>
          <w:kern w:val="0"/>
          <w:sz w:val="28"/>
          <w:szCs w:val="28"/>
        </w:rPr>
        <w:t>身份证号码：</w:t>
      </w:r>
      <w:r>
        <w:rPr>
          <w:kern w:val="0"/>
          <w:sz w:val="28"/>
          <w:szCs w:val="28"/>
          <w:u w:val="single"/>
        </w:rPr>
        <w:t xml:space="preserve">                       </w:t>
      </w:r>
      <w:r>
        <w:rPr>
          <w:sz w:val="28"/>
          <w:szCs w:val="28"/>
        </w:rPr>
        <w:t>系我公司的法</w:t>
      </w:r>
      <w:r>
        <w:rPr>
          <w:kern w:val="0"/>
          <w:sz w:val="28"/>
          <w:szCs w:val="28"/>
        </w:rPr>
        <w:t>定代表人，</w:t>
      </w:r>
      <w:r>
        <w:rPr>
          <w:sz w:val="28"/>
          <w:szCs w:val="28"/>
        </w:rPr>
        <w:t>参加</w:t>
      </w:r>
      <w:r>
        <w:rPr>
          <w:rFonts w:hint="eastAsia"/>
          <w:sz w:val="28"/>
          <w:szCs w:val="28"/>
        </w:rPr>
        <w:t>南通工贸技师学院</w:t>
      </w:r>
      <w:r>
        <w:rPr>
          <w:sz w:val="28"/>
          <w:szCs w:val="28"/>
          <w:u w:val="single"/>
        </w:rPr>
        <w:t>（项目名称及编号）</w:t>
      </w:r>
      <w:r>
        <w:rPr>
          <w:sz w:val="28"/>
          <w:szCs w:val="28"/>
        </w:rPr>
        <w:t>的投标，</w:t>
      </w:r>
      <w:r>
        <w:rPr>
          <w:kern w:val="0"/>
          <w:sz w:val="28"/>
          <w:szCs w:val="28"/>
        </w:rPr>
        <w:t>代表本公司签署投标文件、进行谈判、签订合同和处理与之有关的一切事务。</w:t>
      </w:r>
    </w:p>
    <w:p w:rsidR="00CD2391" w:rsidRDefault="00F92EB8">
      <w:pPr>
        <w:widowControl/>
        <w:wordWrap w:val="0"/>
        <w:snapToGrid w:val="0"/>
        <w:spacing w:before="90" w:after="90" w:line="360" w:lineRule="auto"/>
        <w:ind w:firstLine="600"/>
        <w:jc w:val="left"/>
        <w:rPr>
          <w:kern w:val="0"/>
          <w:sz w:val="28"/>
          <w:szCs w:val="28"/>
        </w:rPr>
      </w:pPr>
      <w:r>
        <w:rPr>
          <w:kern w:val="0"/>
          <w:sz w:val="28"/>
          <w:szCs w:val="28"/>
        </w:rPr>
        <w:t>特此证明。</w:t>
      </w:r>
    </w:p>
    <w:p w:rsidR="00CD2391" w:rsidRDefault="00CD2391">
      <w:pPr>
        <w:widowControl/>
        <w:wordWrap w:val="0"/>
        <w:snapToGrid w:val="0"/>
        <w:spacing w:before="90" w:after="90" w:line="360" w:lineRule="auto"/>
        <w:ind w:firstLine="600"/>
        <w:jc w:val="left"/>
        <w:rPr>
          <w:kern w:val="0"/>
          <w:sz w:val="28"/>
          <w:szCs w:val="28"/>
        </w:rPr>
      </w:pPr>
    </w:p>
    <w:p w:rsidR="00CD2391" w:rsidRDefault="00F92EB8">
      <w:pPr>
        <w:widowControl/>
        <w:wordWrap w:val="0"/>
        <w:snapToGrid w:val="0"/>
        <w:spacing w:before="90" w:after="90" w:line="360" w:lineRule="auto"/>
        <w:ind w:firstLineChars="1200" w:firstLine="3360"/>
        <w:jc w:val="left"/>
        <w:rPr>
          <w:kern w:val="0"/>
          <w:sz w:val="28"/>
          <w:szCs w:val="28"/>
        </w:rPr>
      </w:pPr>
      <w:r>
        <w:rPr>
          <w:kern w:val="0"/>
          <w:sz w:val="28"/>
          <w:szCs w:val="28"/>
        </w:rPr>
        <w:t>投标人名称：</w:t>
      </w:r>
      <w:r>
        <w:rPr>
          <w:kern w:val="0"/>
          <w:sz w:val="28"/>
          <w:szCs w:val="28"/>
          <w:u w:val="single"/>
        </w:rPr>
        <w:t xml:space="preserve">                </w:t>
      </w:r>
      <w:r>
        <w:rPr>
          <w:kern w:val="0"/>
          <w:sz w:val="28"/>
          <w:szCs w:val="28"/>
        </w:rPr>
        <w:t>（公章）</w:t>
      </w:r>
    </w:p>
    <w:p w:rsidR="00CD2391" w:rsidRDefault="00F92EB8">
      <w:pPr>
        <w:widowControl/>
        <w:wordWrap w:val="0"/>
        <w:snapToGrid w:val="0"/>
        <w:spacing w:before="90" w:after="90" w:line="360" w:lineRule="auto"/>
        <w:ind w:firstLineChars="1200" w:firstLine="3360"/>
        <w:jc w:val="left"/>
        <w:rPr>
          <w:kern w:val="0"/>
          <w:sz w:val="28"/>
          <w:szCs w:val="28"/>
        </w:rPr>
      </w:pPr>
      <w:r>
        <w:rPr>
          <w:kern w:val="0"/>
          <w:sz w:val="28"/>
          <w:szCs w:val="28"/>
        </w:rPr>
        <w:t>日期：</w:t>
      </w:r>
      <w:r>
        <w:rPr>
          <w:kern w:val="0"/>
          <w:sz w:val="28"/>
          <w:szCs w:val="28"/>
          <w:u w:val="single"/>
        </w:rPr>
        <w:t xml:space="preserve">            </w:t>
      </w:r>
      <w:r>
        <w:rPr>
          <w:kern w:val="0"/>
          <w:sz w:val="28"/>
          <w:szCs w:val="28"/>
        </w:rPr>
        <w:t>年</w:t>
      </w:r>
      <w:r>
        <w:rPr>
          <w:kern w:val="0"/>
          <w:sz w:val="28"/>
          <w:szCs w:val="28"/>
          <w:u w:val="single"/>
        </w:rPr>
        <w:t xml:space="preserve">      </w:t>
      </w:r>
      <w:r>
        <w:rPr>
          <w:kern w:val="0"/>
          <w:sz w:val="28"/>
          <w:szCs w:val="28"/>
        </w:rPr>
        <w:t>月</w:t>
      </w:r>
      <w:r>
        <w:rPr>
          <w:kern w:val="0"/>
          <w:sz w:val="28"/>
          <w:szCs w:val="28"/>
          <w:u w:val="single"/>
        </w:rPr>
        <w:t xml:space="preserve">      </w:t>
      </w:r>
      <w:r>
        <w:rPr>
          <w:kern w:val="0"/>
          <w:sz w:val="28"/>
          <w:szCs w:val="28"/>
        </w:rPr>
        <w:t>日</w:t>
      </w:r>
    </w:p>
    <w:p w:rsidR="00CD2391" w:rsidRDefault="00CD2391">
      <w:pPr>
        <w:widowControl/>
        <w:wordWrap w:val="0"/>
        <w:snapToGrid w:val="0"/>
        <w:spacing w:before="90" w:after="90" w:line="360" w:lineRule="auto"/>
        <w:ind w:firstLineChars="1200" w:firstLine="3360"/>
        <w:jc w:val="left"/>
        <w:rPr>
          <w:kern w:val="0"/>
          <w:sz w:val="28"/>
          <w:szCs w:val="28"/>
        </w:rPr>
      </w:pPr>
    </w:p>
    <w:p w:rsidR="00CD2391" w:rsidRDefault="00CD2391">
      <w:pPr>
        <w:pStyle w:val="2"/>
        <w:spacing w:before="0" w:beforeAutospacing="0" w:after="0" w:afterAutospacing="0"/>
        <w:rPr>
          <w:rFonts w:ascii="Times New Roman" w:hAnsi="Times New Roman"/>
          <w:kern w:val="0"/>
          <w:sz w:val="28"/>
          <w:szCs w:val="28"/>
        </w:rPr>
      </w:pPr>
      <w:bookmarkStart w:id="38" w:name="_Toc90543542"/>
      <w:r w:rsidRPr="00CD2391">
        <w:rPr>
          <w:rFonts w:ascii="Times New Roman" w:hAnsi="Times New Roman"/>
          <w:sz w:val="30"/>
        </w:rPr>
        <w:pict>
          <v:shapetype id="_x0000_t202" coordsize="21600,21600" o:spt="202" path="m,l,21600r21600,l21600,xe">
            <v:stroke joinstyle="miter"/>
            <v:path gradientshapeok="t" o:connecttype="rect"/>
          </v:shapetype>
          <v:shape id="_x0000_s1026" type="#_x0000_t202" style="position:absolute;left:0;text-align:left;margin-left:249.15pt;margin-top:23.05pt;width:228.8pt;height:155.4pt;z-index:251662336" o:gfxdata="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MN4kraAAAACgEAAA8AAAAAAAAAAQAgAAAAIgAAAGRycy9kb3ducmV2&#10;LnhtbFBLAQIUABQAAAAIAIdO4kA9ar4qMwIAAIgEAAAOAAAAAAAAAAEAIAAAACkBAABkcnMvZTJv&#10;RG9jLnhtbFBLBQYAAAAABgAGAFkBAADOBQAAAAA=&#10;">
            <v:textbox>
              <w:txbxContent>
                <w:p w:rsidR="00CD2391" w:rsidRDefault="00CD2391">
                  <w:pPr>
                    <w:jc w:val="center"/>
                  </w:pPr>
                </w:p>
                <w:p w:rsidR="00CD2391" w:rsidRDefault="00CD2391">
                  <w:pPr>
                    <w:jc w:val="center"/>
                  </w:pPr>
                </w:p>
                <w:p w:rsidR="00CD2391" w:rsidRDefault="00CD2391">
                  <w:pPr>
                    <w:jc w:val="center"/>
                  </w:pPr>
                </w:p>
                <w:p w:rsidR="00CD2391" w:rsidRDefault="00CD2391">
                  <w:pPr>
                    <w:jc w:val="center"/>
                  </w:pPr>
                </w:p>
                <w:p w:rsidR="00CD2391" w:rsidRDefault="00CD2391">
                  <w:pPr>
                    <w:jc w:val="center"/>
                  </w:pPr>
                </w:p>
                <w:p w:rsidR="00CD2391" w:rsidRDefault="00F92EB8">
                  <w:pPr>
                    <w:jc w:val="center"/>
                  </w:pPr>
                  <w:r>
                    <w:rPr>
                      <w:rFonts w:hint="eastAsia"/>
                      <w:sz w:val="24"/>
                    </w:rPr>
                    <w:t>法定代表人身份证复印件粘贴处（反面）</w:t>
                  </w:r>
                </w:p>
              </w:txbxContent>
            </v:textbox>
          </v:shape>
        </w:pict>
      </w:r>
      <w:r w:rsidRPr="00CD2391">
        <w:rPr>
          <w:rFonts w:ascii="Times New Roman" w:hAnsi="Times New Roman"/>
          <w:sz w:val="30"/>
        </w:rPr>
        <w:pict>
          <v:shape id="Text Box 2" o:spid="_x0000_s1029" type="#_x0000_t202" style="position:absolute;left:0;text-align:left;margin-left:12.6pt;margin-top:23.25pt;width:228.8pt;height:155.4pt;z-index:251661312" o:gfxdata="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fTWVI2QAAAAkBAAAPAAAAAAAAAAEAIAAAACIAAABkcnMvZG93bnJldi54&#10;bWxQSwECFAAUAAAACACHTuJAM2oJljICAACIBAAADgAAAAAAAAABACAAAAAoAQAAZHJzL2Uyb0Rv&#10;Yy54bWxQSwUGAAAAAAYABgBZAQAAzAUAAAAA&#10;">
            <v:textbox>
              <w:txbxContent>
                <w:p w:rsidR="00CD2391" w:rsidRDefault="00CD2391">
                  <w:pPr>
                    <w:jc w:val="center"/>
                  </w:pPr>
                </w:p>
                <w:p w:rsidR="00CD2391" w:rsidRDefault="00CD2391">
                  <w:pPr>
                    <w:jc w:val="center"/>
                  </w:pPr>
                </w:p>
                <w:p w:rsidR="00CD2391" w:rsidRDefault="00CD2391">
                  <w:pPr>
                    <w:jc w:val="center"/>
                  </w:pPr>
                </w:p>
                <w:p w:rsidR="00CD2391" w:rsidRDefault="00CD2391">
                  <w:pPr>
                    <w:jc w:val="center"/>
                  </w:pPr>
                </w:p>
                <w:p w:rsidR="00CD2391" w:rsidRDefault="00CD2391">
                  <w:pPr>
                    <w:jc w:val="center"/>
                  </w:pPr>
                </w:p>
                <w:p w:rsidR="00CD2391" w:rsidRDefault="00F92EB8">
                  <w:pPr>
                    <w:jc w:val="center"/>
                  </w:pPr>
                  <w:r>
                    <w:rPr>
                      <w:rFonts w:hint="eastAsia"/>
                      <w:sz w:val="24"/>
                    </w:rPr>
                    <w:t>法定代表人身份证复印件粘贴处（</w:t>
                  </w:r>
                  <w:r>
                    <w:rPr>
                      <w:rFonts w:hint="eastAsia"/>
                      <w:sz w:val="24"/>
                    </w:rPr>
                    <w:t>正面）</w:t>
                  </w:r>
                </w:p>
              </w:txbxContent>
            </v:textbox>
          </v:shape>
        </w:pict>
      </w:r>
      <w:r w:rsidR="00F92EB8">
        <w:rPr>
          <w:rFonts w:ascii="Times New Roman" w:hAnsi="Times New Roman"/>
          <w:sz w:val="30"/>
        </w:rPr>
        <w:br w:type="page"/>
      </w:r>
      <w:r w:rsidR="00F92EB8">
        <w:rPr>
          <w:rFonts w:ascii="Times New Roman" w:hAnsi="Times New Roman"/>
          <w:b w:val="0"/>
          <w:sz w:val="24"/>
          <w:szCs w:val="24"/>
        </w:rPr>
        <w:lastRenderedPageBreak/>
        <w:t>附件</w:t>
      </w:r>
      <w:r w:rsidR="00F92EB8">
        <w:rPr>
          <w:rFonts w:ascii="Times New Roman" w:hAnsi="Times New Roman" w:hint="eastAsia"/>
          <w:b w:val="0"/>
          <w:sz w:val="24"/>
          <w:szCs w:val="24"/>
        </w:rPr>
        <w:t>3</w:t>
      </w:r>
      <w:r w:rsidR="00F92EB8">
        <w:rPr>
          <w:rFonts w:ascii="Times New Roman" w:hAnsi="Times New Roman" w:hint="eastAsia"/>
          <w:b w:val="0"/>
          <w:sz w:val="24"/>
          <w:szCs w:val="24"/>
        </w:rPr>
        <w:t>：法定代表人授权书</w:t>
      </w:r>
      <w:bookmarkEnd w:id="38"/>
    </w:p>
    <w:p w:rsidR="00CD2391" w:rsidRDefault="00F92EB8" w:rsidP="00C03E10">
      <w:pPr>
        <w:spacing w:beforeLines="100" w:afterLines="100" w:line="360" w:lineRule="auto"/>
        <w:jc w:val="center"/>
        <w:rPr>
          <w:b/>
          <w:sz w:val="44"/>
          <w:szCs w:val="44"/>
        </w:rPr>
      </w:pPr>
      <w:r>
        <w:rPr>
          <w:b/>
          <w:sz w:val="44"/>
          <w:szCs w:val="44"/>
        </w:rPr>
        <w:t>法定代表人授权书</w:t>
      </w:r>
    </w:p>
    <w:p w:rsidR="00CD2391" w:rsidRDefault="00F92EB8">
      <w:pPr>
        <w:spacing w:line="480" w:lineRule="auto"/>
        <w:ind w:left="-137" w:rightChars="-167" w:right="-351"/>
        <w:rPr>
          <w:sz w:val="28"/>
          <w:szCs w:val="28"/>
        </w:rPr>
      </w:pPr>
      <w:r>
        <w:rPr>
          <w:rFonts w:hint="eastAsia"/>
          <w:sz w:val="28"/>
          <w:szCs w:val="28"/>
        </w:rPr>
        <w:t>南通工贸技师学院</w:t>
      </w:r>
      <w:r>
        <w:rPr>
          <w:sz w:val="28"/>
          <w:szCs w:val="28"/>
        </w:rPr>
        <w:t>：</w:t>
      </w:r>
    </w:p>
    <w:p w:rsidR="00CD2391" w:rsidRDefault="00F92EB8">
      <w:pPr>
        <w:widowControl/>
        <w:wordWrap w:val="0"/>
        <w:snapToGrid w:val="0"/>
        <w:spacing w:before="90" w:after="90" w:line="360" w:lineRule="auto"/>
        <w:ind w:firstLine="600"/>
        <w:jc w:val="left"/>
        <w:rPr>
          <w:sz w:val="28"/>
          <w:szCs w:val="28"/>
        </w:rPr>
      </w:pPr>
      <w:r>
        <w:rPr>
          <w:sz w:val="28"/>
          <w:szCs w:val="28"/>
        </w:rPr>
        <w:t>本授权书声明：我</w:t>
      </w:r>
      <w:r>
        <w:rPr>
          <w:sz w:val="28"/>
          <w:szCs w:val="28"/>
          <w:u w:val="single"/>
        </w:rPr>
        <w:t>（法定代表人姓名）</w:t>
      </w:r>
      <w:r>
        <w:rPr>
          <w:sz w:val="28"/>
          <w:szCs w:val="28"/>
        </w:rPr>
        <w:t>系</w:t>
      </w:r>
      <w:r>
        <w:rPr>
          <w:kern w:val="0"/>
          <w:sz w:val="28"/>
          <w:szCs w:val="28"/>
          <w:u w:val="single"/>
        </w:rPr>
        <w:t xml:space="preserve"> </w:t>
      </w:r>
      <w:r>
        <w:rPr>
          <w:kern w:val="0"/>
          <w:sz w:val="28"/>
          <w:szCs w:val="28"/>
          <w:u w:val="single"/>
        </w:rPr>
        <w:t>（单位名称）</w:t>
      </w:r>
      <w:r>
        <w:rPr>
          <w:kern w:val="0"/>
          <w:sz w:val="28"/>
          <w:szCs w:val="28"/>
          <w:u w:val="single"/>
        </w:rPr>
        <w:t xml:space="preserve"> </w:t>
      </w:r>
      <w:r>
        <w:rPr>
          <w:kern w:val="0"/>
          <w:sz w:val="28"/>
          <w:szCs w:val="28"/>
        </w:rPr>
        <w:t>的法定代表人，现</w:t>
      </w:r>
      <w:r>
        <w:rPr>
          <w:sz w:val="28"/>
          <w:szCs w:val="28"/>
        </w:rPr>
        <w:t>代表本公司授权</w:t>
      </w:r>
      <w:r>
        <w:rPr>
          <w:sz w:val="28"/>
          <w:szCs w:val="28"/>
          <w:u w:val="single"/>
        </w:rPr>
        <w:t>（单位名称）</w:t>
      </w:r>
      <w:r>
        <w:rPr>
          <w:sz w:val="28"/>
          <w:szCs w:val="28"/>
        </w:rPr>
        <w:t xml:space="preserve"> </w:t>
      </w:r>
      <w:r>
        <w:rPr>
          <w:sz w:val="28"/>
          <w:szCs w:val="28"/>
        </w:rPr>
        <w:t>的</w:t>
      </w:r>
      <w:r>
        <w:rPr>
          <w:sz w:val="28"/>
          <w:szCs w:val="28"/>
        </w:rPr>
        <w:t xml:space="preserve"> </w:t>
      </w:r>
      <w:r>
        <w:rPr>
          <w:sz w:val="28"/>
          <w:szCs w:val="28"/>
          <w:u w:val="single"/>
        </w:rPr>
        <w:t>（被授权人的姓名）</w:t>
      </w:r>
      <w:r>
        <w:rPr>
          <w:sz w:val="28"/>
          <w:szCs w:val="28"/>
        </w:rPr>
        <w:t xml:space="preserve"> </w:t>
      </w:r>
      <w:r>
        <w:rPr>
          <w:kern w:val="0"/>
          <w:sz w:val="28"/>
          <w:szCs w:val="28"/>
        </w:rPr>
        <w:t>身份证号码：</w:t>
      </w:r>
      <w:r>
        <w:rPr>
          <w:kern w:val="0"/>
          <w:sz w:val="28"/>
          <w:szCs w:val="28"/>
          <w:u w:val="single"/>
        </w:rPr>
        <w:t xml:space="preserve">                         </w:t>
      </w:r>
      <w:r>
        <w:rPr>
          <w:sz w:val="28"/>
          <w:szCs w:val="28"/>
        </w:rPr>
        <w:t>为本公司的合法代理人，参加</w:t>
      </w:r>
      <w:r>
        <w:rPr>
          <w:rFonts w:hint="eastAsia"/>
          <w:sz w:val="28"/>
          <w:szCs w:val="28"/>
        </w:rPr>
        <w:t>南通工贸技师学院</w:t>
      </w:r>
      <w:r>
        <w:rPr>
          <w:sz w:val="28"/>
          <w:szCs w:val="28"/>
          <w:u w:val="single"/>
        </w:rPr>
        <w:t>（项目名称及编号）</w:t>
      </w:r>
      <w:r>
        <w:rPr>
          <w:sz w:val="28"/>
          <w:szCs w:val="28"/>
        </w:rPr>
        <w:t>的投标，</w:t>
      </w:r>
      <w:r>
        <w:rPr>
          <w:kern w:val="0"/>
          <w:sz w:val="28"/>
          <w:szCs w:val="28"/>
        </w:rPr>
        <w:t>代表本公司签署投标文件、进行</w:t>
      </w:r>
      <w:r>
        <w:rPr>
          <w:sz w:val="28"/>
          <w:szCs w:val="28"/>
        </w:rPr>
        <w:t>谈判、签订合同和处理与之有关的一切事务。</w:t>
      </w:r>
    </w:p>
    <w:p w:rsidR="00CD2391" w:rsidRDefault="00F92EB8">
      <w:pPr>
        <w:widowControl/>
        <w:wordWrap w:val="0"/>
        <w:snapToGrid w:val="0"/>
        <w:spacing w:before="90" w:after="90" w:line="360" w:lineRule="auto"/>
        <w:ind w:firstLine="600"/>
        <w:jc w:val="left"/>
        <w:rPr>
          <w:sz w:val="28"/>
          <w:szCs w:val="28"/>
        </w:rPr>
      </w:pPr>
      <w:r>
        <w:rPr>
          <w:sz w:val="28"/>
          <w:szCs w:val="28"/>
        </w:rPr>
        <w:t>本授权书于</w:t>
      </w:r>
      <w:r>
        <w:rPr>
          <w:sz w:val="28"/>
          <w:szCs w:val="28"/>
        </w:rPr>
        <w:t>_______</w:t>
      </w:r>
      <w:r>
        <w:rPr>
          <w:sz w:val="28"/>
          <w:szCs w:val="28"/>
        </w:rPr>
        <w:t>年</w:t>
      </w:r>
      <w:r>
        <w:rPr>
          <w:sz w:val="28"/>
          <w:szCs w:val="28"/>
        </w:rPr>
        <w:t>____</w:t>
      </w:r>
      <w:r>
        <w:rPr>
          <w:sz w:val="28"/>
          <w:szCs w:val="28"/>
        </w:rPr>
        <w:t>月</w:t>
      </w:r>
      <w:r>
        <w:rPr>
          <w:sz w:val="28"/>
          <w:szCs w:val="28"/>
        </w:rPr>
        <w:t>____</w:t>
      </w:r>
      <w:r>
        <w:rPr>
          <w:sz w:val="28"/>
          <w:szCs w:val="28"/>
        </w:rPr>
        <w:t>日签字生效。</w:t>
      </w:r>
    </w:p>
    <w:p w:rsidR="00CD2391" w:rsidRDefault="00F92EB8">
      <w:pPr>
        <w:widowControl/>
        <w:wordWrap w:val="0"/>
        <w:snapToGrid w:val="0"/>
        <w:spacing w:before="90" w:after="90" w:line="360" w:lineRule="auto"/>
        <w:ind w:firstLine="600"/>
        <w:jc w:val="left"/>
        <w:rPr>
          <w:sz w:val="28"/>
          <w:szCs w:val="28"/>
        </w:rPr>
      </w:pPr>
      <w:r>
        <w:rPr>
          <w:sz w:val="28"/>
          <w:szCs w:val="28"/>
        </w:rPr>
        <w:t>法定代表人签字：</w:t>
      </w:r>
      <w:r>
        <w:rPr>
          <w:sz w:val="28"/>
          <w:szCs w:val="28"/>
        </w:rPr>
        <w:t>__________________</w:t>
      </w:r>
    </w:p>
    <w:p w:rsidR="00CD2391" w:rsidRDefault="00F92EB8">
      <w:pPr>
        <w:widowControl/>
        <w:wordWrap w:val="0"/>
        <w:snapToGrid w:val="0"/>
        <w:spacing w:before="90" w:after="90" w:line="360" w:lineRule="auto"/>
        <w:ind w:firstLine="600"/>
        <w:jc w:val="left"/>
        <w:rPr>
          <w:sz w:val="28"/>
          <w:szCs w:val="28"/>
        </w:rPr>
      </w:pPr>
      <w:r>
        <w:rPr>
          <w:sz w:val="28"/>
          <w:szCs w:val="28"/>
        </w:rPr>
        <w:t>被授权人签字：</w:t>
      </w:r>
      <w:r>
        <w:rPr>
          <w:sz w:val="28"/>
          <w:szCs w:val="28"/>
        </w:rPr>
        <w:t>____________________</w:t>
      </w:r>
    </w:p>
    <w:p w:rsidR="00CD2391" w:rsidRDefault="00F92EB8">
      <w:pPr>
        <w:widowControl/>
        <w:wordWrap w:val="0"/>
        <w:snapToGrid w:val="0"/>
        <w:spacing w:before="90" w:after="90" w:line="360" w:lineRule="auto"/>
        <w:ind w:firstLineChars="1200" w:firstLine="3360"/>
        <w:jc w:val="left"/>
        <w:rPr>
          <w:kern w:val="0"/>
          <w:sz w:val="28"/>
          <w:szCs w:val="28"/>
        </w:rPr>
      </w:pPr>
      <w:r>
        <w:rPr>
          <w:kern w:val="0"/>
          <w:sz w:val="28"/>
          <w:szCs w:val="28"/>
        </w:rPr>
        <w:t>投标人名称：</w:t>
      </w:r>
      <w:r>
        <w:rPr>
          <w:kern w:val="0"/>
          <w:sz w:val="28"/>
          <w:szCs w:val="28"/>
          <w:u w:val="single"/>
        </w:rPr>
        <w:t xml:space="preserve">                </w:t>
      </w:r>
      <w:r>
        <w:rPr>
          <w:kern w:val="0"/>
          <w:sz w:val="28"/>
          <w:szCs w:val="28"/>
        </w:rPr>
        <w:t>（公章）</w:t>
      </w:r>
    </w:p>
    <w:p w:rsidR="00CD2391" w:rsidRDefault="00F92EB8">
      <w:pPr>
        <w:widowControl/>
        <w:wordWrap w:val="0"/>
        <w:snapToGrid w:val="0"/>
        <w:spacing w:before="90" w:after="90" w:line="360" w:lineRule="auto"/>
        <w:ind w:firstLineChars="1200" w:firstLine="3360"/>
        <w:jc w:val="left"/>
        <w:rPr>
          <w:kern w:val="0"/>
          <w:sz w:val="28"/>
          <w:szCs w:val="28"/>
        </w:rPr>
      </w:pPr>
      <w:r>
        <w:rPr>
          <w:kern w:val="0"/>
          <w:sz w:val="28"/>
          <w:szCs w:val="28"/>
        </w:rPr>
        <w:t>日期：</w:t>
      </w:r>
      <w:r>
        <w:rPr>
          <w:kern w:val="0"/>
          <w:sz w:val="28"/>
          <w:szCs w:val="28"/>
          <w:u w:val="single"/>
        </w:rPr>
        <w:t xml:space="preserve">            </w:t>
      </w:r>
      <w:r>
        <w:rPr>
          <w:kern w:val="0"/>
          <w:sz w:val="28"/>
          <w:szCs w:val="28"/>
        </w:rPr>
        <w:t>年</w:t>
      </w:r>
      <w:r>
        <w:rPr>
          <w:kern w:val="0"/>
          <w:sz w:val="28"/>
          <w:szCs w:val="28"/>
          <w:u w:val="single"/>
        </w:rPr>
        <w:t xml:space="preserve">      </w:t>
      </w:r>
      <w:r>
        <w:rPr>
          <w:kern w:val="0"/>
          <w:sz w:val="28"/>
          <w:szCs w:val="28"/>
        </w:rPr>
        <w:t>月</w:t>
      </w:r>
      <w:r>
        <w:rPr>
          <w:kern w:val="0"/>
          <w:sz w:val="28"/>
          <w:szCs w:val="28"/>
          <w:u w:val="single"/>
        </w:rPr>
        <w:t xml:space="preserve">      </w:t>
      </w:r>
      <w:r>
        <w:rPr>
          <w:kern w:val="0"/>
          <w:sz w:val="28"/>
          <w:szCs w:val="28"/>
        </w:rPr>
        <w:t>日</w:t>
      </w:r>
    </w:p>
    <w:p w:rsidR="00CD2391" w:rsidRDefault="00CD2391">
      <w:pPr>
        <w:spacing w:line="360" w:lineRule="auto"/>
        <w:ind w:rightChars="-167" w:right="-351"/>
        <w:rPr>
          <w:sz w:val="28"/>
          <w:szCs w:val="28"/>
        </w:rPr>
      </w:pPr>
    </w:p>
    <w:p w:rsidR="00CD2391" w:rsidRDefault="00CD2391">
      <w:pPr>
        <w:spacing w:line="360" w:lineRule="auto"/>
        <w:ind w:rightChars="-167" w:right="-351"/>
        <w:rPr>
          <w:sz w:val="28"/>
          <w:szCs w:val="28"/>
        </w:rPr>
      </w:pPr>
      <w:r>
        <w:rPr>
          <w:sz w:val="28"/>
          <w:szCs w:val="28"/>
        </w:rPr>
        <w:pict>
          <v:shape id="_x0000_s1028" type="#_x0000_t202" style="position:absolute;left:0;text-align:left;margin-left:216.25pt;margin-top:-10.3pt;width:200.3pt;height:171.6pt;z-index:251664384" o:gfxdata="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XaZFvaAAAACwEAAA8AAAAAAAAAAQAgAAAAIgAAAGRycy9kb3ducmV2&#10;LnhtbFBLAQIUABQAAAAIAIdO4kDSh6TeMwIAAIgEAAAOAAAAAAAAAAEAIAAAACkBAABkcnMvZTJv&#10;RG9jLnhtbFBLBQYAAAAABgAGAFkBAADOBQAAAAA=&#10;">
            <v:textbox>
              <w:txbxContent>
                <w:p w:rsidR="00CD2391" w:rsidRDefault="00CD2391"/>
                <w:p w:rsidR="00CD2391" w:rsidRDefault="00CD2391"/>
                <w:p w:rsidR="00CD2391" w:rsidRDefault="00CD2391"/>
                <w:p w:rsidR="00CD2391" w:rsidRDefault="00CD2391"/>
                <w:p w:rsidR="00CD2391" w:rsidRDefault="00F92EB8">
                  <w:pPr>
                    <w:jc w:val="center"/>
                    <w:rPr>
                      <w:sz w:val="24"/>
                    </w:rPr>
                  </w:pPr>
                  <w:r>
                    <w:rPr>
                      <w:rFonts w:hint="eastAsia"/>
                      <w:sz w:val="24"/>
                    </w:rPr>
                    <w:t>被授权人身份证复印件粘贴处</w:t>
                  </w:r>
                </w:p>
                <w:p w:rsidR="00CD2391" w:rsidRDefault="00F92EB8">
                  <w:pPr>
                    <w:jc w:val="center"/>
                  </w:pPr>
                  <w:r>
                    <w:rPr>
                      <w:rFonts w:hint="eastAsia"/>
                      <w:sz w:val="24"/>
                    </w:rPr>
                    <w:t>（</w:t>
                  </w:r>
                  <w:r>
                    <w:rPr>
                      <w:rFonts w:hint="eastAsia"/>
                      <w:sz w:val="24"/>
                    </w:rPr>
                    <w:t>反面）</w:t>
                  </w:r>
                </w:p>
              </w:txbxContent>
            </v:textbox>
          </v:shape>
        </w:pict>
      </w:r>
      <w:r>
        <w:rPr>
          <w:sz w:val="28"/>
          <w:szCs w:val="28"/>
        </w:rPr>
        <w:pict>
          <v:shape id="Text Box 3" o:spid="_x0000_s1027" type="#_x0000_t202" style="position:absolute;left:0;text-align:left;margin-left:4.75pt;margin-top:-10.15pt;width:200.3pt;height:171.6pt;z-index:251663360" o:gfxdata="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3uj9kAAAAJAQAADwAAAAAAAAABACAAAAAiAAAAZHJzL2Rvd25yZXYu&#10;eG1sUEsBAhQAFAAAAAgAh07iQNSHV58zAgAAiAQAAA4AAAAAAAAAAQAgAAAAKAEAAGRycy9lMm9E&#10;b2MueG1sUEsFBgAAAAAGAAYAWQEAAM0FAAAAAA==&#10;">
            <v:textbox>
              <w:txbxContent>
                <w:p w:rsidR="00CD2391" w:rsidRDefault="00CD2391"/>
                <w:p w:rsidR="00CD2391" w:rsidRDefault="00CD2391"/>
                <w:p w:rsidR="00CD2391" w:rsidRDefault="00CD2391"/>
                <w:p w:rsidR="00CD2391" w:rsidRDefault="00CD2391"/>
                <w:p w:rsidR="00CD2391" w:rsidRDefault="00F92EB8">
                  <w:pPr>
                    <w:jc w:val="center"/>
                    <w:rPr>
                      <w:sz w:val="24"/>
                    </w:rPr>
                  </w:pPr>
                  <w:r>
                    <w:rPr>
                      <w:rFonts w:hint="eastAsia"/>
                      <w:sz w:val="24"/>
                    </w:rPr>
                    <w:t>被授权人身份证复印件粘贴处</w:t>
                  </w:r>
                </w:p>
                <w:p w:rsidR="00CD2391" w:rsidRDefault="00F92EB8">
                  <w:pPr>
                    <w:jc w:val="center"/>
                  </w:pPr>
                  <w:r>
                    <w:rPr>
                      <w:rFonts w:hint="eastAsia"/>
                      <w:sz w:val="24"/>
                    </w:rPr>
                    <w:t>（</w:t>
                  </w:r>
                  <w:r>
                    <w:rPr>
                      <w:rFonts w:hint="eastAsia"/>
                      <w:sz w:val="24"/>
                    </w:rPr>
                    <w:t>正面）</w:t>
                  </w:r>
                </w:p>
              </w:txbxContent>
            </v:textbox>
          </v:shape>
        </w:pict>
      </w:r>
    </w:p>
    <w:p w:rsidR="00CD2391" w:rsidRDefault="00CD2391">
      <w:pPr>
        <w:spacing w:line="360" w:lineRule="auto"/>
        <w:ind w:rightChars="-167" w:right="-351"/>
        <w:rPr>
          <w:sz w:val="28"/>
          <w:szCs w:val="28"/>
        </w:rPr>
      </w:pPr>
    </w:p>
    <w:p w:rsidR="00CD2391" w:rsidRDefault="00CD2391">
      <w:pPr>
        <w:spacing w:line="360" w:lineRule="auto"/>
        <w:ind w:rightChars="-167" w:right="-351"/>
        <w:rPr>
          <w:sz w:val="28"/>
          <w:szCs w:val="28"/>
        </w:rPr>
      </w:pPr>
    </w:p>
    <w:p w:rsidR="00CD2391" w:rsidRDefault="00F92EB8">
      <w:pPr>
        <w:pStyle w:val="reader-word-layer"/>
        <w:shd w:val="clear" w:color="auto" w:fill="FFFFFF"/>
        <w:spacing w:before="0" w:beforeAutospacing="0" w:after="0" w:afterAutospacing="0" w:line="2160" w:lineRule="atLeast"/>
        <w:rPr>
          <w:rFonts w:ascii="Times New Roman" w:hAnsi="Times New Roman" w:cs="Times New Roman"/>
        </w:rPr>
      </w:pPr>
      <w:r>
        <w:rPr>
          <w:rFonts w:ascii="Times New Roman" w:hAnsi="Times New Roman" w:cs="Times New Roman"/>
        </w:rPr>
        <w:t>注：</w:t>
      </w:r>
      <w:r>
        <w:rPr>
          <w:rFonts w:ascii="Times New Roman" w:hAnsi="Times New Roman" w:cs="Times New Roman"/>
        </w:rPr>
        <w:t>“</w:t>
      </w:r>
      <w:r>
        <w:rPr>
          <w:rFonts w:ascii="Times New Roman" w:hAnsi="Times New Roman" w:cs="Times New Roman"/>
        </w:rPr>
        <w:t>法定代表人</w:t>
      </w:r>
      <w:r>
        <w:rPr>
          <w:rFonts w:ascii="Times New Roman" w:hAnsi="Times New Roman" w:cs="Times New Roman"/>
        </w:rPr>
        <w:t>”</w:t>
      </w:r>
      <w:r>
        <w:rPr>
          <w:rFonts w:ascii="Times New Roman" w:hAnsi="Times New Roman" w:cs="Times New Roman"/>
        </w:rPr>
        <w:t>直接参加投标和签署投标文件的无需提供该授权书。</w:t>
      </w:r>
    </w:p>
    <w:p w:rsidR="00CD2391" w:rsidRDefault="00F92EB8">
      <w:pPr>
        <w:widowControl/>
        <w:jc w:val="left"/>
        <w:rPr>
          <w:b/>
          <w:spacing w:val="4"/>
          <w:sz w:val="44"/>
          <w:szCs w:val="44"/>
        </w:rPr>
      </w:pPr>
      <w:r>
        <w:rPr>
          <w:b/>
          <w:spacing w:val="4"/>
          <w:sz w:val="44"/>
          <w:szCs w:val="44"/>
        </w:rPr>
        <w:br w:type="page"/>
      </w:r>
    </w:p>
    <w:p w:rsidR="00CD2391" w:rsidRDefault="00F92EB8">
      <w:pPr>
        <w:pStyle w:val="2"/>
        <w:spacing w:before="0" w:beforeAutospacing="0" w:after="0" w:afterAutospacing="0"/>
        <w:rPr>
          <w:rFonts w:ascii="Times New Roman" w:hAnsi="Times New Roman"/>
          <w:b w:val="0"/>
          <w:sz w:val="24"/>
          <w:szCs w:val="24"/>
        </w:rPr>
      </w:pPr>
      <w:bookmarkStart w:id="39" w:name="_Toc42777890"/>
      <w:bookmarkStart w:id="40" w:name="_Toc90543543"/>
      <w:r>
        <w:rPr>
          <w:rFonts w:ascii="Times New Roman" w:hAnsi="Times New Roman" w:hint="eastAsia"/>
          <w:b w:val="0"/>
          <w:sz w:val="24"/>
          <w:szCs w:val="24"/>
        </w:rPr>
        <w:lastRenderedPageBreak/>
        <w:t>附件</w:t>
      </w:r>
      <w:r>
        <w:rPr>
          <w:rFonts w:ascii="Times New Roman" w:hAnsi="Times New Roman" w:hint="eastAsia"/>
          <w:b w:val="0"/>
          <w:sz w:val="24"/>
          <w:szCs w:val="24"/>
        </w:rPr>
        <w:t>4</w:t>
      </w:r>
      <w:r>
        <w:rPr>
          <w:rFonts w:ascii="Times New Roman" w:hAnsi="Times New Roman" w:hint="eastAsia"/>
          <w:b w:val="0"/>
          <w:sz w:val="24"/>
          <w:szCs w:val="24"/>
        </w:rPr>
        <w:t>：</w:t>
      </w:r>
      <w:r>
        <w:rPr>
          <w:rFonts w:ascii="Times New Roman" w:hAnsi="Times New Roman" w:hint="eastAsia"/>
          <w:b w:val="0"/>
          <w:sz w:val="24"/>
          <w:szCs w:val="24"/>
        </w:rPr>
        <w:t>南通工贸技师学院</w:t>
      </w:r>
      <w:r>
        <w:rPr>
          <w:rFonts w:ascii="Times New Roman" w:hAnsi="Times New Roman" w:hint="eastAsia"/>
          <w:b w:val="0"/>
          <w:sz w:val="24"/>
          <w:szCs w:val="24"/>
        </w:rPr>
        <w:t>采购谈判二次报价单</w:t>
      </w:r>
      <w:bookmarkEnd w:id="39"/>
      <w:bookmarkEnd w:id="40"/>
    </w:p>
    <w:p w:rsidR="00CD2391" w:rsidRDefault="00CD2391">
      <w:pPr>
        <w:jc w:val="center"/>
        <w:rPr>
          <w:b/>
          <w:color w:val="000000" w:themeColor="text1"/>
          <w:sz w:val="44"/>
          <w:szCs w:val="44"/>
        </w:rPr>
      </w:pPr>
    </w:p>
    <w:p w:rsidR="00CD2391" w:rsidRDefault="00F92EB8">
      <w:pPr>
        <w:jc w:val="center"/>
        <w:rPr>
          <w:b/>
          <w:color w:val="000000" w:themeColor="text1"/>
          <w:sz w:val="44"/>
          <w:szCs w:val="44"/>
        </w:rPr>
      </w:pPr>
      <w:r>
        <w:rPr>
          <w:rFonts w:hint="eastAsia"/>
          <w:b/>
          <w:color w:val="000000" w:themeColor="text1"/>
          <w:sz w:val="44"/>
          <w:szCs w:val="44"/>
        </w:rPr>
        <w:t>南通工贸技师学院</w:t>
      </w:r>
      <w:r>
        <w:rPr>
          <w:rFonts w:hint="eastAsia"/>
          <w:b/>
          <w:color w:val="000000" w:themeColor="text1"/>
          <w:sz w:val="44"/>
          <w:szCs w:val="44"/>
        </w:rPr>
        <w:t>采购谈判二次报价单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126"/>
        <w:gridCol w:w="4728"/>
      </w:tblGrid>
      <w:tr w:rsidR="00CD2391">
        <w:trPr>
          <w:trHeight w:val="1400"/>
        </w:trPr>
        <w:tc>
          <w:tcPr>
            <w:tcW w:w="1668" w:type="dxa"/>
            <w:shd w:val="clear" w:color="auto" w:fill="auto"/>
            <w:vAlign w:val="center"/>
          </w:tcPr>
          <w:p w:rsidR="00CD2391" w:rsidRDefault="00F92EB8">
            <w:pPr>
              <w:jc w:val="center"/>
              <w:rPr>
                <w:sz w:val="28"/>
                <w:szCs w:val="28"/>
              </w:rPr>
            </w:pPr>
            <w:r>
              <w:rPr>
                <w:rFonts w:hint="eastAsia"/>
                <w:sz w:val="28"/>
                <w:szCs w:val="28"/>
              </w:rPr>
              <w:t>项目名称</w:t>
            </w:r>
          </w:p>
        </w:tc>
        <w:tc>
          <w:tcPr>
            <w:tcW w:w="6854" w:type="dxa"/>
            <w:gridSpan w:val="2"/>
            <w:shd w:val="clear" w:color="auto" w:fill="auto"/>
            <w:vAlign w:val="center"/>
          </w:tcPr>
          <w:p w:rsidR="00CD2391" w:rsidRDefault="00CD2391">
            <w:pPr>
              <w:jc w:val="center"/>
              <w:rPr>
                <w:sz w:val="28"/>
                <w:szCs w:val="28"/>
              </w:rPr>
            </w:pPr>
          </w:p>
        </w:tc>
      </w:tr>
      <w:tr w:rsidR="00CD2391">
        <w:trPr>
          <w:trHeight w:val="1405"/>
        </w:trPr>
        <w:tc>
          <w:tcPr>
            <w:tcW w:w="1668" w:type="dxa"/>
            <w:shd w:val="clear" w:color="auto" w:fill="auto"/>
            <w:vAlign w:val="center"/>
          </w:tcPr>
          <w:p w:rsidR="00CD2391" w:rsidRDefault="00F92EB8">
            <w:pPr>
              <w:jc w:val="center"/>
              <w:rPr>
                <w:sz w:val="28"/>
                <w:szCs w:val="28"/>
              </w:rPr>
            </w:pPr>
            <w:r>
              <w:rPr>
                <w:rFonts w:hint="eastAsia"/>
                <w:sz w:val="28"/>
                <w:szCs w:val="28"/>
              </w:rPr>
              <w:t>报</w:t>
            </w:r>
            <w:r>
              <w:rPr>
                <w:rFonts w:hint="eastAsia"/>
                <w:sz w:val="28"/>
                <w:szCs w:val="28"/>
              </w:rPr>
              <w:t xml:space="preserve">    </w:t>
            </w:r>
            <w:r>
              <w:rPr>
                <w:rFonts w:hint="eastAsia"/>
                <w:sz w:val="28"/>
                <w:szCs w:val="28"/>
              </w:rPr>
              <w:t>价</w:t>
            </w:r>
          </w:p>
        </w:tc>
        <w:tc>
          <w:tcPr>
            <w:tcW w:w="2126" w:type="dxa"/>
            <w:shd w:val="clear" w:color="auto" w:fill="auto"/>
            <w:vAlign w:val="center"/>
          </w:tcPr>
          <w:p w:rsidR="00CD2391" w:rsidRDefault="00F92EB8">
            <w:pPr>
              <w:jc w:val="left"/>
              <w:rPr>
                <w:sz w:val="28"/>
                <w:szCs w:val="28"/>
              </w:rPr>
            </w:pPr>
            <w:r>
              <w:rPr>
                <w:rFonts w:hint="eastAsia"/>
                <w:sz w:val="28"/>
                <w:szCs w:val="28"/>
              </w:rPr>
              <w:t>（小写）</w:t>
            </w:r>
          </w:p>
          <w:p w:rsidR="00CD2391" w:rsidRDefault="00CD2391">
            <w:pPr>
              <w:jc w:val="left"/>
              <w:rPr>
                <w:sz w:val="28"/>
                <w:szCs w:val="28"/>
              </w:rPr>
            </w:pPr>
          </w:p>
        </w:tc>
        <w:tc>
          <w:tcPr>
            <w:tcW w:w="4728" w:type="dxa"/>
            <w:shd w:val="clear" w:color="auto" w:fill="auto"/>
            <w:vAlign w:val="center"/>
          </w:tcPr>
          <w:p w:rsidR="00CD2391" w:rsidRDefault="00F92EB8">
            <w:pPr>
              <w:jc w:val="left"/>
              <w:rPr>
                <w:sz w:val="28"/>
                <w:szCs w:val="28"/>
              </w:rPr>
            </w:pPr>
            <w:r>
              <w:rPr>
                <w:rFonts w:hint="eastAsia"/>
                <w:sz w:val="28"/>
                <w:szCs w:val="28"/>
              </w:rPr>
              <w:t>（大写）</w:t>
            </w:r>
          </w:p>
          <w:p w:rsidR="00CD2391" w:rsidRDefault="00F92EB8">
            <w:pPr>
              <w:jc w:val="left"/>
              <w:rPr>
                <w:sz w:val="28"/>
                <w:szCs w:val="28"/>
              </w:rPr>
            </w:pPr>
            <w:r>
              <w:rPr>
                <w:rFonts w:hint="eastAsia"/>
                <w:sz w:val="28"/>
                <w:szCs w:val="28"/>
              </w:rPr>
              <w:t>______________</w:t>
            </w:r>
            <w:r>
              <w:rPr>
                <w:rFonts w:hint="eastAsia"/>
                <w:sz w:val="28"/>
                <w:szCs w:val="28"/>
              </w:rPr>
              <w:t>万</w:t>
            </w:r>
            <w:r>
              <w:rPr>
                <w:rFonts w:hint="eastAsia"/>
                <w:sz w:val="28"/>
                <w:szCs w:val="28"/>
              </w:rPr>
              <w:t>______</w:t>
            </w:r>
            <w:proofErr w:type="gramStart"/>
            <w:r>
              <w:rPr>
                <w:rFonts w:hint="eastAsia"/>
                <w:sz w:val="28"/>
                <w:szCs w:val="28"/>
              </w:rPr>
              <w:t>仟</w:t>
            </w:r>
            <w:proofErr w:type="gramEnd"/>
            <w:r>
              <w:rPr>
                <w:rFonts w:hint="eastAsia"/>
                <w:sz w:val="28"/>
                <w:szCs w:val="28"/>
              </w:rPr>
              <w:t>______</w:t>
            </w:r>
            <w:r>
              <w:rPr>
                <w:rFonts w:hint="eastAsia"/>
                <w:sz w:val="28"/>
                <w:szCs w:val="28"/>
              </w:rPr>
              <w:t>佰</w:t>
            </w:r>
          </w:p>
        </w:tc>
      </w:tr>
      <w:tr w:rsidR="00CD2391">
        <w:trPr>
          <w:trHeight w:val="4232"/>
        </w:trPr>
        <w:tc>
          <w:tcPr>
            <w:tcW w:w="1668" w:type="dxa"/>
            <w:shd w:val="clear" w:color="auto" w:fill="auto"/>
            <w:vAlign w:val="center"/>
          </w:tcPr>
          <w:p w:rsidR="00CD2391" w:rsidRDefault="00F92EB8">
            <w:pPr>
              <w:jc w:val="center"/>
              <w:rPr>
                <w:sz w:val="28"/>
                <w:szCs w:val="28"/>
              </w:rPr>
            </w:pPr>
            <w:r>
              <w:rPr>
                <w:rFonts w:hint="eastAsia"/>
                <w:sz w:val="28"/>
                <w:szCs w:val="28"/>
              </w:rPr>
              <w:t>其他</w:t>
            </w:r>
          </w:p>
          <w:p w:rsidR="00CD2391" w:rsidRDefault="00F92EB8">
            <w:pPr>
              <w:jc w:val="center"/>
              <w:rPr>
                <w:sz w:val="28"/>
                <w:szCs w:val="28"/>
              </w:rPr>
            </w:pPr>
            <w:r>
              <w:rPr>
                <w:rFonts w:hint="eastAsia"/>
                <w:sz w:val="28"/>
                <w:szCs w:val="28"/>
              </w:rPr>
              <w:t>优惠承诺</w:t>
            </w:r>
          </w:p>
        </w:tc>
        <w:tc>
          <w:tcPr>
            <w:tcW w:w="6854" w:type="dxa"/>
            <w:gridSpan w:val="2"/>
            <w:shd w:val="clear" w:color="auto" w:fill="auto"/>
            <w:vAlign w:val="center"/>
          </w:tcPr>
          <w:p w:rsidR="00CD2391" w:rsidRDefault="00CD2391">
            <w:pPr>
              <w:jc w:val="center"/>
              <w:rPr>
                <w:sz w:val="28"/>
                <w:szCs w:val="28"/>
              </w:rPr>
            </w:pPr>
          </w:p>
        </w:tc>
      </w:tr>
      <w:tr w:rsidR="00CD2391">
        <w:trPr>
          <w:trHeight w:val="300"/>
        </w:trPr>
        <w:tc>
          <w:tcPr>
            <w:tcW w:w="1668" w:type="dxa"/>
            <w:shd w:val="clear" w:color="auto" w:fill="auto"/>
            <w:vAlign w:val="center"/>
          </w:tcPr>
          <w:p w:rsidR="00CD2391" w:rsidRDefault="00F92EB8">
            <w:pPr>
              <w:jc w:val="center"/>
              <w:rPr>
                <w:sz w:val="28"/>
                <w:szCs w:val="28"/>
              </w:rPr>
            </w:pPr>
            <w:r>
              <w:rPr>
                <w:rFonts w:hint="eastAsia"/>
                <w:sz w:val="28"/>
                <w:szCs w:val="28"/>
              </w:rPr>
              <w:t>投标单位</w:t>
            </w:r>
          </w:p>
        </w:tc>
        <w:tc>
          <w:tcPr>
            <w:tcW w:w="6854" w:type="dxa"/>
            <w:gridSpan w:val="2"/>
            <w:shd w:val="clear" w:color="auto" w:fill="auto"/>
            <w:vAlign w:val="center"/>
          </w:tcPr>
          <w:p w:rsidR="00CD2391" w:rsidRDefault="00CD2391">
            <w:pPr>
              <w:jc w:val="center"/>
              <w:rPr>
                <w:sz w:val="28"/>
                <w:szCs w:val="28"/>
              </w:rPr>
            </w:pPr>
          </w:p>
        </w:tc>
      </w:tr>
      <w:tr w:rsidR="00CD2391">
        <w:trPr>
          <w:trHeight w:val="330"/>
        </w:trPr>
        <w:tc>
          <w:tcPr>
            <w:tcW w:w="1668" w:type="dxa"/>
            <w:tcBorders>
              <w:bottom w:val="dashSmallGap" w:sz="12" w:space="0" w:color="auto"/>
            </w:tcBorders>
            <w:shd w:val="clear" w:color="auto" w:fill="auto"/>
            <w:vAlign w:val="center"/>
          </w:tcPr>
          <w:p w:rsidR="00CD2391" w:rsidRDefault="00F92EB8">
            <w:pPr>
              <w:jc w:val="center"/>
              <w:rPr>
                <w:sz w:val="28"/>
                <w:szCs w:val="28"/>
              </w:rPr>
            </w:pPr>
            <w:r>
              <w:rPr>
                <w:rFonts w:hint="eastAsia"/>
                <w:sz w:val="28"/>
                <w:szCs w:val="28"/>
              </w:rPr>
              <w:t>报</w:t>
            </w:r>
            <w:r>
              <w:rPr>
                <w:rFonts w:hint="eastAsia"/>
                <w:sz w:val="28"/>
                <w:szCs w:val="28"/>
              </w:rPr>
              <w:t xml:space="preserve"> </w:t>
            </w:r>
            <w:r>
              <w:rPr>
                <w:rFonts w:hint="eastAsia"/>
                <w:sz w:val="28"/>
                <w:szCs w:val="28"/>
              </w:rPr>
              <w:t>价</w:t>
            </w:r>
            <w:r>
              <w:rPr>
                <w:rFonts w:hint="eastAsia"/>
                <w:sz w:val="28"/>
                <w:szCs w:val="28"/>
              </w:rPr>
              <w:t xml:space="preserve"> </w:t>
            </w:r>
            <w:r>
              <w:rPr>
                <w:rFonts w:hint="eastAsia"/>
                <w:sz w:val="28"/>
                <w:szCs w:val="28"/>
              </w:rPr>
              <w:t>人</w:t>
            </w:r>
          </w:p>
          <w:p w:rsidR="00CD2391" w:rsidRDefault="00F92EB8">
            <w:pPr>
              <w:jc w:val="center"/>
              <w:rPr>
                <w:sz w:val="28"/>
                <w:szCs w:val="28"/>
              </w:rPr>
            </w:pPr>
            <w:r>
              <w:rPr>
                <w:rFonts w:hint="eastAsia"/>
                <w:sz w:val="28"/>
                <w:szCs w:val="28"/>
              </w:rPr>
              <w:t>联系方式</w:t>
            </w:r>
          </w:p>
        </w:tc>
        <w:tc>
          <w:tcPr>
            <w:tcW w:w="6854" w:type="dxa"/>
            <w:gridSpan w:val="2"/>
            <w:tcBorders>
              <w:bottom w:val="dashSmallGap" w:sz="12" w:space="0" w:color="auto"/>
            </w:tcBorders>
            <w:shd w:val="clear" w:color="auto" w:fill="auto"/>
            <w:vAlign w:val="center"/>
          </w:tcPr>
          <w:p w:rsidR="00CD2391" w:rsidRDefault="00CD2391">
            <w:pPr>
              <w:jc w:val="center"/>
              <w:rPr>
                <w:sz w:val="28"/>
                <w:szCs w:val="28"/>
              </w:rPr>
            </w:pPr>
          </w:p>
        </w:tc>
      </w:tr>
      <w:tr w:rsidR="00CD2391">
        <w:trPr>
          <w:trHeight w:val="525"/>
        </w:trPr>
        <w:tc>
          <w:tcPr>
            <w:tcW w:w="1668" w:type="dxa"/>
            <w:tcBorders>
              <w:top w:val="dashSmallGap" w:sz="12" w:space="0" w:color="auto"/>
            </w:tcBorders>
            <w:shd w:val="clear" w:color="auto" w:fill="auto"/>
            <w:vAlign w:val="center"/>
          </w:tcPr>
          <w:p w:rsidR="00CD2391" w:rsidRDefault="00F92EB8">
            <w:pPr>
              <w:jc w:val="center"/>
              <w:rPr>
                <w:sz w:val="28"/>
                <w:szCs w:val="28"/>
              </w:rPr>
            </w:pPr>
            <w:r>
              <w:rPr>
                <w:rFonts w:hint="eastAsia"/>
                <w:sz w:val="28"/>
                <w:szCs w:val="28"/>
              </w:rPr>
              <w:t>使用部门</w:t>
            </w:r>
          </w:p>
        </w:tc>
        <w:tc>
          <w:tcPr>
            <w:tcW w:w="6854" w:type="dxa"/>
            <w:gridSpan w:val="2"/>
            <w:tcBorders>
              <w:top w:val="dashSmallGap" w:sz="12" w:space="0" w:color="auto"/>
            </w:tcBorders>
            <w:shd w:val="clear" w:color="auto" w:fill="auto"/>
            <w:vAlign w:val="center"/>
          </w:tcPr>
          <w:p w:rsidR="00CD2391" w:rsidRDefault="00CD2391">
            <w:pPr>
              <w:jc w:val="center"/>
            </w:pPr>
          </w:p>
        </w:tc>
      </w:tr>
      <w:tr w:rsidR="00CD2391">
        <w:trPr>
          <w:trHeight w:val="1335"/>
        </w:trPr>
        <w:tc>
          <w:tcPr>
            <w:tcW w:w="1668" w:type="dxa"/>
            <w:shd w:val="clear" w:color="auto" w:fill="auto"/>
            <w:vAlign w:val="center"/>
          </w:tcPr>
          <w:p w:rsidR="00CD2391" w:rsidRDefault="00F92EB8">
            <w:pPr>
              <w:jc w:val="center"/>
              <w:rPr>
                <w:sz w:val="28"/>
                <w:szCs w:val="28"/>
              </w:rPr>
            </w:pPr>
            <w:r>
              <w:rPr>
                <w:rFonts w:hint="eastAsia"/>
                <w:sz w:val="28"/>
                <w:szCs w:val="28"/>
              </w:rPr>
              <w:t>联</w:t>
            </w:r>
            <w:r>
              <w:rPr>
                <w:rFonts w:hint="eastAsia"/>
                <w:sz w:val="28"/>
                <w:szCs w:val="28"/>
              </w:rPr>
              <w:t xml:space="preserve"> </w:t>
            </w:r>
            <w:r>
              <w:rPr>
                <w:rFonts w:hint="eastAsia"/>
                <w:sz w:val="28"/>
                <w:szCs w:val="28"/>
              </w:rPr>
              <w:t>系</w:t>
            </w:r>
            <w:r>
              <w:rPr>
                <w:rFonts w:hint="eastAsia"/>
                <w:sz w:val="28"/>
                <w:szCs w:val="28"/>
              </w:rPr>
              <w:t xml:space="preserve"> </w:t>
            </w:r>
            <w:r>
              <w:rPr>
                <w:rFonts w:hint="eastAsia"/>
                <w:sz w:val="28"/>
                <w:szCs w:val="28"/>
              </w:rPr>
              <w:t>人</w:t>
            </w:r>
          </w:p>
          <w:p w:rsidR="00CD2391" w:rsidRDefault="00F92EB8">
            <w:pPr>
              <w:jc w:val="center"/>
              <w:rPr>
                <w:sz w:val="28"/>
                <w:szCs w:val="28"/>
              </w:rPr>
            </w:pPr>
            <w:r>
              <w:rPr>
                <w:rFonts w:hint="eastAsia"/>
                <w:sz w:val="28"/>
                <w:szCs w:val="28"/>
              </w:rPr>
              <w:t>联系方式</w:t>
            </w:r>
          </w:p>
        </w:tc>
        <w:tc>
          <w:tcPr>
            <w:tcW w:w="6854" w:type="dxa"/>
            <w:gridSpan w:val="2"/>
            <w:shd w:val="clear" w:color="auto" w:fill="auto"/>
            <w:vAlign w:val="center"/>
          </w:tcPr>
          <w:p w:rsidR="00CD2391" w:rsidRDefault="00CD2391">
            <w:pPr>
              <w:jc w:val="center"/>
            </w:pPr>
          </w:p>
        </w:tc>
      </w:tr>
    </w:tbl>
    <w:p w:rsidR="00CD2391" w:rsidRDefault="00F92EB8">
      <w:pPr>
        <w:widowControl/>
        <w:jc w:val="left"/>
        <w:rPr>
          <w:szCs w:val="21"/>
        </w:rPr>
      </w:pPr>
      <w:r>
        <w:rPr>
          <w:szCs w:val="21"/>
        </w:rPr>
        <w:br w:type="page"/>
      </w:r>
    </w:p>
    <w:p w:rsidR="00CD2391" w:rsidRDefault="00F92EB8">
      <w:pPr>
        <w:pStyle w:val="2"/>
        <w:spacing w:before="0" w:beforeAutospacing="0" w:after="0" w:afterAutospacing="0"/>
        <w:rPr>
          <w:rFonts w:ascii="Times New Roman" w:hAnsi="Times New Roman"/>
          <w:b w:val="0"/>
          <w:sz w:val="24"/>
          <w:szCs w:val="24"/>
        </w:rPr>
      </w:pPr>
      <w:bookmarkStart w:id="41" w:name="_Toc90543544"/>
      <w:r>
        <w:rPr>
          <w:rFonts w:ascii="Times New Roman" w:hAnsi="Times New Roman" w:hint="eastAsia"/>
          <w:b w:val="0"/>
          <w:sz w:val="24"/>
          <w:szCs w:val="24"/>
        </w:rPr>
        <w:lastRenderedPageBreak/>
        <w:t>附件</w:t>
      </w:r>
      <w:r>
        <w:rPr>
          <w:rFonts w:ascii="Times New Roman" w:hAnsi="Times New Roman" w:hint="eastAsia"/>
          <w:b w:val="0"/>
          <w:sz w:val="24"/>
          <w:szCs w:val="24"/>
        </w:rPr>
        <w:t>5</w:t>
      </w:r>
      <w:r>
        <w:rPr>
          <w:rFonts w:ascii="Times New Roman" w:hAnsi="Times New Roman" w:hint="eastAsia"/>
          <w:b w:val="0"/>
          <w:sz w:val="24"/>
          <w:szCs w:val="24"/>
        </w:rPr>
        <w:t>：报名投标确认函</w:t>
      </w:r>
      <w:bookmarkEnd w:id="41"/>
    </w:p>
    <w:p w:rsidR="00CD2391" w:rsidRDefault="00CD2391" w:rsidP="00C03E10">
      <w:pPr>
        <w:spacing w:beforeLines="100" w:afterLines="150"/>
        <w:jc w:val="center"/>
        <w:rPr>
          <w:b/>
          <w:color w:val="000000" w:themeColor="text1"/>
          <w:sz w:val="24"/>
        </w:rPr>
      </w:pPr>
    </w:p>
    <w:p w:rsidR="00CD2391" w:rsidRDefault="00F92EB8" w:rsidP="00C03E10">
      <w:pPr>
        <w:spacing w:beforeLines="100" w:afterLines="150"/>
        <w:jc w:val="center"/>
        <w:rPr>
          <w:color w:val="000000" w:themeColor="text1"/>
          <w:sz w:val="24"/>
        </w:rPr>
      </w:pPr>
      <w:r>
        <w:rPr>
          <w:rFonts w:hint="eastAsia"/>
          <w:b/>
          <w:color w:val="000000" w:themeColor="text1"/>
          <w:sz w:val="24"/>
        </w:rPr>
        <w:t>报名投标确认函</w:t>
      </w:r>
    </w:p>
    <w:p w:rsidR="00CD2391" w:rsidRDefault="00F92EB8">
      <w:pPr>
        <w:spacing w:line="400" w:lineRule="exact"/>
        <w:ind w:left="-136" w:rightChars="-167" w:right="-351"/>
        <w:rPr>
          <w:rFonts w:cs="宋体"/>
          <w:color w:val="000000" w:themeColor="text1"/>
          <w:kern w:val="0"/>
          <w:sz w:val="24"/>
        </w:rPr>
      </w:pPr>
      <w:r>
        <w:rPr>
          <w:rFonts w:hint="eastAsia"/>
          <w:color w:val="000000" w:themeColor="text1"/>
          <w:sz w:val="24"/>
        </w:rPr>
        <w:t>南通工贸技师学院</w:t>
      </w:r>
      <w:r>
        <w:rPr>
          <w:rFonts w:hint="eastAsia"/>
          <w:color w:val="000000" w:themeColor="text1"/>
          <w:sz w:val="24"/>
        </w:rPr>
        <w:t>招投标管理办公室：</w:t>
      </w:r>
    </w:p>
    <w:p w:rsidR="00CD2391" w:rsidRDefault="00F92EB8">
      <w:pPr>
        <w:widowControl/>
        <w:snapToGrid w:val="0"/>
        <w:spacing w:line="400" w:lineRule="exact"/>
        <w:ind w:firstLine="600"/>
        <w:jc w:val="left"/>
        <w:rPr>
          <w:rFonts w:cs="宋体"/>
          <w:color w:val="000000" w:themeColor="text1"/>
          <w:kern w:val="0"/>
          <w:sz w:val="24"/>
        </w:rPr>
      </w:pPr>
      <w:r>
        <w:rPr>
          <w:rFonts w:cs="宋体" w:hint="eastAsia"/>
          <w:color w:val="000000" w:themeColor="text1"/>
          <w:kern w:val="0"/>
          <w:sz w:val="24"/>
        </w:rPr>
        <w:t>我单位自愿参与贵校</w:t>
      </w:r>
      <w:r>
        <w:rPr>
          <w:rFonts w:cs="宋体" w:hint="eastAsia"/>
          <w:color w:val="000000" w:themeColor="text1"/>
          <w:kern w:val="0"/>
          <w:sz w:val="24"/>
          <w:u w:val="single"/>
        </w:rPr>
        <w:t xml:space="preserve">   </w:t>
      </w:r>
      <w:r>
        <w:rPr>
          <w:rFonts w:cs="宋体" w:hint="eastAsia"/>
          <w:color w:val="000000" w:themeColor="text1"/>
          <w:kern w:val="0"/>
          <w:sz w:val="24"/>
          <w:u w:val="single"/>
        </w:rPr>
        <w:t>（项目名称及编号）</w:t>
      </w:r>
      <w:r>
        <w:rPr>
          <w:rFonts w:cs="宋体" w:hint="eastAsia"/>
          <w:color w:val="000000" w:themeColor="text1"/>
          <w:kern w:val="0"/>
          <w:sz w:val="24"/>
          <w:u w:val="single"/>
        </w:rPr>
        <w:t xml:space="preserve">    </w:t>
      </w:r>
      <w:r>
        <w:rPr>
          <w:rFonts w:cs="宋体" w:hint="eastAsia"/>
          <w:color w:val="000000" w:themeColor="text1"/>
          <w:kern w:val="0"/>
          <w:sz w:val="24"/>
        </w:rPr>
        <w:t>项目的投标，</w:t>
      </w:r>
      <w:proofErr w:type="gramStart"/>
      <w:r>
        <w:rPr>
          <w:rFonts w:cs="宋体" w:hint="eastAsia"/>
          <w:color w:val="000000" w:themeColor="text1"/>
          <w:kern w:val="0"/>
          <w:sz w:val="24"/>
        </w:rPr>
        <w:t>现发确认</w:t>
      </w:r>
      <w:proofErr w:type="gramEnd"/>
      <w:r>
        <w:rPr>
          <w:rFonts w:cs="宋体" w:hint="eastAsia"/>
          <w:color w:val="000000" w:themeColor="text1"/>
          <w:kern w:val="0"/>
          <w:sz w:val="24"/>
        </w:rPr>
        <w:t>函并做出以下承诺：</w:t>
      </w:r>
    </w:p>
    <w:p w:rsidR="00CD2391" w:rsidRDefault="00F92EB8">
      <w:pPr>
        <w:widowControl/>
        <w:snapToGrid w:val="0"/>
        <w:spacing w:line="400" w:lineRule="exact"/>
        <w:ind w:firstLine="601"/>
        <w:jc w:val="left"/>
        <w:rPr>
          <w:rFonts w:cs="宋体"/>
          <w:color w:val="000000" w:themeColor="text1"/>
          <w:kern w:val="0"/>
          <w:sz w:val="24"/>
        </w:rPr>
      </w:pPr>
      <w:r>
        <w:rPr>
          <w:rFonts w:cs="宋体" w:hint="eastAsia"/>
          <w:color w:val="000000" w:themeColor="text1"/>
          <w:kern w:val="0"/>
          <w:sz w:val="24"/>
        </w:rPr>
        <w:t>1</w:t>
      </w:r>
      <w:r>
        <w:rPr>
          <w:rFonts w:cs="宋体" w:hint="eastAsia"/>
          <w:color w:val="000000" w:themeColor="text1"/>
          <w:kern w:val="0"/>
          <w:sz w:val="24"/>
        </w:rPr>
        <w:t>、我单位完全符合采购公告中的投标人资质要求；</w:t>
      </w:r>
    </w:p>
    <w:p w:rsidR="00CD2391" w:rsidRDefault="00F92EB8">
      <w:pPr>
        <w:widowControl/>
        <w:snapToGrid w:val="0"/>
        <w:spacing w:line="400" w:lineRule="exact"/>
        <w:ind w:firstLine="601"/>
        <w:jc w:val="left"/>
        <w:rPr>
          <w:rFonts w:cs="宋体"/>
          <w:color w:val="000000" w:themeColor="text1"/>
          <w:kern w:val="0"/>
          <w:sz w:val="24"/>
        </w:rPr>
      </w:pPr>
      <w:r>
        <w:rPr>
          <w:rFonts w:cs="宋体" w:hint="eastAsia"/>
          <w:color w:val="000000" w:themeColor="text1"/>
          <w:kern w:val="0"/>
          <w:sz w:val="24"/>
        </w:rPr>
        <w:t>2</w:t>
      </w:r>
      <w:r>
        <w:rPr>
          <w:rFonts w:cs="宋体" w:hint="eastAsia"/>
          <w:color w:val="000000" w:themeColor="text1"/>
          <w:kern w:val="0"/>
          <w:sz w:val="24"/>
        </w:rPr>
        <w:t>、我单位在投标过程中会严格遵守国家法律法规以及贵校相关管理规定；</w:t>
      </w:r>
    </w:p>
    <w:p w:rsidR="00CD2391" w:rsidRDefault="00F92EB8">
      <w:pPr>
        <w:widowControl/>
        <w:snapToGrid w:val="0"/>
        <w:spacing w:line="400" w:lineRule="exact"/>
        <w:ind w:firstLine="601"/>
        <w:jc w:val="left"/>
        <w:rPr>
          <w:rFonts w:cs="宋体"/>
          <w:color w:val="000000" w:themeColor="text1"/>
          <w:kern w:val="0"/>
          <w:sz w:val="24"/>
        </w:rPr>
      </w:pPr>
      <w:r>
        <w:rPr>
          <w:rFonts w:cs="宋体" w:hint="eastAsia"/>
          <w:color w:val="000000" w:themeColor="text1"/>
          <w:kern w:val="0"/>
          <w:sz w:val="24"/>
        </w:rPr>
        <w:t>3</w:t>
      </w:r>
      <w:r>
        <w:rPr>
          <w:rFonts w:cs="宋体" w:hint="eastAsia"/>
          <w:color w:val="000000" w:themeColor="text1"/>
          <w:kern w:val="0"/>
          <w:sz w:val="24"/>
        </w:rPr>
        <w:t>、我单位与本项目相关负责人之间均不存在可能影响公正性的任何利害关系。</w:t>
      </w:r>
    </w:p>
    <w:p w:rsidR="00CD2391" w:rsidRDefault="00F92EB8">
      <w:pPr>
        <w:pStyle w:val="Default"/>
        <w:spacing w:line="400" w:lineRule="exact"/>
        <w:ind w:firstLineChars="250" w:firstLine="602"/>
        <w:rPr>
          <w:rFonts w:ascii="Times New Roman" w:eastAsia="黑体" w:hAnsi="Times New Roman"/>
          <w:b/>
          <w:color w:val="000000" w:themeColor="text1"/>
        </w:rPr>
      </w:pPr>
      <w:r>
        <w:rPr>
          <w:rFonts w:ascii="Times New Roman" w:eastAsia="黑体" w:hAnsi="Times New Roman" w:hint="eastAsia"/>
          <w:b/>
          <w:color w:val="000000" w:themeColor="text1"/>
        </w:rPr>
        <w:t>4</w:t>
      </w:r>
      <w:r>
        <w:rPr>
          <w:rFonts w:ascii="Times New Roman" w:eastAsia="黑体" w:hAnsi="Times New Roman" w:hint="eastAsia"/>
          <w:b/>
          <w:color w:val="000000" w:themeColor="text1"/>
        </w:rPr>
        <w:t>、我单位参加投标人员没有到过疫情严重地区且无与疫情严重地区人员接触史，具有绿色健康码，并佩戴口罩。</w:t>
      </w:r>
    </w:p>
    <w:p w:rsidR="00CD2391" w:rsidRDefault="00F92EB8">
      <w:pPr>
        <w:widowControl/>
        <w:snapToGrid w:val="0"/>
        <w:spacing w:line="400" w:lineRule="exact"/>
        <w:ind w:firstLine="601"/>
        <w:jc w:val="left"/>
        <w:rPr>
          <w:rFonts w:cs="宋体"/>
          <w:color w:val="000000" w:themeColor="text1"/>
          <w:kern w:val="0"/>
          <w:sz w:val="24"/>
        </w:rPr>
      </w:pPr>
      <w:r>
        <w:rPr>
          <w:rFonts w:cs="宋体" w:hint="eastAsia"/>
          <w:color w:val="000000" w:themeColor="text1"/>
          <w:kern w:val="0"/>
          <w:sz w:val="24"/>
        </w:rPr>
        <w:t>如我单位提供虚假信息或未履行以上承诺，贵校可保留追究我单位法律责任的权利。</w:t>
      </w:r>
    </w:p>
    <w:p w:rsidR="00CD2391" w:rsidRDefault="00CD2391">
      <w:pPr>
        <w:widowControl/>
        <w:snapToGrid w:val="0"/>
        <w:spacing w:line="400" w:lineRule="exact"/>
        <w:ind w:firstLineChars="1200" w:firstLine="2880"/>
        <w:jc w:val="left"/>
        <w:rPr>
          <w:rFonts w:cs="宋体"/>
          <w:color w:val="000000" w:themeColor="text1"/>
          <w:kern w:val="0"/>
          <w:sz w:val="24"/>
        </w:rPr>
      </w:pPr>
    </w:p>
    <w:p w:rsidR="00CD2391" w:rsidRDefault="00F92EB8">
      <w:pPr>
        <w:widowControl/>
        <w:snapToGrid w:val="0"/>
        <w:spacing w:line="400" w:lineRule="exact"/>
        <w:ind w:firstLineChars="1200" w:firstLine="2880"/>
        <w:jc w:val="left"/>
        <w:rPr>
          <w:rFonts w:cs="宋体"/>
          <w:color w:val="000000" w:themeColor="text1"/>
          <w:kern w:val="0"/>
          <w:sz w:val="24"/>
        </w:rPr>
      </w:pPr>
      <w:r>
        <w:rPr>
          <w:rFonts w:cs="宋体" w:hint="eastAsia"/>
          <w:color w:val="000000" w:themeColor="text1"/>
          <w:kern w:val="0"/>
          <w:sz w:val="24"/>
        </w:rPr>
        <w:t>投标人名称：</w:t>
      </w:r>
      <w:r>
        <w:rPr>
          <w:rFonts w:cs="宋体"/>
          <w:color w:val="000000" w:themeColor="text1"/>
          <w:kern w:val="0"/>
          <w:sz w:val="24"/>
          <w:u w:val="single"/>
        </w:rPr>
        <w:t xml:space="preserve"> </w:t>
      </w:r>
      <w:r>
        <w:rPr>
          <w:rFonts w:cs="宋体" w:hint="eastAsia"/>
          <w:color w:val="000000" w:themeColor="text1"/>
          <w:kern w:val="0"/>
          <w:sz w:val="24"/>
          <w:u w:val="single"/>
        </w:rPr>
        <w:t xml:space="preserve">    </w:t>
      </w:r>
      <w:r>
        <w:rPr>
          <w:rFonts w:cs="宋体"/>
          <w:color w:val="000000" w:themeColor="text1"/>
          <w:kern w:val="0"/>
          <w:sz w:val="24"/>
          <w:u w:val="single"/>
        </w:rPr>
        <w:t xml:space="preserve">             </w:t>
      </w:r>
      <w:r>
        <w:rPr>
          <w:rFonts w:cs="宋体" w:hint="eastAsia"/>
          <w:color w:val="000000" w:themeColor="text1"/>
          <w:kern w:val="0"/>
          <w:sz w:val="24"/>
          <w:u w:val="single"/>
        </w:rPr>
        <w:t xml:space="preserve">          </w:t>
      </w:r>
      <w:r>
        <w:rPr>
          <w:rFonts w:cs="宋体"/>
          <w:color w:val="000000" w:themeColor="text1"/>
          <w:kern w:val="0"/>
          <w:sz w:val="24"/>
          <w:u w:val="single"/>
        </w:rPr>
        <w:t xml:space="preserve"> </w:t>
      </w:r>
      <w:r>
        <w:rPr>
          <w:rFonts w:cs="宋体" w:hint="eastAsia"/>
          <w:color w:val="000000" w:themeColor="text1"/>
          <w:kern w:val="0"/>
          <w:sz w:val="24"/>
        </w:rPr>
        <w:t>（公章）</w:t>
      </w:r>
    </w:p>
    <w:p w:rsidR="00CD2391" w:rsidRDefault="00F92EB8">
      <w:pPr>
        <w:widowControl/>
        <w:snapToGrid w:val="0"/>
        <w:spacing w:line="400" w:lineRule="exact"/>
        <w:ind w:firstLineChars="1200" w:firstLine="2880"/>
        <w:jc w:val="left"/>
        <w:rPr>
          <w:rFonts w:cs="宋体"/>
          <w:color w:val="000000" w:themeColor="text1"/>
          <w:kern w:val="0"/>
          <w:sz w:val="24"/>
          <w:u w:val="single"/>
        </w:rPr>
      </w:pPr>
      <w:r>
        <w:rPr>
          <w:rFonts w:cs="宋体" w:hint="eastAsia"/>
          <w:color w:val="000000" w:themeColor="text1"/>
          <w:kern w:val="0"/>
          <w:sz w:val="24"/>
        </w:rPr>
        <w:t>法定代表人（授权代表）签字：</w:t>
      </w:r>
      <w:r>
        <w:rPr>
          <w:rFonts w:cs="宋体"/>
          <w:color w:val="000000" w:themeColor="text1"/>
          <w:kern w:val="0"/>
          <w:sz w:val="24"/>
          <w:u w:val="single"/>
        </w:rPr>
        <w:t xml:space="preserve">  </w:t>
      </w:r>
      <w:r>
        <w:rPr>
          <w:rFonts w:cs="宋体" w:hint="eastAsia"/>
          <w:color w:val="000000" w:themeColor="text1"/>
          <w:kern w:val="0"/>
          <w:sz w:val="24"/>
          <w:u w:val="single"/>
        </w:rPr>
        <w:t xml:space="preserve">  </w:t>
      </w:r>
      <w:r>
        <w:rPr>
          <w:rFonts w:cs="宋体"/>
          <w:color w:val="000000" w:themeColor="text1"/>
          <w:kern w:val="0"/>
          <w:sz w:val="24"/>
          <w:u w:val="single"/>
        </w:rPr>
        <w:t xml:space="preserve">          </w:t>
      </w:r>
      <w:r>
        <w:rPr>
          <w:rFonts w:cs="宋体" w:hint="eastAsia"/>
          <w:color w:val="000000" w:themeColor="text1"/>
          <w:kern w:val="0"/>
          <w:sz w:val="24"/>
          <w:u w:val="single"/>
        </w:rPr>
        <w:t xml:space="preserve">    </w:t>
      </w:r>
    </w:p>
    <w:p w:rsidR="00CD2391" w:rsidRDefault="00F92EB8">
      <w:pPr>
        <w:widowControl/>
        <w:snapToGrid w:val="0"/>
        <w:spacing w:line="400" w:lineRule="exact"/>
        <w:ind w:firstLineChars="1200" w:firstLine="2880"/>
        <w:jc w:val="left"/>
        <w:rPr>
          <w:rFonts w:cs="宋体"/>
          <w:color w:val="000000" w:themeColor="text1"/>
          <w:kern w:val="0"/>
          <w:sz w:val="24"/>
          <w:u w:val="single"/>
        </w:rPr>
      </w:pPr>
      <w:r>
        <w:rPr>
          <w:rFonts w:cs="宋体" w:hint="eastAsia"/>
          <w:color w:val="000000" w:themeColor="text1"/>
          <w:kern w:val="0"/>
          <w:sz w:val="24"/>
        </w:rPr>
        <w:t>授权代表联系电话（手机）：</w:t>
      </w:r>
      <w:r>
        <w:rPr>
          <w:rFonts w:cs="宋体" w:hint="eastAsia"/>
          <w:color w:val="000000" w:themeColor="text1"/>
          <w:kern w:val="0"/>
          <w:sz w:val="24"/>
          <w:u w:val="single"/>
        </w:rPr>
        <w:t xml:space="preserve">                    </w:t>
      </w:r>
    </w:p>
    <w:p w:rsidR="00CD2391" w:rsidRDefault="00F92EB8">
      <w:pPr>
        <w:pStyle w:val="af4"/>
        <w:spacing w:before="0" w:after="0" w:line="400" w:lineRule="exact"/>
        <w:ind w:firstLineChars="1200" w:firstLine="2880"/>
        <w:jc w:val="both"/>
        <w:rPr>
          <w:rFonts w:ascii="Times New Roman" w:hAnsi="Times New Roman"/>
          <w:color w:val="000000" w:themeColor="text1"/>
          <w:kern w:val="2"/>
          <w:u w:val="single"/>
        </w:rPr>
      </w:pPr>
      <w:r>
        <w:rPr>
          <w:rFonts w:ascii="Times New Roman" w:hAnsi="Times New Roman" w:hint="eastAsia"/>
          <w:color w:val="000000" w:themeColor="text1"/>
          <w:kern w:val="2"/>
        </w:rPr>
        <w:t>授权代表身份证号码：</w:t>
      </w:r>
      <w:r>
        <w:rPr>
          <w:rFonts w:ascii="Times New Roman" w:hAnsi="Times New Roman" w:hint="eastAsia"/>
          <w:color w:val="000000" w:themeColor="text1"/>
          <w:kern w:val="2"/>
          <w:u w:val="single"/>
        </w:rPr>
        <w:t xml:space="preserve">                          </w:t>
      </w:r>
    </w:p>
    <w:p w:rsidR="00CD2391" w:rsidRDefault="00F92EB8">
      <w:pPr>
        <w:pStyle w:val="af4"/>
        <w:spacing w:before="0" w:after="0" w:line="400" w:lineRule="exact"/>
        <w:ind w:firstLineChars="1200" w:firstLine="2880"/>
        <w:jc w:val="both"/>
        <w:rPr>
          <w:rFonts w:ascii="Times New Roman" w:hAnsi="Times New Roman"/>
          <w:color w:val="000000" w:themeColor="text1"/>
          <w:kern w:val="2"/>
        </w:rPr>
      </w:pPr>
      <w:r>
        <w:rPr>
          <w:rFonts w:ascii="Times New Roman" w:hAnsi="Times New Roman" w:hint="eastAsia"/>
          <w:color w:val="000000" w:themeColor="text1"/>
          <w:kern w:val="2"/>
        </w:rPr>
        <w:t>授权代表现阶段居住地：</w:t>
      </w:r>
      <w:r>
        <w:rPr>
          <w:rFonts w:ascii="Times New Roman" w:hAnsi="Times New Roman" w:hint="eastAsia"/>
          <w:color w:val="000000" w:themeColor="text1"/>
          <w:kern w:val="2"/>
          <w:u w:val="single"/>
        </w:rPr>
        <w:t xml:space="preserve">                         </w:t>
      </w:r>
      <w:r>
        <w:rPr>
          <w:rFonts w:ascii="Times New Roman" w:hAnsi="Times New Roman" w:hint="eastAsia"/>
          <w:color w:val="000000" w:themeColor="text1"/>
          <w:kern w:val="2"/>
        </w:rPr>
        <w:t xml:space="preserve">                      </w:t>
      </w:r>
    </w:p>
    <w:p w:rsidR="00CD2391" w:rsidRDefault="00F92EB8">
      <w:pPr>
        <w:widowControl/>
        <w:snapToGrid w:val="0"/>
        <w:spacing w:line="400" w:lineRule="exact"/>
        <w:ind w:firstLineChars="1200" w:firstLine="2880"/>
        <w:jc w:val="left"/>
        <w:rPr>
          <w:rFonts w:cs="宋体"/>
          <w:color w:val="000000" w:themeColor="text1"/>
          <w:kern w:val="0"/>
          <w:sz w:val="24"/>
        </w:rPr>
      </w:pPr>
      <w:r>
        <w:rPr>
          <w:rFonts w:cs="宋体" w:hint="eastAsia"/>
          <w:color w:val="000000" w:themeColor="text1"/>
          <w:kern w:val="0"/>
          <w:sz w:val="24"/>
        </w:rPr>
        <w:t xml:space="preserve">                          </w:t>
      </w:r>
    </w:p>
    <w:p w:rsidR="00CD2391" w:rsidRDefault="00CD2391">
      <w:pPr>
        <w:widowControl/>
        <w:snapToGrid w:val="0"/>
        <w:spacing w:line="400" w:lineRule="exact"/>
        <w:ind w:firstLineChars="1250" w:firstLine="3000"/>
        <w:jc w:val="left"/>
        <w:rPr>
          <w:rFonts w:cs="宋体"/>
          <w:color w:val="000000" w:themeColor="text1"/>
          <w:kern w:val="0"/>
          <w:sz w:val="24"/>
        </w:rPr>
      </w:pPr>
    </w:p>
    <w:p w:rsidR="00CD2391" w:rsidRDefault="00F92EB8">
      <w:pPr>
        <w:widowControl/>
        <w:snapToGrid w:val="0"/>
        <w:spacing w:line="400" w:lineRule="exact"/>
        <w:ind w:firstLineChars="1250" w:firstLine="3000"/>
        <w:jc w:val="left"/>
        <w:rPr>
          <w:rFonts w:cs="宋体"/>
          <w:color w:val="000000" w:themeColor="text1"/>
          <w:kern w:val="0"/>
          <w:sz w:val="24"/>
        </w:rPr>
      </w:pPr>
      <w:r>
        <w:rPr>
          <w:rFonts w:cs="宋体" w:hint="eastAsia"/>
          <w:color w:val="000000" w:themeColor="text1"/>
          <w:kern w:val="0"/>
          <w:sz w:val="24"/>
        </w:rPr>
        <w:t>日期：</w:t>
      </w:r>
      <w:r>
        <w:rPr>
          <w:rFonts w:cs="宋体"/>
          <w:color w:val="000000" w:themeColor="text1"/>
          <w:kern w:val="0"/>
          <w:sz w:val="24"/>
        </w:rPr>
        <w:t xml:space="preserve">   </w:t>
      </w:r>
      <w:r>
        <w:rPr>
          <w:rFonts w:cs="宋体" w:hint="eastAsia"/>
          <w:color w:val="000000" w:themeColor="text1"/>
          <w:kern w:val="0"/>
          <w:sz w:val="24"/>
        </w:rPr>
        <w:t xml:space="preserve"> </w:t>
      </w:r>
      <w:r>
        <w:rPr>
          <w:rFonts w:cs="宋体"/>
          <w:color w:val="000000" w:themeColor="text1"/>
          <w:kern w:val="0"/>
          <w:sz w:val="24"/>
        </w:rPr>
        <w:t xml:space="preserve">  </w:t>
      </w:r>
      <w:r>
        <w:rPr>
          <w:rFonts w:cs="宋体" w:hint="eastAsia"/>
          <w:color w:val="000000" w:themeColor="text1"/>
          <w:kern w:val="0"/>
          <w:sz w:val="24"/>
        </w:rPr>
        <w:t xml:space="preserve">    </w:t>
      </w:r>
      <w:r>
        <w:rPr>
          <w:rFonts w:cs="宋体"/>
          <w:color w:val="000000" w:themeColor="text1"/>
          <w:kern w:val="0"/>
          <w:sz w:val="24"/>
        </w:rPr>
        <w:t xml:space="preserve">    </w:t>
      </w:r>
      <w:r>
        <w:rPr>
          <w:rFonts w:cs="宋体" w:hint="eastAsia"/>
          <w:color w:val="000000" w:themeColor="text1"/>
          <w:kern w:val="0"/>
          <w:sz w:val="24"/>
        </w:rPr>
        <w:t>年</w:t>
      </w:r>
      <w:r>
        <w:rPr>
          <w:rFonts w:cs="宋体"/>
          <w:color w:val="000000" w:themeColor="text1"/>
          <w:kern w:val="0"/>
          <w:sz w:val="24"/>
        </w:rPr>
        <w:t xml:space="preserve">   </w:t>
      </w:r>
      <w:r>
        <w:rPr>
          <w:rFonts w:cs="宋体" w:hint="eastAsia"/>
          <w:color w:val="000000" w:themeColor="text1"/>
          <w:kern w:val="0"/>
          <w:sz w:val="24"/>
        </w:rPr>
        <w:t xml:space="preserve"> </w:t>
      </w:r>
      <w:r>
        <w:rPr>
          <w:rFonts w:cs="宋体"/>
          <w:color w:val="000000" w:themeColor="text1"/>
          <w:kern w:val="0"/>
          <w:sz w:val="24"/>
        </w:rPr>
        <w:t xml:space="preserve">  </w:t>
      </w:r>
      <w:r>
        <w:rPr>
          <w:rFonts w:cs="宋体" w:hint="eastAsia"/>
          <w:color w:val="000000" w:themeColor="text1"/>
          <w:kern w:val="0"/>
          <w:sz w:val="24"/>
        </w:rPr>
        <w:t>月</w:t>
      </w:r>
      <w:r>
        <w:rPr>
          <w:rFonts w:cs="宋体"/>
          <w:color w:val="000000" w:themeColor="text1"/>
          <w:kern w:val="0"/>
          <w:sz w:val="24"/>
        </w:rPr>
        <w:t xml:space="preserve">   </w:t>
      </w:r>
      <w:r>
        <w:rPr>
          <w:rFonts w:cs="宋体" w:hint="eastAsia"/>
          <w:color w:val="000000" w:themeColor="text1"/>
          <w:kern w:val="0"/>
          <w:sz w:val="24"/>
        </w:rPr>
        <w:t xml:space="preserve"> </w:t>
      </w:r>
      <w:r>
        <w:rPr>
          <w:rFonts w:cs="宋体"/>
          <w:color w:val="000000" w:themeColor="text1"/>
          <w:kern w:val="0"/>
          <w:sz w:val="24"/>
        </w:rPr>
        <w:t xml:space="preserve">  </w:t>
      </w:r>
      <w:r>
        <w:rPr>
          <w:rFonts w:cs="宋体" w:hint="eastAsia"/>
          <w:color w:val="000000" w:themeColor="text1"/>
          <w:kern w:val="0"/>
          <w:sz w:val="24"/>
        </w:rPr>
        <w:t>日</w:t>
      </w:r>
    </w:p>
    <w:p w:rsidR="00CD2391" w:rsidRDefault="00F92EB8">
      <w:pPr>
        <w:spacing w:line="400" w:lineRule="exact"/>
        <w:rPr>
          <w:rFonts w:eastAsia="黑体"/>
          <w:b/>
          <w:color w:val="000000" w:themeColor="text1"/>
          <w:sz w:val="24"/>
        </w:rPr>
      </w:pPr>
      <w:r>
        <w:rPr>
          <w:rFonts w:eastAsia="黑体" w:hint="eastAsia"/>
          <w:b/>
          <w:color w:val="000000" w:themeColor="text1"/>
          <w:sz w:val="24"/>
        </w:rPr>
        <w:t>备注：</w:t>
      </w:r>
    </w:p>
    <w:p w:rsidR="00CD2391" w:rsidRDefault="00F92EB8">
      <w:pPr>
        <w:spacing w:line="400" w:lineRule="exact"/>
        <w:ind w:firstLineChars="200" w:firstLine="482"/>
        <w:rPr>
          <w:rFonts w:eastAsia="黑体" w:cs="宋体"/>
          <w:b/>
          <w:color w:val="000000" w:themeColor="text1"/>
          <w:kern w:val="0"/>
          <w:sz w:val="24"/>
        </w:rPr>
      </w:pPr>
      <w:r>
        <w:rPr>
          <w:rFonts w:eastAsia="黑体" w:cs="宋体" w:hint="eastAsia"/>
          <w:b/>
          <w:color w:val="000000" w:themeColor="text1"/>
          <w:kern w:val="0"/>
          <w:sz w:val="24"/>
        </w:rPr>
        <w:t>根据疫情防控要求，投标代表须在提交投标确认函的同时上传当日“苏康码”截图、身份证截图及</w:t>
      </w:r>
      <w:r>
        <w:rPr>
          <w:rFonts w:eastAsia="黑体" w:cs="宋体" w:hint="eastAsia"/>
          <w:b/>
          <w:color w:val="000000" w:themeColor="text1"/>
          <w:kern w:val="0"/>
          <w:sz w:val="24"/>
        </w:rPr>
        <w:t>14</w:t>
      </w:r>
      <w:r>
        <w:rPr>
          <w:rFonts w:eastAsia="黑体" w:cs="宋体" w:hint="eastAsia"/>
          <w:b/>
          <w:color w:val="000000" w:themeColor="text1"/>
          <w:kern w:val="0"/>
          <w:sz w:val="24"/>
        </w:rPr>
        <w:t>天行程轨迹截图，通过电子邮箱（</w:t>
      </w:r>
      <w:r>
        <w:rPr>
          <w:rFonts w:eastAsia="黑体" w:cs="宋体" w:hint="eastAsia"/>
          <w:b/>
          <w:color w:val="000000" w:themeColor="text1"/>
          <w:kern w:val="0"/>
          <w:sz w:val="24"/>
        </w:rPr>
        <w:t>word</w:t>
      </w:r>
      <w:r>
        <w:rPr>
          <w:rFonts w:eastAsia="黑体" w:cs="宋体" w:hint="eastAsia"/>
          <w:b/>
          <w:color w:val="000000" w:themeColor="text1"/>
          <w:kern w:val="0"/>
          <w:sz w:val="24"/>
        </w:rPr>
        <w:t>版本）发送到邮箱：</w:t>
      </w:r>
      <w:hyperlink r:id="rId11" w:history="1">
        <w:r>
          <w:rPr>
            <w:rFonts w:eastAsia="黑体" w:cs="宋体" w:hint="eastAsia"/>
            <w:b/>
            <w:color w:val="000000" w:themeColor="text1"/>
            <w:kern w:val="0"/>
          </w:rPr>
          <w:t>ztb</w:t>
        </w:r>
        <w:r>
          <w:rPr>
            <w:rFonts w:eastAsia="黑体" w:cs="宋体"/>
            <w:b/>
            <w:color w:val="000000" w:themeColor="text1"/>
            <w:kern w:val="0"/>
          </w:rPr>
          <w:t>@</w:t>
        </w:r>
        <w:r>
          <w:rPr>
            <w:rFonts w:eastAsia="黑体" w:cs="宋体" w:hint="eastAsia"/>
            <w:b/>
            <w:color w:val="000000" w:themeColor="text1"/>
            <w:kern w:val="0"/>
          </w:rPr>
          <w:t>ntu</w:t>
        </w:r>
        <w:r>
          <w:rPr>
            <w:rFonts w:eastAsia="黑体" w:cs="宋体"/>
            <w:b/>
            <w:color w:val="000000" w:themeColor="text1"/>
            <w:kern w:val="0"/>
          </w:rPr>
          <w:t>.edu.cn</w:t>
        </w:r>
      </w:hyperlink>
      <w:r>
        <w:rPr>
          <w:rFonts w:eastAsia="黑体" w:cs="宋体" w:hint="eastAsia"/>
          <w:b/>
          <w:color w:val="000000" w:themeColor="text1"/>
          <w:kern w:val="0"/>
          <w:sz w:val="24"/>
        </w:rPr>
        <w:t>，因投标人填写有误，造成以上信息资料不实、不全的，将由投标人承担责任。</w:t>
      </w:r>
    </w:p>
    <w:p w:rsidR="00CD2391" w:rsidRDefault="00F92EB8">
      <w:pPr>
        <w:pStyle w:val="a0"/>
      </w:pPr>
      <w:r>
        <w:br w:type="page"/>
      </w:r>
    </w:p>
    <w:p w:rsidR="00CD2391" w:rsidRDefault="00F92EB8" w:rsidP="00C03E10">
      <w:pPr>
        <w:spacing w:beforeLines="100" w:afterLines="150"/>
        <w:jc w:val="left"/>
        <w:rPr>
          <w:rFonts w:asciiTheme="minorEastAsia" w:eastAsiaTheme="minorEastAsia" w:hAnsiTheme="minorEastAsia"/>
          <w:sz w:val="24"/>
        </w:rPr>
      </w:pPr>
      <w:bookmarkStart w:id="42" w:name="_Hlk72504758"/>
      <w:bookmarkStart w:id="43" w:name="_Toc50642504"/>
      <w:bookmarkStart w:id="44" w:name="_Toc52798261"/>
      <w:bookmarkStart w:id="45" w:name="_Toc49847305"/>
      <w:bookmarkStart w:id="46" w:name="_Toc53153323"/>
      <w:bookmarkStart w:id="47" w:name="_Toc90543545"/>
      <w:bookmarkStart w:id="48" w:name="_Toc50645818"/>
      <w:bookmarkStart w:id="49" w:name="_Toc51598428"/>
      <w:r>
        <w:rPr>
          <w:rFonts w:asciiTheme="minorEastAsia" w:eastAsiaTheme="minorEastAsia" w:hAnsiTheme="minorEastAsia" w:hint="eastAsia"/>
          <w:bCs/>
          <w:sz w:val="24"/>
        </w:rPr>
        <w:lastRenderedPageBreak/>
        <w:t>附件</w:t>
      </w:r>
      <w:r>
        <w:rPr>
          <w:rFonts w:asciiTheme="minorEastAsia" w:eastAsiaTheme="minorEastAsia" w:hAnsiTheme="minorEastAsia" w:hint="eastAsia"/>
          <w:bCs/>
          <w:sz w:val="24"/>
        </w:rPr>
        <w:t>6</w:t>
      </w:r>
      <w:r>
        <w:rPr>
          <w:rFonts w:asciiTheme="minorEastAsia" w:eastAsiaTheme="minorEastAsia" w:hAnsiTheme="minorEastAsia" w:hint="eastAsia"/>
          <w:bCs/>
          <w:sz w:val="24"/>
        </w:rPr>
        <w:t>：投标单位承诺函</w:t>
      </w:r>
    </w:p>
    <w:p w:rsidR="00CD2391" w:rsidRDefault="00F92EB8">
      <w:pPr>
        <w:jc w:val="center"/>
        <w:rPr>
          <w:rFonts w:ascii="宋体" w:hAnsi="宋体"/>
          <w:b/>
          <w:sz w:val="32"/>
          <w:szCs w:val="32"/>
        </w:rPr>
      </w:pPr>
      <w:bookmarkStart w:id="50" w:name="_Hlk44594141"/>
      <w:bookmarkEnd w:id="42"/>
      <w:r>
        <w:rPr>
          <w:rFonts w:ascii="宋体" w:hAnsi="宋体" w:hint="eastAsia"/>
          <w:b/>
          <w:sz w:val="32"/>
          <w:szCs w:val="32"/>
        </w:rPr>
        <w:t>投标单位承诺函</w:t>
      </w:r>
    </w:p>
    <w:p w:rsidR="00CD2391" w:rsidRDefault="00F92EB8" w:rsidP="00C03E10">
      <w:pPr>
        <w:spacing w:before="240" w:line="360" w:lineRule="auto"/>
        <w:ind w:firstLineChars="202" w:firstLine="485"/>
        <w:rPr>
          <w:rFonts w:ascii="宋体" w:hAnsi="宋体"/>
          <w:bCs/>
          <w:sz w:val="24"/>
        </w:rPr>
      </w:pPr>
      <w:bookmarkStart w:id="51" w:name="_Toc420915858"/>
      <w:bookmarkEnd w:id="50"/>
      <w:r>
        <w:rPr>
          <w:rFonts w:ascii="宋体" w:hAnsi="宋体" w:hint="eastAsia"/>
          <w:bCs/>
          <w:sz w:val="24"/>
        </w:rPr>
        <w:t>招标项目名称：</w:t>
      </w:r>
      <w:bookmarkEnd w:id="51"/>
      <w:r>
        <w:rPr>
          <w:rFonts w:ascii="宋体" w:hAnsi="宋体"/>
          <w:bCs/>
          <w:sz w:val="24"/>
          <w:u w:val="single"/>
        </w:rPr>
        <w:t xml:space="preserve">                              </w:t>
      </w:r>
    </w:p>
    <w:p w:rsidR="00CD2391" w:rsidRDefault="00F92EB8" w:rsidP="00C03E10">
      <w:pPr>
        <w:spacing w:line="360" w:lineRule="auto"/>
        <w:ind w:firstLineChars="202" w:firstLine="485"/>
        <w:rPr>
          <w:rFonts w:ascii="宋体" w:hAnsi="宋体"/>
          <w:bCs/>
          <w:sz w:val="24"/>
        </w:rPr>
      </w:pPr>
      <w:r>
        <w:rPr>
          <w:rFonts w:ascii="宋体" w:hAnsi="宋体" w:hint="eastAsia"/>
          <w:bCs/>
          <w:sz w:val="24"/>
        </w:rPr>
        <w:t>招标项目编号：</w:t>
      </w:r>
      <w:r>
        <w:rPr>
          <w:rFonts w:ascii="宋体" w:hAnsi="宋体"/>
          <w:bCs/>
          <w:sz w:val="24"/>
          <w:u w:val="single"/>
        </w:rPr>
        <w:t xml:space="preserve">                              </w:t>
      </w: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843"/>
        <w:gridCol w:w="5970"/>
      </w:tblGrid>
      <w:tr w:rsidR="00CD2391">
        <w:trPr>
          <w:cantSplit/>
          <w:trHeight w:val="1203"/>
          <w:jc w:val="center"/>
        </w:trPr>
        <w:tc>
          <w:tcPr>
            <w:tcW w:w="925" w:type="dxa"/>
            <w:vAlign w:val="center"/>
          </w:tcPr>
          <w:p w:rsidR="00CD2391" w:rsidRDefault="00F92EB8">
            <w:pPr>
              <w:jc w:val="center"/>
              <w:rPr>
                <w:rFonts w:ascii="宋体" w:hAnsi="宋体"/>
                <w:b/>
                <w:sz w:val="24"/>
              </w:rPr>
            </w:pPr>
            <w:r>
              <w:rPr>
                <w:rFonts w:ascii="宋体" w:hAnsi="宋体" w:hint="eastAsia"/>
                <w:b/>
                <w:sz w:val="24"/>
              </w:rPr>
              <w:t>序号</w:t>
            </w:r>
          </w:p>
        </w:tc>
        <w:tc>
          <w:tcPr>
            <w:tcW w:w="1843" w:type="dxa"/>
            <w:vAlign w:val="center"/>
          </w:tcPr>
          <w:p w:rsidR="00CD2391" w:rsidRDefault="00F92EB8">
            <w:pPr>
              <w:jc w:val="center"/>
              <w:rPr>
                <w:rFonts w:ascii="宋体" w:hAnsi="宋体"/>
                <w:b/>
                <w:sz w:val="24"/>
              </w:rPr>
            </w:pPr>
            <w:r>
              <w:rPr>
                <w:rFonts w:ascii="宋体" w:hAnsi="宋体" w:hint="eastAsia"/>
                <w:b/>
                <w:sz w:val="24"/>
              </w:rPr>
              <w:t>项目内容</w:t>
            </w:r>
          </w:p>
        </w:tc>
        <w:tc>
          <w:tcPr>
            <w:tcW w:w="5970" w:type="dxa"/>
            <w:vAlign w:val="center"/>
          </w:tcPr>
          <w:p w:rsidR="00CD2391" w:rsidRDefault="00F92EB8">
            <w:pPr>
              <w:jc w:val="center"/>
              <w:rPr>
                <w:rFonts w:ascii="宋体" w:hAnsi="宋体"/>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CD2391">
        <w:trPr>
          <w:cantSplit/>
          <w:trHeight w:val="1379"/>
          <w:jc w:val="center"/>
        </w:trPr>
        <w:tc>
          <w:tcPr>
            <w:tcW w:w="925" w:type="dxa"/>
            <w:vAlign w:val="center"/>
          </w:tcPr>
          <w:p w:rsidR="00CD2391" w:rsidRDefault="00F92EB8">
            <w:pPr>
              <w:jc w:val="center"/>
              <w:rPr>
                <w:rFonts w:ascii="宋体" w:hAnsi="宋体"/>
                <w:b/>
                <w:sz w:val="24"/>
              </w:rPr>
            </w:pPr>
            <w:r>
              <w:rPr>
                <w:rFonts w:ascii="宋体" w:hAnsi="宋体"/>
                <w:b/>
                <w:sz w:val="24"/>
              </w:rPr>
              <w:t>1</w:t>
            </w:r>
          </w:p>
        </w:tc>
        <w:tc>
          <w:tcPr>
            <w:tcW w:w="1843" w:type="dxa"/>
            <w:vAlign w:val="center"/>
          </w:tcPr>
          <w:p w:rsidR="00CD2391" w:rsidRDefault="00F92EB8">
            <w:pPr>
              <w:jc w:val="center"/>
              <w:rPr>
                <w:rFonts w:ascii="宋体" w:hAnsi="宋体"/>
                <w:b/>
                <w:sz w:val="24"/>
              </w:rPr>
            </w:pPr>
            <w:r>
              <w:rPr>
                <w:rFonts w:ascii="宋体" w:hAnsi="宋体" w:hint="eastAsia"/>
                <w:b/>
                <w:sz w:val="24"/>
              </w:rPr>
              <w:t>工期承诺</w:t>
            </w:r>
          </w:p>
        </w:tc>
        <w:tc>
          <w:tcPr>
            <w:tcW w:w="5970" w:type="dxa"/>
            <w:vAlign w:val="center"/>
          </w:tcPr>
          <w:p w:rsidR="00CD2391" w:rsidRDefault="00CD2391">
            <w:pPr>
              <w:spacing w:line="480" w:lineRule="auto"/>
              <w:rPr>
                <w:rFonts w:ascii="宋体" w:hAnsi="宋体"/>
                <w:bCs/>
                <w:sz w:val="24"/>
              </w:rPr>
            </w:pPr>
          </w:p>
          <w:p w:rsidR="00CD2391" w:rsidRDefault="00CD2391">
            <w:pPr>
              <w:spacing w:line="480" w:lineRule="auto"/>
              <w:rPr>
                <w:rFonts w:ascii="宋体" w:hAnsi="宋体"/>
                <w:bCs/>
                <w:sz w:val="24"/>
              </w:rPr>
            </w:pPr>
          </w:p>
        </w:tc>
      </w:tr>
      <w:tr w:rsidR="00CD2391">
        <w:trPr>
          <w:cantSplit/>
          <w:trHeight w:val="1379"/>
          <w:jc w:val="center"/>
        </w:trPr>
        <w:tc>
          <w:tcPr>
            <w:tcW w:w="925" w:type="dxa"/>
            <w:vAlign w:val="center"/>
          </w:tcPr>
          <w:p w:rsidR="00CD2391" w:rsidRDefault="00F92EB8">
            <w:pPr>
              <w:jc w:val="center"/>
              <w:rPr>
                <w:rFonts w:ascii="宋体" w:hAnsi="宋体"/>
                <w:b/>
                <w:sz w:val="24"/>
              </w:rPr>
            </w:pPr>
            <w:r>
              <w:rPr>
                <w:rFonts w:ascii="宋体" w:hAnsi="宋体"/>
                <w:b/>
                <w:sz w:val="24"/>
              </w:rPr>
              <w:t>2</w:t>
            </w:r>
          </w:p>
        </w:tc>
        <w:tc>
          <w:tcPr>
            <w:tcW w:w="1843" w:type="dxa"/>
            <w:vAlign w:val="center"/>
          </w:tcPr>
          <w:p w:rsidR="00CD2391" w:rsidRDefault="00F92EB8">
            <w:pPr>
              <w:jc w:val="center"/>
              <w:rPr>
                <w:rFonts w:ascii="宋体" w:hAnsi="宋体"/>
                <w:b/>
                <w:sz w:val="24"/>
              </w:rPr>
            </w:pPr>
            <w:r>
              <w:rPr>
                <w:rFonts w:ascii="宋体" w:hAnsi="宋体" w:hint="eastAsia"/>
                <w:b/>
                <w:sz w:val="24"/>
              </w:rPr>
              <w:t>质量承诺</w:t>
            </w:r>
          </w:p>
        </w:tc>
        <w:tc>
          <w:tcPr>
            <w:tcW w:w="5970" w:type="dxa"/>
            <w:vAlign w:val="center"/>
          </w:tcPr>
          <w:p w:rsidR="00CD2391" w:rsidRDefault="00CD2391">
            <w:pPr>
              <w:spacing w:line="480" w:lineRule="auto"/>
              <w:rPr>
                <w:rFonts w:ascii="宋体" w:hAnsi="宋体"/>
                <w:bCs/>
                <w:sz w:val="24"/>
              </w:rPr>
            </w:pPr>
          </w:p>
        </w:tc>
      </w:tr>
      <w:tr w:rsidR="00CD2391">
        <w:trPr>
          <w:cantSplit/>
          <w:trHeight w:val="1379"/>
          <w:jc w:val="center"/>
        </w:trPr>
        <w:tc>
          <w:tcPr>
            <w:tcW w:w="925" w:type="dxa"/>
            <w:vAlign w:val="center"/>
          </w:tcPr>
          <w:p w:rsidR="00CD2391" w:rsidRDefault="00F92EB8">
            <w:pPr>
              <w:jc w:val="center"/>
              <w:rPr>
                <w:rFonts w:ascii="宋体" w:hAnsi="宋体"/>
                <w:b/>
                <w:sz w:val="24"/>
              </w:rPr>
            </w:pPr>
            <w:r>
              <w:rPr>
                <w:rFonts w:ascii="宋体" w:hAnsi="宋体"/>
                <w:b/>
                <w:sz w:val="24"/>
              </w:rPr>
              <w:t>3</w:t>
            </w:r>
          </w:p>
        </w:tc>
        <w:tc>
          <w:tcPr>
            <w:tcW w:w="1843" w:type="dxa"/>
            <w:vAlign w:val="center"/>
          </w:tcPr>
          <w:p w:rsidR="00CD2391" w:rsidRDefault="00F92EB8">
            <w:pPr>
              <w:jc w:val="center"/>
              <w:rPr>
                <w:rFonts w:ascii="宋体" w:hAnsi="宋体"/>
                <w:b/>
                <w:sz w:val="24"/>
              </w:rPr>
            </w:pPr>
            <w:r>
              <w:rPr>
                <w:rFonts w:ascii="宋体" w:hAnsi="宋体" w:hint="eastAsia"/>
                <w:b/>
                <w:sz w:val="24"/>
              </w:rPr>
              <w:t>质量保修期</w:t>
            </w:r>
          </w:p>
        </w:tc>
        <w:tc>
          <w:tcPr>
            <w:tcW w:w="5970" w:type="dxa"/>
            <w:vAlign w:val="center"/>
          </w:tcPr>
          <w:p w:rsidR="00CD2391" w:rsidRDefault="00CD2391">
            <w:pPr>
              <w:spacing w:line="480" w:lineRule="auto"/>
              <w:rPr>
                <w:rFonts w:ascii="宋体" w:hAnsi="宋体"/>
                <w:bCs/>
                <w:sz w:val="24"/>
              </w:rPr>
            </w:pPr>
          </w:p>
        </w:tc>
      </w:tr>
      <w:tr w:rsidR="00CD2391">
        <w:trPr>
          <w:cantSplit/>
          <w:trHeight w:val="1379"/>
          <w:jc w:val="center"/>
        </w:trPr>
        <w:tc>
          <w:tcPr>
            <w:tcW w:w="925" w:type="dxa"/>
            <w:vAlign w:val="center"/>
          </w:tcPr>
          <w:p w:rsidR="00CD2391" w:rsidRDefault="00F92EB8">
            <w:pPr>
              <w:jc w:val="center"/>
              <w:rPr>
                <w:rFonts w:ascii="宋体" w:hAnsi="宋体"/>
                <w:b/>
                <w:sz w:val="24"/>
              </w:rPr>
            </w:pPr>
            <w:r>
              <w:rPr>
                <w:rFonts w:ascii="宋体" w:hAnsi="宋体"/>
                <w:b/>
                <w:sz w:val="24"/>
              </w:rPr>
              <w:t>4</w:t>
            </w:r>
          </w:p>
        </w:tc>
        <w:tc>
          <w:tcPr>
            <w:tcW w:w="1843" w:type="dxa"/>
            <w:vAlign w:val="center"/>
          </w:tcPr>
          <w:p w:rsidR="00CD2391" w:rsidRDefault="00F92EB8">
            <w:pPr>
              <w:jc w:val="center"/>
              <w:rPr>
                <w:rFonts w:ascii="宋体" w:hAnsi="宋体"/>
                <w:b/>
                <w:sz w:val="24"/>
              </w:rPr>
            </w:pPr>
            <w:r>
              <w:rPr>
                <w:rFonts w:ascii="宋体" w:hAnsi="宋体" w:hint="eastAsia"/>
                <w:b/>
                <w:sz w:val="24"/>
              </w:rPr>
              <w:t>安全承诺</w:t>
            </w:r>
          </w:p>
        </w:tc>
        <w:tc>
          <w:tcPr>
            <w:tcW w:w="5970" w:type="dxa"/>
            <w:vAlign w:val="center"/>
          </w:tcPr>
          <w:p w:rsidR="00CD2391" w:rsidRDefault="00CD2391">
            <w:pPr>
              <w:jc w:val="center"/>
              <w:rPr>
                <w:rFonts w:ascii="宋体" w:hAnsi="宋体"/>
                <w:bCs/>
                <w:sz w:val="24"/>
              </w:rPr>
            </w:pPr>
          </w:p>
        </w:tc>
      </w:tr>
      <w:tr w:rsidR="00CD2391">
        <w:trPr>
          <w:cantSplit/>
          <w:trHeight w:val="1427"/>
          <w:jc w:val="center"/>
        </w:trPr>
        <w:tc>
          <w:tcPr>
            <w:tcW w:w="925" w:type="dxa"/>
            <w:vAlign w:val="center"/>
          </w:tcPr>
          <w:p w:rsidR="00CD2391" w:rsidRDefault="00F92EB8">
            <w:pPr>
              <w:jc w:val="center"/>
              <w:rPr>
                <w:rFonts w:ascii="宋体" w:hAnsi="宋体"/>
                <w:b/>
                <w:sz w:val="24"/>
              </w:rPr>
            </w:pPr>
            <w:r>
              <w:rPr>
                <w:rFonts w:ascii="宋体" w:hAnsi="宋体"/>
                <w:b/>
                <w:sz w:val="24"/>
              </w:rPr>
              <w:t>5</w:t>
            </w:r>
          </w:p>
        </w:tc>
        <w:tc>
          <w:tcPr>
            <w:tcW w:w="1843" w:type="dxa"/>
            <w:vAlign w:val="center"/>
          </w:tcPr>
          <w:p w:rsidR="00CD2391" w:rsidRDefault="00F92EB8">
            <w:pPr>
              <w:jc w:val="center"/>
              <w:rPr>
                <w:rFonts w:ascii="宋体" w:hAnsi="宋体"/>
                <w:b/>
                <w:sz w:val="24"/>
              </w:rPr>
            </w:pPr>
            <w:r>
              <w:rPr>
                <w:rFonts w:ascii="宋体" w:hAnsi="宋体" w:hint="eastAsia"/>
                <w:b/>
                <w:sz w:val="24"/>
              </w:rPr>
              <w:t>其他承诺</w:t>
            </w:r>
          </w:p>
        </w:tc>
        <w:tc>
          <w:tcPr>
            <w:tcW w:w="5970" w:type="dxa"/>
            <w:vAlign w:val="center"/>
          </w:tcPr>
          <w:p w:rsidR="00CD2391" w:rsidRDefault="00CD2391">
            <w:pPr>
              <w:spacing w:line="360" w:lineRule="auto"/>
              <w:rPr>
                <w:rFonts w:ascii="宋体" w:hAnsi="宋体"/>
                <w:sz w:val="24"/>
              </w:rPr>
            </w:pPr>
          </w:p>
        </w:tc>
      </w:tr>
    </w:tbl>
    <w:p w:rsidR="00CD2391" w:rsidRDefault="00CD2391">
      <w:pPr>
        <w:jc w:val="left"/>
        <w:rPr>
          <w:rFonts w:ascii="宋体" w:hAnsi="宋体"/>
          <w:b/>
          <w:sz w:val="24"/>
          <w:u w:val="single"/>
        </w:rPr>
      </w:pPr>
    </w:p>
    <w:p w:rsidR="00CD2391" w:rsidRDefault="00CD2391">
      <w:pPr>
        <w:ind w:firstLineChars="1300" w:firstLine="3132"/>
        <w:jc w:val="left"/>
        <w:rPr>
          <w:rFonts w:ascii="宋体" w:hAnsi="宋体"/>
          <w:b/>
          <w:sz w:val="24"/>
        </w:rPr>
      </w:pPr>
    </w:p>
    <w:p w:rsidR="00CD2391" w:rsidRDefault="00F92EB8">
      <w:pPr>
        <w:ind w:firstLineChars="1400" w:firstLine="3373"/>
        <w:jc w:val="left"/>
        <w:rPr>
          <w:rFonts w:ascii="宋体" w:hAnsi="宋体"/>
          <w:b/>
          <w:sz w:val="24"/>
        </w:rPr>
      </w:pPr>
      <w:r>
        <w:rPr>
          <w:rFonts w:ascii="宋体" w:hAnsi="宋体" w:hint="eastAsia"/>
          <w:b/>
          <w:sz w:val="24"/>
        </w:rPr>
        <w:t>投标单位盖章：</w:t>
      </w:r>
    </w:p>
    <w:p w:rsidR="00CD2391" w:rsidRDefault="00CD2391">
      <w:pPr>
        <w:ind w:firstLineChars="1400" w:firstLine="3373"/>
        <w:jc w:val="left"/>
        <w:rPr>
          <w:rFonts w:ascii="宋体" w:hAnsi="宋体"/>
          <w:b/>
          <w:sz w:val="24"/>
        </w:rPr>
      </w:pPr>
    </w:p>
    <w:p w:rsidR="00CD2391" w:rsidRDefault="00F92EB8">
      <w:pPr>
        <w:ind w:firstLineChars="1400" w:firstLine="3373"/>
        <w:jc w:val="left"/>
        <w:rPr>
          <w:rFonts w:ascii="宋体" w:hAnsi="宋体"/>
          <w:b/>
          <w:sz w:val="24"/>
        </w:rPr>
      </w:pPr>
      <w:r>
        <w:rPr>
          <w:rFonts w:ascii="宋体" w:hAnsi="宋体"/>
          <w:b/>
          <w:sz w:val="24"/>
        </w:rPr>
        <w:t>202</w:t>
      </w:r>
      <w:r>
        <w:rPr>
          <w:rFonts w:ascii="宋体" w:hAnsi="宋体" w:hint="eastAsia"/>
          <w:b/>
          <w:sz w:val="24"/>
        </w:rPr>
        <w:t>2</w:t>
      </w:r>
      <w:r>
        <w:rPr>
          <w:rFonts w:ascii="宋体" w:hAnsi="宋体"/>
          <w:b/>
          <w:sz w:val="24"/>
        </w:rPr>
        <w:t>年</w:t>
      </w:r>
      <w:r>
        <w:rPr>
          <w:rFonts w:ascii="宋体" w:hAnsi="宋体"/>
          <w:b/>
          <w:sz w:val="24"/>
        </w:rPr>
        <w:t xml:space="preserve">  </w:t>
      </w:r>
      <w:r>
        <w:rPr>
          <w:rFonts w:ascii="宋体" w:hAnsi="宋体" w:hint="eastAsia"/>
          <w:b/>
          <w:sz w:val="24"/>
        </w:rPr>
        <w:t>月</w:t>
      </w:r>
      <w:r>
        <w:rPr>
          <w:rFonts w:ascii="宋体" w:hAnsi="宋体"/>
          <w:b/>
          <w:sz w:val="24"/>
        </w:rPr>
        <w:t xml:space="preserve">  </w:t>
      </w:r>
      <w:r>
        <w:rPr>
          <w:rFonts w:ascii="宋体" w:hAnsi="宋体" w:hint="eastAsia"/>
          <w:b/>
          <w:sz w:val="24"/>
        </w:rPr>
        <w:t>日</w:t>
      </w:r>
    </w:p>
    <w:p w:rsidR="00CD2391" w:rsidRDefault="00CD2391">
      <w:pPr>
        <w:jc w:val="left"/>
        <w:rPr>
          <w:rFonts w:ascii="宋体" w:hAnsi="宋体"/>
          <w:b/>
          <w:sz w:val="32"/>
          <w:szCs w:val="32"/>
        </w:rPr>
      </w:pPr>
    </w:p>
    <w:p w:rsidR="00CD2391" w:rsidRDefault="00F92EB8">
      <w:pPr>
        <w:pStyle w:val="2"/>
        <w:rPr>
          <w:b w:val="0"/>
          <w:color w:val="000000" w:themeColor="text1"/>
          <w:sz w:val="21"/>
          <w:szCs w:val="21"/>
        </w:rPr>
      </w:pPr>
      <w:r>
        <w:rPr>
          <w:rFonts w:hint="eastAsia"/>
          <w:b w:val="0"/>
          <w:color w:val="000000" w:themeColor="text1"/>
          <w:sz w:val="21"/>
          <w:szCs w:val="21"/>
        </w:rPr>
        <w:lastRenderedPageBreak/>
        <w:t>附件</w:t>
      </w:r>
      <w:r>
        <w:rPr>
          <w:rFonts w:hint="eastAsia"/>
          <w:b w:val="0"/>
          <w:color w:val="000000" w:themeColor="text1"/>
          <w:sz w:val="21"/>
          <w:szCs w:val="21"/>
        </w:rPr>
        <w:t>7</w:t>
      </w:r>
      <w:r>
        <w:rPr>
          <w:rFonts w:hint="eastAsia"/>
          <w:b w:val="0"/>
          <w:color w:val="000000" w:themeColor="text1"/>
          <w:sz w:val="21"/>
          <w:szCs w:val="21"/>
        </w:rPr>
        <w:t>：无重大违法记录声明</w:t>
      </w:r>
      <w:bookmarkEnd w:id="43"/>
      <w:bookmarkEnd w:id="44"/>
      <w:bookmarkEnd w:id="45"/>
      <w:bookmarkEnd w:id="46"/>
      <w:bookmarkEnd w:id="47"/>
      <w:bookmarkEnd w:id="48"/>
      <w:bookmarkEnd w:id="49"/>
    </w:p>
    <w:p w:rsidR="00CD2391" w:rsidRDefault="00CD2391">
      <w:pPr>
        <w:pStyle w:val="Default"/>
        <w:rPr>
          <w:b/>
          <w:color w:val="000000" w:themeColor="text1"/>
          <w:sz w:val="30"/>
          <w:szCs w:val="30"/>
        </w:rPr>
      </w:pPr>
    </w:p>
    <w:p w:rsidR="00CD2391" w:rsidRDefault="00CD2391">
      <w:pPr>
        <w:pStyle w:val="Default"/>
        <w:rPr>
          <w:b/>
          <w:color w:val="000000" w:themeColor="text1"/>
          <w:sz w:val="30"/>
          <w:szCs w:val="30"/>
        </w:rPr>
      </w:pPr>
    </w:p>
    <w:p w:rsidR="00CD2391" w:rsidRDefault="00F92EB8">
      <w:pPr>
        <w:pStyle w:val="Default"/>
        <w:jc w:val="center"/>
        <w:rPr>
          <w:b/>
          <w:color w:val="000000" w:themeColor="text1"/>
          <w:sz w:val="44"/>
          <w:szCs w:val="44"/>
        </w:rPr>
      </w:pPr>
      <w:r>
        <w:rPr>
          <w:rFonts w:hint="eastAsia"/>
          <w:b/>
          <w:color w:val="000000" w:themeColor="text1"/>
          <w:sz w:val="44"/>
          <w:szCs w:val="44"/>
        </w:rPr>
        <w:t>无重大违法记录声明</w:t>
      </w:r>
    </w:p>
    <w:p w:rsidR="00CD2391" w:rsidRDefault="00CD2391">
      <w:pPr>
        <w:pStyle w:val="Default"/>
        <w:rPr>
          <w:b/>
          <w:color w:val="000000" w:themeColor="text1"/>
          <w:sz w:val="30"/>
          <w:szCs w:val="30"/>
        </w:rPr>
      </w:pPr>
    </w:p>
    <w:p w:rsidR="00CD2391" w:rsidRDefault="00F92EB8">
      <w:pPr>
        <w:pStyle w:val="Default"/>
        <w:rPr>
          <w:color w:val="000000" w:themeColor="text1"/>
          <w:sz w:val="28"/>
          <w:szCs w:val="28"/>
        </w:rPr>
      </w:pPr>
      <w:r>
        <w:rPr>
          <w:rFonts w:hint="eastAsia"/>
          <w:color w:val="000000" w:themeColor="text1"/>
          <w:sz w:val="28"/>
          <w:szCs w:val="28"/>
        </w:rPr>
        <w:t>南通工贸技师学院</w:t>
      </w:r>
      <w:r>
        <w:rPr>
          <w:rFonts w:hint="eastAsia"/>
          <w:color w:val="000000" w:themeColor="text1"/>
          <w:sz w:val="28"/>
          <w:szCs w:val="28"/>
        </w:rPr>
        <w:t>招投标管理办公室：</w:t>
      </w:r>
    </w:p>
    <w:p w:rsidR="00CD2391" w:rsidRDefault="00F92EB8">
      <w:pPr>
        <w:pStyle w:val="Default"/>
        <w:ind w:firstLine="540"/>
        <w:rPr>
          <w:color w:val="000000" w:themeColor="text1"/>
          <w:sz w:val="28"/>
          <w:szCs w:val="28"/>
        </w:rPr>
      </w:pPr>
      <w:r>
        <w:rPr>
          <w:rFonts w:hint="eastAsia"/>
          <w:color w:val="000000" w:themeColor="text1"/>
          <w:sz w:val="28"/>
          <w:szCs w:val="28"/>
        </w:rPr>
        <w:t>我单位</w:t>
      </w:r>
      <w:r>
        <w:rPr>
          <w:rFonts w:hint="eastAsia"/>
          <w:color w:val="000000" w:themeColor="text1"/>
          <w:sz w:val="28"/>
          <w:szCs w:val="28"/>
          <w:u w:val="single"/>
        </w:rPr>
        <w:t xml:space="preserve">                         </w:t>
      </w:r>
      <w:r>
        <w:rPr>
          <w:rFonts w:hint="eastAsia"/>
          <w:color w:val="000000" w:themeColor="text1"/>
          <w:sz w:val="28"/>
          <w:szCs w:val="28"/>
        </w:rPr>
        <w:t>（供应商名称）参加本次采购活动前</w:t>
      </w:r>
      <w:r>
        <w:rPr>
          <w:rFonts w:hint="eastAsia"/>
          <w:color w:val="000000" w:themeColor="text1"/>
          <w:sz w:val="28"/>
          <w:szCs w:val="28"/>
        </w:rPr>
        <w:t>3</w:t>
      </w:r>
      <w:r>
        <w:rPr>
          <w:rFonts w:hint="eastAsia"/>
          <w:color w:val="000000" w:themeColor="text1"/>
          <w:sz w:val="28"/>
          <w:szCs w:val="28"/>
        </w:rPr>
        <w:t>年内在经营活动中</w:t>
      </w:r>
      <w:r>
        <w:rPr>
          <w:rFonts w:hint="eastAsia"/>
          <w:color w:val="000000" w:themeColor="text1"/>
          <w:sz w:val="28"/>
          <w:szCs w:val="28"/>
          <w:u w:val="single"/>
        </w:rPr>
        <w:t xml:space="preserve">         </w:t>
      </w:r>
      <w:r>
        <w:rPr>
          <w:rFonts w:hint="eastAsia"/>
          <w:color w:val="000000" w:themeColor="text1"/>
          <w:sz w:val="28"/>
          <w:szCs w:val="28"/>
        </w:rPr>
        <w:t>（有或没有）重大违法记录。</w:t>
      </w:r>
    </w:p>
    <w:p w:rsidR="00CD2391" w:rsidRDefault="00F92EB8">
      <w:pPr>
        <w:pStyle w:val="Default"/>
        <w:ind w:firstLine="540"/>
        <w:rPr>
          <w:color w:val="000000" w:themeColor="text1"/>
          <w:sz w:val="28"/>
          <w:szCs w:val="28"/>
        </w:rPr>
      </w:pPr>
      <w:r>
        <w:rPr>
          <w:rFonts w:hint="eastAsia"/>
          <w:color w:val="000000" w:themeColor="text1"/>
          <w:sz w:val="28"/>
          <w:szCs w:val="28"/>
        </w:rPr>
        <w:t xml:space="preserve">    </w:t>
      </w:r>
    </w:p>
    <w:p w:rsidR="00CD2391" w:rsidRDefault="00CD2391">
      <w:pPr>
        <w:pStyle w:val="Default"/>
        <w:ind w:firstLine="540"/>
        <w:rPr>
          <w:color w:val="000000" w:themeColor="text1"/>
          <w:sz w:val="28"/>
          <w:szCs w:val="28"/>
        </w:rPr>
      </w:pPr>
    </w:p>
    <w:p w:rsidR="00CD2391" w:rsidRDefault="00CD2391">
      <w:pPr>
        <w:pStyle w:val="Default"/>
        <w:ind w:firstLine="540"/>
        <w:rPr>
          <w:color w:val="000000" w:themeColor="text1"/>
          <w:sz w:val="28"/>
          <w:szCs w:val="28"/>
        </w:rPr>
      </w:pPr>
    </w:p>
    <w:p w:rsidR="00CD2391" w:rsidRDefault="00F92EB8">
      <w:pPr>
        <w:pStyle w:val="Default"/>
        <w:ind w:firstLine="540"/>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声明人：</w:t>
      </w:r>
      <w:r>
        <w:rPr>
          <w:rFonts w:hint="eastAsia"/>
          <w:color w:val="000000" w:themeColor="text1"/>
          <w:sz w:val="28"/>
          <w:szCs w:val="28"/>
          <w:u w:val="single"/>
        </w:rPr>
        <w:t xml:space="preserve">              </w:t>
      </w:r>
      <w:r>
        <w:rPr>
          <w:rFonts w:hint="eastAsia"/>
          <w:color w:val="000000" w:themeColor="text1"/>
          <w:sz w:val="28"/>
          <w:szCs w:val="28"/>
        </w:rPr>
        <w:t>（盖章）</w:t>
      </w:r>
    </w:p>
    <w:p w:rsidR="00CD2391" w:rsidRDefault="00F92EB8">
      <w:pPr>
        <w:pStyle w:val="Default"/>
        <w:ind w:firstLine="540"/>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年</w:t>
      </w:r>
      <w:r>
        <w:rPr>
          <w:rFonts w:hint="eastAsia"/>
          <w:color w:val="000000" w:themeColor="text1"/>
          <w:sz w:val="28"/>
          <w:szCs w:val="28"/>
        </w:rPr>
        <w:t xml:space="preserve">     </w:t>
      </w:r>
      <w:r>
        <w:rPr>
          <w:rFonts w:hint="eastAsia"/>
          <w:color w:val="000000" w:themeColor="text1"/>
          <w:sz w:val="28"/>
          <w:szCs w:val="28"/>
        </w:rPr>
        <w:t>月</w:t>
      </w:r>
      <w:r>
        <w:rPr>
          <w:rFonts w:hint="eastAsia"/>
          <w:color w:val="000000" w:themeColor="text1"/>
          <w:sz w:val="28"/>
          <w:szCs w:val="28"/>
        </w:rPr>
        <w:t xml:space="preserve">     </w:t>
      </w:r>
      <w:r>
        <w:rPr>
          <w:rFonts w:hint="eastAsia"/>
          <w:color w:val="000000" w:themeColor="text1"/>
          <w:sz w:val="28"/>
          <w:szCs w:val="28"/>
        </w:rPr>
        <w:t>日</w:t>
      </w:r>
    </w:p>
    <w:p w:rsidR="00CD2391" w:rsidRDefault="00CD2391">
      <w:pPr>
        <w:pStyle w:val="Default"/>
        <w:ind w:firstLine="540"/>
        <w:rPr>
          <w:color w:val="000000" w:themeColor="text1"/>
          <w:sz w:val="28"/>
          <w:szCs w:val="28"/>
        </w:rPr>
      </w:pPr>
    </w:p>
    <w:p w:rsidR="00CD2391" w:rsidRDefault="00CD2391">
      <w:pPr>
        <w:pStyle w:val="Default"/>
        <w:ind w:firstLine="540"/>
        <w:rPr>
          <w:color w:val="000000" w:themeColor="text1"/>
          <w:sz w:val="28"/>
          <w:szCs w:val="28"/>
        </w:rPr>
      </w:pPr>
    </w:p>
    <w:p w:rsidR="00CD2391" w:rsidRDefault="00CD2391">
      <w:pPr>
        <w:pStyle w:val="Default"/>
        <w:ind w:firstLine="540"/>
        <w:rPr>
          <w:color w:val="000000" w:themeColor="text1"/>
          <w:sz w:val="28"/>
          <w:szCs w:val="28"/>
        </w:rPr>
      </w:pPr>
    </w:p>
    <w:p w:rsidR="00CD2391" w:rsidRDefault="00CD2391">
      <w:pPr>
        <w:pStyle w:val="Default"/>
        <w:ind w:firstLine="540"/>
        <w:rPr>
          <w:color w:val="000000" w:themeColor="text1"/>
          <w:sz w:val="28"/>
          <w:szCs w:val="28"/>
        </w:rPr>
      </w:pPr>
    </w:p>
    <w:p w:rsidR="00CD2391" w:rsidRDefault="00CD2391">
      <w:pPr>
        <w:pStyle w:val="Default"/>
        <w:ind w:firstLine="540"/>
        <w:rPr>
          <w:color w:val="000000" w:themeColor="text1"/>
          <w:sz w:val="28"/>
          <w:szCs w:val="28"/>
        </w:rPr>
      </w:pPr>
    </w:p>
    <w:p w:rsidR="00CD2391" w:rsidRDefault="00CD2391">
      <w:pPr>
        <w:pStyle w:val="Default"/>
        <w:ind w:firstLine="540"/>
        <w:rPr>
          <w:color w:val="000000" w:themeColor="text1"/>
          <w:sz w:val="28"/>
          <w:szCs w:val="28"/>
        </w:rPr>
      </w:pPr>
    </w:p>
    <w:p w:rsidR="00CD2391" w:rsidRDefault="00CD2391">
      <w:pPr>
        <w:pStyle w:val="Default"/>
        <w:ind w:firstLine="540"/>
        <w:rPr>
          <w:color w:val="000000" w:themeColor="text1"/>
          <w:sz w:val="28"/>
          <w:szCs w:val="28"/>
        </w:rPr>
      </w:pPr>
    </w:p>
    <w:p w:rsidR="00CD2391" w:rsidRDefault="00CD2391">
      <w:pPr>
        <w:pStyle w:val="Default"/>
        <w:rPr>
          <w:color w:val="000000" w:themeColor="text1"/>
          <w:sz w:val="28"/>
          <w:szCs w:val="28"/>
        </w:rPr>
      </w:pPr>
    </w:p>
    <w:p w:rsidR="00CD2391" w:rsidRDefault="00F92EB8">
      <w:pPr>
        <w:pStyle w:val="2"/>
        <w:rPr>
          <w:b w:val="0"/>
          <w:color w:val="000000" w:themeColor="text1"/>
          <w:sz w:val="21"/>
          <w:szCs w:val="21"/>
        </w:rPr>
      </w:pPr>
      <w:bookmarkStart w:id="52" w:name="_Toc50642505"/>
      <w:bookmarkStart w:id="53" w:name="_Toc90543546"/>
      <w:bookmarkStart w:id="54" w:name="_Toc52798262"/>
      <w:bookmarkStart w:id="55" w:name="_Toc51598429"/>
      <w:bookmarkStart w:id="56" w:name="_Toc49847306"/>
      <w:bookmarkStart w:id="57" w:name="_Toc50645819"/>
      <w:bookmarkStart w:id="58" w:name="_Toc53153324"/>
      <w:r>
        <w:rPr>
          <w:rFonts w:hint="eastAsia"/>
          <w:b w:val="0"/>
          <w:color w:val="000000" w:themeColor="text1"/>
          <w:sz w:val="21"/>
          <w:szCs w:val="21"/>
        </w:rPr>
        <w:lastRenderedPageBreak/>
        <w:t>附件</w:t>
      </w:r>
      <w:r>
        <w:rPr>
          <w:rFonts w:hint="eastAsia"/>
          <w:b w:val="0"/>
          <w:color w:val="000000" w:themeColor="text1"/>
          <w:sz w:val="21"/>
          <w:szCs w:val="21"/>
        </w:rPr>
        <w:t>8</w:t>
      </w:r>
      <w:r>
        <w:rPr>
          <w:rFonts w:hint="eastAsia"/>
          <w:b w:val="0"/>
          <w:color w:val="000000" w:themeColor="text1"/>
          <w:sz w:val="21"/>
          <w:szCs w:val="21"/>
        </w:rPr>
        <w:t>：诚信承诺书</w:t>
      </w:r>
      <w:bookmarkEnd w:id="52"/>
      <w:bookmarkEnd w:id="53"/>
      <w:bookmarkEnd w:id="54"/>
      <w:bookmarkEnd w:id="55"/>
      <w:bookmarkEnd w:id="56"/>
      <w:bookmarkEnd w:id="57"/>
      <w:bookmarkEnd w:id="58"/>
    </w:p>
    <w:p w:rsidR="00CD2391" w:rsidRDefault="00CD2391">
      <w:pPr>
        <w:pStyle w:val="Default"/>
        <w:jc w:val="center"/>
        <w:rPr>
          <w:b/>
          <w:color w:val="000000" w:themeColor="text1"/>
          <w:sz w:val="44"/>
          <w:szCs w:val="44"/>
        </w:rPr>
      </w:pPr>
    </w:p>
    <w:p w:rsidR="00CD2391" w:rsidRDefault="00F92EB8">
      <w:pPr>
        <w:pStyle w:val="Default"/>
        <w:jc w:val="center"/>
        <w:rPr>
          <w:color w:val="000000" w:themeColor="text1"/>
          <w:sz w:val="44"/>
          <w:szCs w:val="44"/>
        </w:rPr>
      </w:pPr>
      <w:r>
        <w:rPr>
          <w:rFonts w:hint="eastAsia"/>
          <w:b/>
          <w:color w:val="000000" w:themeColor="text1"/>
          <w:sz w:val="44"/>
          <w:szCs w:val="44"/>
        </w:rPr>
        <w:t>诚信承诺书</w:t>
      </w:r>
    </w:p>
    <w:p w:rsidR="00CD2391" w:rsidRDefault="00F92EB8">
      <w:pPr>
        <w:pStyle w:val="Default"/>
        <w:rPr>
          <w:color w:val="000000" w:themeColor="text1"/>
          <w:sz w:val="28"/>
          <w:szCs w:val="28"/>
        </w:rPr>
      </w:pPr>
      <w:r>
        <w:rPr>
          <w:rFonts w:hint="eastAsia"/>
          <w:color w:val="000000" w:themeColor="text1"/>
          <w:sz w:val="28"/>
          <w:szCs w:val="28"/>
        </w:rPr>
        <w:t>南通工贸技师学院</w:t>
      </w:r>
      <w:r>
        <w:rPr>
          <w:rFonts w:hint="eastAsia"/>
          <w:color w:val="000000" w:themeColor="text1"/>
          <w:sz w:val="28"/>
          <w:szCs w:val="28"/>
        </w:rPr>
        <w:t>：</w:t>
      </w:r>
    </w:p>
    <w:p w:rsidR="00CD2391" w:rsidRDefault="00F92EB8">
      <w:pPr>
        <w:pStyle w:val="Default"/>
        <w:ind w:firstLine="540"/>
        <w:rPr>
          <w:color w:val="000000" w:themeColor="text1"/>
          <w:sz w:val="28"/>
          <w:szCs w:val="28"/>
        </w:rPr>
      </w:pPr>
      <w:r>
        <w:rPr>
          <w:rFonts w:hint="eastAsia"/>
          <w:color w:val="000000" w:themeColor="text1"/>
          <w:sz w:val="28"/>
          <w:szCs w:val="28"/>
        </w:rPr>
        <w:t>我公司未被“信用中国”网站、中华人民共和国最高人民法院网站列入信用记录失信被执行人，未被中国政府采购网列入政府采购严重失信行为记录名单，未被国家企业信用公示系统列入经营异常名录、严重违法失信企业名单，未被</w:t>
      </w:r>
      <w:r>
        <w:rPr>
          <w:color w:val="000000" w:themeColor="text1"/>
          <w:sz w:val="28"/>
          <w:szCs w:val="28"/>
        </w:rPr>
        <w:t>全国公共资源交易平台列入黑名单。</w:t>
      </w:r>
    </w:p>
    <w:p w:rsidR="00CD2391" w:rsidRDefault="00F92EB8">
      <w:pPr>
        <w:pStyle w:val="Default"/>
        <w:ind w:firstLine="540"/>
        <w:rPr>
          <w:color w:val="000000" w:themeColor="text1"/>
          <w:sz w:val="28"/>
          <w:szCs w:val="28"/>
        </w:rPr>
      </w:pPr>
      <w:r>
        <w:rPr>
          <w:rFonts w:hint="eastAsia"/>
          <w:color w:val="000000" w:themeColor="text1"/>
          <w:sz w:val="28"/>
          <w:szCs w:val="28"/>
        </w:rPr>
        <w:t>如果我公司经</w:t>
      </w:r>
      <w:r>
        <w:rPr>
          <w:rFonts w:hint="eastAsia"/>
          <w:color w:val="000000" w:themeColor="text1"/>
          <w:sz w:val="28"/>
          <w:szCs w:val="28"/>
        </w:rPr>
        <w:t>本项目评标委员会评定为中标候选人，在公示期间被他人举报并经核实，确认我公司违反以上承诺内容之一，则我公司自动放弃成交资格，三年内不参加贵单位任何经济活动。</w:t>
      </w:r>
    </w:p>
    <w:p w:rsidR="00CD2391" w:rsidRDefault="00CD2391">
      <w:pPr>
        <w:pStyle w:val="Default"/>
        <w:ind w:firstLine="540"/>
        <w:rPr>
          <w:color w:val="000000" w:themeColor="text1"/>
          <w:sz w:val="28"/>
          <w:szCs w:val="28"/>
        </w:rPr>
      </w:pPr>
    </w:p>
    <w:p w:rsidR="00CD2391" w:rsidRDefault="00CD2391">
      <w:pPr>
        <w:pStyle w:val="Default"/>
        <w:ind w:firstLine="540"/>
        <w:rPr>
          <w:color w:val="000000" w:themeColor="text1"/>
          <w:sz w:val="28"/>
          <w:szCs w:val="28"/>
        </w:rPr>
      </w:pPr>
    </w:p>
    <w:p w:rsidR="00CD2391" w:rsidRDefault="00F92EB8">
      <w:pPr>
        <w:pStyle w:val="Default"/>
        <w:ind w:firstLine="540"/>
        <w:rPr>
          <w:color w:val="000000" w:themeColor="text1"/>
          <w:sz w:val="28"/>
          <w:szCs w:val="28"/>
          <w:u w:val="single"/>
        </w:rPr>
      </w:pPr>
      <w:r>
        <w:rPr>
          <w:rFonts w:hint="eastAsia"/>
          <w:color w:val="000000" w:themeColor="text1"/>
          <w:sz w:val="28"/>
          <w:szCs w:val="28"/>
        </w:rPr>
        <w:t xml:space="preserve">                  </w:t>
      </w:r>
      <w:r>
        <w:rPr>
          <w:rFonts w:hint="eastAsia"/>
          <w:color w:val="000000" w:themeColor="text1"/>
          <w:sz w:val="28"/>
          <w:szCs w:val="28"/>
        </w:rPr>
        <w:t>投标人（盖章）</w:t>
      </w:r>
      <w:r>
        <w:rPr>
          <w:rFonts w:hint="eastAsia"/>
          <w:color w:val="000000" w:themeColor="text1"/>
          <w:sz w:val="28"/>
          <w:szCs w:val="28"/>
        </w:rPr>
        <w:t>:</w:t>
      </w:r>
      <w:r>
        <w:rPr>
          <w:rFonts w:hint="eastAsia"/>
          <w:color w:val="000000" w:themeColor="text1"/>
          <w:sz w:val="28"/>
          <w:szCs w:val="28"/>
          <w:u w:val="single"/>
        </w:rPr>
        <w:t xml:space="preserve">               </w:t>
      </w:r>
    </w:p>
    <w:p w:rsidR="00CD2391" w:rsidRDefault="00F92EB8">
      <w:pPr>
        <w:pStyle w:val="Default"/>
        <w:ind w:firstLine="540"/>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法定代表人或被委托代表人（签字）</w:t>
      </w:r>
      <w:r>
        <w:rPr>
          <w:rFonts w:hint="eastAsia"/>
          <w:color w:val="000000" w:themeColor="text1"/>
          <w:sz w:val="28"/>
          <w:szCs w:val="28"/>
          <w:u w:val="single"/>
        </w:rPr>
        <w:t xml:space="preserve">      </w:t>
      </w:r>
    </w:p>
    <w:p w:rsidR="00CD2391" w:rsidRDefault="00CD2391">
      <w:pPr>
        <w:pStyle w:val="Default"/>
        <w:ind w:firstLine="540"/>
        <w:rPr>
          <w:color w:val="000000" w:themeColor="text1"/>
          <w:sz w:val="28"/>
          <w:szCs w:val="28"/>
        </w:rPr>
      </w:pPr>
    </w:p>
    <w:p w:rsidR="00CD2391" w:rsidRDefault="00CD2391">
      <w:pPr>
        <w:pStyle w:val="Default"/>
        <w:ind w:firstLine="540"/>
        <w:rPr>
          <w:color w:val="000000" w:themeColor="text1"/>
          <w:sz w:val="28"/>
          <w:szCs w:val="28"/>
        </w:rPr>
      </w:pPr>
    </w:p>
    <w:p w:rsidR="00CD2391" w:rsidRDefault="00F92EB8">
      <w:pPr>
        <w:pStyle w:val="Default"/>
        <w:ind w:firstLine="540"/>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年</w:t>
      </w:r>
      <w:r>
        <w:rPr>
          <w:rFonts w:hint="eastAsia"/>
          <w:color w:val="000000" w:themeColor="text1"/>
          <w:sz w:val="28"/>
          <w:szCs w:val="28"/>
        </w:rPr>
        <w:t xml:space="preserve">    </w:t>
      </w:r>
      <w:r>
        <w:rPr>
          <w:rFonts w:hint="eastAsia"/>
          <w:color w:val="000000" w:themeColor="text1"/>
          <w:sz w:val="28"/>
          <w:szCs w:val="28"/>
        </w:rPr>
        <w:t>月</w:t>
      </w:r>
      <w:r>
        <w:rPr>
          <w:rFonts w:hint="eastAsia"/>
          <w:color w:val="000000" w:themeColor="text1"/>
          <w:sz w:val="28"/>
          <w:szCs w:val="28"/>
        </w:rPr>
        <w:t xml:space="preserve">    </w:t>
      </w:r>
      <w:r>
        <w:rPr>
          <w:rFonts w:hint="eastAsia"/>
          <w:color w:val="000000" w:themeColor="text1"/>
          <w:sz w:val="28"/>
          <w:szCs w:val="28"/>
        </w:rPr>
        <w:t>日</w:t>
      </w:r>
    </w:p>
    <w:p w:rsidR="00CD2391" w:rsidRDefault="00CD2391">
      <w:pPr>
        <w:widowControl/>
        <w:jc w:val="left"/>
        <w:rPr>
          <w:color w:val="000000" w:themeColor="text1"/>
          <w:sz w:val="28"/>
          <w:szCs w:val="28"/>
        </w:rPr>
      </w:pPr>
    </w:p>
    <w:p w:rsidR="00CD2391" w:rsidRDefault="00CD2391">
      <w:pPr>
        <w:ind w:firstLineChars="2150" w:firstLine="6020"/>
        <w:rPr>
          <w:color w:val="000000" w:themeColor="text1"/>
          <w:sz w:val="28"/>
          <w:szCs w:val="28"/>
        </w:rPr>
      </w:pPr>
    </w:p>
    <w:p w:rsidR="00CD2391" w:rsidRDefault="00CD2391"/>
    <w:p w:rsidR="00CD2391" w:rsidRDefault="00CD2391">
      <w:pPr>
        <w:pStyle w:val="a0"/>
      </w:pPr>
    </w:p>
    <w:sectPr w:rsidR="00CD2391" w:rsidSect="00CD2391">
      <w:pgSz w:w="11906" w:h="16838"/>
      <w:pgMar w:top="1440" w:right="1644" w:bottom="1440" w:left="141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EB8" w:rsidRDefault="00F92EB8" w:rsidP="00CD2391">
      <w:r>
        <w:separator/>
      </w:r>
    </w:p>
  </w:endnote>
  <w:endnote w:type="continuationSeparator" w:id="0">
    <w:p w:rsidR="00F92EB8" w:rsidRDefault="00F92EB8" w:rsidP="00CD23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dobe 黑体 Std R">
    <w:altName w:val="微软雅黑"/>
    <w:charset w:val="86"/>
    <w:family w:val="swiss"/>
    <w:pitch w:val="default"/>
    <w:sig w:usb0="00000000" w:usb1="00000000" w:usb2="00000016" w:usb3="00000000" w:csb0="0006000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391" w:rsidRDefault="00CD2391">
    <w:pPr>
      <w:pStyle w:val="a8"/>
      <w:framePr w:wrap="around" w:vAnchor="text" w:hAnchor="margin" w:xAlign="center" w:y="1"/>
      <w:rPr>
        <w:rStyle w:val="ae"/>
      </w:rPr>
    </w:pPr>
    <w:r>
      <w:rPr>
        <w:rStyle w:val="ae"/>
      </w:rPr>
      <w:fldChar w:fldCharType="begin"/>
    </w:r>
    <w:r w:rsidR="00F92EB8">
      <w:rPr>
        <w:rStyle w:val="ae"/>
      </w:rPr>
      <w:instrText xml:space="preserve">PAGE  </w:instrText>
    </w:r>
    <w:r>
      <w:rPr>
        <w:rStyle w:val="ae"/>
      </w:rPr>
      <w:fldChar w:fldCharType="separate"/>
    </w:r>
    <w:r w:rsidR="00F92EB8">
      <w:rPr>
        <w:rStyle w:val="ae"/>
      </w:rPr>
      <w:t>2</w:t>
    </w:r>
    <w:r>
      <w:rPr>
        <w:rStyle w:val="ae"/>
      </w:rPr>
      <w:fldChar w:fldCharType="end"/>
    </w:r>
  </w:p>
  <w:p w:rsidR="00CD2391" w:rsidRDefault="00CD239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391" w:rsidRDefault="00CD2391">
    <w:pPr>
      <w:pStyle w:val="a8"/>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filled="f" stroked="f" strokeweight=".5pt">
          <v:textbox style="mso-fit-shape-to-text:t" inset="0,0,0,0">
            <w:txbxContent>
              <w:p w:rsidR="00CD2391" w:rsidRDefault="00CD2391">
                <w:pPr>
                  <w:pStyle w:val="a8"/>
                </w:pPr>
                <w:r>
                  <w:fldChar w:fldCharType="begin"/>
                </w:r>
                <w:r w:rsidR="00F92EB8">
                  <w:instrText xml:space="preserve"> PAGE  \* MERGEFORMAT </w:instrText>
                </w:r>
                <w:r>
                  <w:fldChar w:fldCharType="separate"/>
                </w:r>
                <w:r w:rsidR="00C03E10">
                  <w:rPr>
                    <w:noProof/>
                  </w:rPr>
                  <w:t>21</w:t>
                </w:r>
                <w:r>
                  <w:fldChar w:fldCharType="end"/>
                </w:r>
              </w:p>
            </w:txbxContent>
          </v:textbox>
          <w10:wrap anchorx="margin"/>
        </v:shape>
      </w:pict>
    </w:r>
  </w:p>
  <w:p w:rsidR="00CD2391" w:rsidRDefault="00CD239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391" w:rsidRDefault="00CD2391">
    <w:pPr>
      <w:pStyle w:val="a8"/>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filled="f" stroked="f" strokeweight=".5pt">
          <v:textbox style="mso-fit-shape-to-text:t" inset="0,0,0,0">
            <w:txbxContent>
              <w:p w:rsidR="00CD2391" w:rsidRDefault="00CD2391">
                <w:pPr>
                  <w:pStyle w:val="a8"/>
                </w:pPr>
                <w:r>
                  <w:fldChar w:fldCharType="begin"/>
                </w:r>
                <w:r w:rsidR="00F92EB8">
                  <w:instrText xml:space="preserve"> PAGE  \* MERGEFORMAT </w:instrText>
                </w:r>
                <w:r>
                  <w:fldChar w:fldCharType="separate"/>
                </w:r>
                <w:r w:rsidR="00C03E10">
                  <w:rPr>
                    <w:noProof/>
                  </w:rPr>
                  <w:t>15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EB8" w:rsidRDefault="00F92EB8" w:rsidP="00CD2391">
      <w:r>
        <w:separator/>
      </w:r>
    </w:p>
  </w:footnote>
  <w:footnote w:type="continuationSeparator" w:id="0">
    <w:p w:rsidR="00F92EB8" w:rsidRDefault="00F92EB8" w:rsidP="00CD23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21A8"/>
    <w:rsid w:val="00000501"/>
    <w:rsid w:val="00001B12"/>
    <w:rsid w:val="00001F32"/>
    <w:rsid w:val="000021C0"/>
    <w:rsid w:val="00002648"/>
    <w:rsid w:val="00003395"/>
    <w:rsid w:val="00004DBF"/>
    <w:rsid w:val="0000523E"/>
    <w:rsid w:val="000062B0"/>
    <w:rsid w:val="00006484"/>
    <w:rsid w:val="000067BD"/>
    <w:rsid w:val="0000725E"/>
    <w:rsid w:val="00012689"/>
    <w:rsid w:val="000147DD"/>
    <w:rsid w:val="0002312F"/>
    <w:rsid w:val="000239CA"/>
    <w:rsid w:val="00024AE3"/>
    <w:rsid w:val="00024DA7"/>
    <w:rsid w:val="00025837"/>
    <w:rsid w:val="00026956"/>
    <w:rsid w:val="0002793A"/>
    <w:rsid w:val="00031B24"/>
    <w:rsid w:val="00032D17"/>
    <w:rsid w:val="000351C0"/>
    <w:rsid w:val="00041FEE"/>
    <w:rsid w:val="00042A55"/>
    <w:rsid w:val="000434FE"/>
    <w:rsid w:val="000443C4"/>
    <w:rsid w:val="00044B37"/>
    <w:rsid w:val="00045790"/>
    <w:rsid w:val="00046E5B"/>
    <w:rsid w:val="00051925"/>
    <w:rsid w:val="00053728"/>
    <w:rsid w:val="000551A6"/>
    <w:rsid w:val="000568DD"/>
    <w:rsid w:val="00060724"/>
    <w:rsid w:val="00062845"/>
    <w:rsid w:val="00064B71"/>
    <w:rsid w:val="000653D4"/>
    <w:rsid w:val="00066248"/>
    <w:rsid w:val="00066555"/>
    <w:rsid w:val="0007344D"/>
    <w:rsid w:val="000741AE"/>
    <w:rsid w:val="00076040"/>
    <w:rsid w:val="0007612C"/>
    <w:rsid w:val="000767E7"/>
    <w:rsid w:val="000857E7"/>
    <w:rsid w:val="00086B43"/>
    <w:rsid w:val="00087074"/>
    <w:rsid w:val="00093C37"/>
    <w:rsid w:val="00094073"/>
    <w:rsid w:val="00097702"/>
    <w:rsid w:val="000A1F66"/>
    <w:rsid w:val="000A3FA7"/>
    <w:rsid w:val="000B5752"/>
    <w:rsid w:val="000B79AB"/>
    <w:rsid w:val="000C56D3"/>
    <w:rsid w:val="000C6B0F"/>
    <w:rsid w:val="000D16C5"/>
    <w:rsid w:val="000D1EFE"/>
    <w:rsid w:val="000D22AD"/>
    <w:rsid w:val="000D36DD"/>
    <w:rsid w:val="000D5B6C"/>
    <w:rsid w:val="000E035E"/>
    <w:rsid w:val="000E1357"/>
    <w:rsid w:val="000E1557"/>
    <w:rsid w:val="000E24A3"/>
    <w:rsid w:val="000E3CB4"/>
    <w:rsid w:val="000E56EE"/>
    <w:rsid w:val="000F0037"/>
    <w:rsid w:val="000F1EB9"/>
    <w:rsid w:val="000F272D"/>
    <w:rsid w:val="000F3C27"/>
    <w:rsid w:val="000F5156"/>
    <w:rsid w:val="000F527C"/>
    <w:rsid w:val="001005CB"/>
    <w:rsid w:val="0010253C"/>
    <w:rsid w:val="0010325F"/>
    <w:rsid w:val="00103D20"/>
    <w:rsid w:val="00106C11"/>
    <w:rsid w:val="0010724C"/>
    <w:rsid w:val="0011250D"/>
    <w:rsid w:val="00114146"/>
    <w:rsid w:val="00114658"/>
    <w:rsid w:val="0011579F"/>
    <w:rsid w:val="00116495"/>
    <w:rsid w:val="00116DDF"/>
    <w:rsid w:val="001210ED"/>
    <w:rsid w:val="00121B51"/>
    <w:rsid w:val="001248F2"/>
    <w:rsid w:val="0012563B"/>
    <w:rsid w:val="001260E1"/>
    <w:rsid w:val="00126F73"/>
    <w:rsid w:val="00130054"/>
    <w:rsid w:val="0013026B"/>
    <w:rsid w:val="001310C3"/>
    <w:rsid w:val="00131889"/>
    <w:rsid w:val="00133398"/>
    <w:rsid w:val="00134378"/>
    <w:rsid w:val="001348D7"/>
    <w:rsid w:val="00135A34"/>
    <w:rsid w:val="00135D4A"/>
    <w:rsid w:val="00136FBD"/>
    <w:rsid w:val="001374EB"/>
    <w:rsid w:val="00140D31"/>
    <w:rsid w:val="0014199F"/>
    <w:rsid w:val="00144940"/>
    <w:rsid w:val="00145B30"/>
    <w:rsid w:val="0014760E"/>
    <w:rsid w:val="00147AFB"/>
    <w:rsid w:val="001511F6"/>
    <w:rsid w:val="00152221"/>
    <w:rsid w:val="00152BA3"/>
    <w:rsid w:val="00153F28"/>
    <w:rsid w:val="00155F9B"/>
    <w:rsid w:val="0015641D"/>
    <w:rsid w:val="0015712B"/>
    <w:rsid w:val="001573DA"/>
    <w:rsid w:val="001612D9"/>
    <w:rsid w:val="00161C3C"/>
    <w:rsid w:val="00162977"/>
    <w:rsid w:val="001631E4"/>
    <w:rsid w:val="00163AD5"/>
    <w:rsid w:val="00163CFE"/>
    <w:rsid w:val="00163D43"/>
    <w:rsid w:val="00163DDD"/>
    <w:rsid w:val="00165998"/>
    <w:rsid w:val="00166825"/>
    <w:rsid w:val="00166F0F"/>
    <w:rsid w:val="001705C2"/>
    <w:rsid w:val="00172074"/>
    <w:rsid w:val="001743E2"/>
    <w:rsid w:val="001752B2"/>
    <w:rsid w:val="00176B4C"/>
    <w:rsid w:val="00176BCE"/>
    <w:rsid w:val="00177710"/>
    <w:rsid w:val="001804B0"/>
    <w:rsid w:val="001813E6"/>
    <w:rsid w:val="001826AD"/>
    <w:rsid w:val="00182756"/>
    <w:rsid w:val="001859F7"/>
    <w:rsid w:val="00185BC3"/>
    <w:rsid w:val="00185BF5"/>
    <w:rsid w:val="00190BE9"/>
    <w:rsid w:val="00191CB6"/>
    <w:rsid w:val="00192ECE"/>
    <w:rsid w:val="001954A3"/>
    <w:rsid w:val="00195537"/>
    <w:rsid w:val="001963B3"/>
    <w:rsid w:val="001A01C3"/>
    <w:rsid w:val="001A21A5"/>
    <w:rsid w:val="001A28E0"/>
    <w:rsid w:val="001A3EAD"/>
    <w:rsid w:val="001A5AB3"/>
    <w:rsid w:val="001A62B5"/>
    <w:rsid w:val="001B07A2"/>
    <w:rsid w:val="001B0CD7"/>
    <w:rsid w:val="001B1DD7"/>
    <w:rsid w:val="001B65F9"/>
    <w:rsid w:val="001B6BCF"/>
    <w:rsid w:val="001B73D4"/>
    <w:rsid w:val="001B73F7"/>
    <w:rsid w:val="001C00FD"/>
    <w:rsid w:val="001C178B"/>
    <w:rsid w:val="001C23F7"/>
    <w:rsid w:val="001C4A2D"/>
    <w:rsid w:val="001D10C5"/>
    <w:rsid w:val="001D1C36"/>
    <w:rsid w:val="001D2C67"/>
    <w:rsid w:val="001D344E"/>
    <w:rsid w:val="001D37CF"/>
    <w:rsid w:val="001D4984"/>
    <w:rsid w:val="001D5BC0"/>
    <w:rsid w:val="001D739C"/>
    <w:rsid w:val="001D75ED"/>
    <w:rsid w:val="001D7DC1"/>
    <w:rsid w:val="001E11E4"/>
    <w:rsid w:val="001E1BBF"/>
    <w:rsid w:val="001E6644"/>
    <w:rsid w:val="001E7B3B"/>
    <w:rsid w:val="001F0619"/>
    <w:rsid w:val="001F09D7"/>
    <w:rsid w:val="001F199B"/>
    <w:rsid w:val="001F1DF2"/>
    <w:rsid w:val="001F20BE"/>
    <w:rsid w:val="001F2289"/>
    <w:rsid w:val="001F2B74"/>
    <w:rsid w:val="001F2F91"/>
    <w:rsid w:val="001F3D72"/>
    <w:rsid w:val="001F59D4"/>
    <w:rsid w:val="001F5B0B"/>
    <w:rsid w:val="001F5C3F"/>
    <w:rsid w:val="001F6675"/>
    <w:rsid w:val="001F6B27"/>
    <w:rsid w:val="001F73B3"/>
    <w:rsid w:val="001F7A4B"/>
    <w:rsid w:val="00200188"/>
    <w:rsid w:val="0020081E"/>
    <w:rsid w:val="00201104"/>
    <w:rsid w:val="002031E3"/>
    <w:rsid w:val="00204794"/>
    <w:rsid w:val="00205C7D"/>
    <w:rsid w:val="00205F34"/>
    <w:rsid w:val="00207AB8"/>
    <w:rsid w:val="00207F1F"/>
    <w:rsid w:val="00210030"/>
    <w:rsid w:val="00210E16"/>
    <w:rsid w:val="00211138"/>
    <w:rsid w:val="00211AB0"/>
    <w:rsid w:val="00212D21"/>
    <w:rsid w:val="002147E5"/>
    <w:rsid w:val="0021530C"/>
    <w:rsid w:val="002155B0"/>
    <w:rsid w:val="0021613B"/>
    <w:rsid w:val="00216816"/>
    <w:rsid w:val="00220323"/>
    <w:rsid w:val="0022181E"/>
    <w:rsid w:val="00222D35"/>
    <w:rsid w:val="0022386C"/>
    <w:rsid w:val="00224631"/>
    <w:rsid w:val="00226002"/>
    <w:rsid w:val="00231947"/>
    <w:rsid w:val="00231DDC"/>
    <w:rsid w:val="002330D6"/>
    <w:rsid w:val="00234498"/>
    <w:rsid w:val="00234B1B"/>
    <w:rsid w:val="00234F9D"/>
    <w:rsid w:val="0023593C"/>
    <w:rsid w:val="00235E85"/>
    <w:rsid w:val="002360B2"/>
    <w:rsid w:val="002362D7"/>
    <w:rsid w:val="00236657"/>
    <w:rsid w:val="002366D5"/>
    <w:rsid w:val="00240D24"/>
    <w:rsid w:val="00247E62"/>
    <w:rsid w:val="002502F9"/>
    <w:rsid w:val="00252833"/>
    <w:rsid w:val="00253CA5"/>
    <w:rsid w:val="002544FF"/>
    <w:rsid w:val="00255ECB"/>
    <w:rsid w:val="00256DF1"/>
    <w:rsid w:val="0026032A"/>
    <w:rsid w:val="0026111E"/>
    <w:rsid w:val="00261DF0"/>
    <w:rsid w:val="00263424"/>
    <w:rsid w:val="00266B67"/>
    <w:rsid w:val="00266DF6"/>
    <w:rsid w:val="00267F4D"/>
    <w:rsid w:val="002725A7"/>
    <w:rsid w:val="002726E7"/>
    <w:rsid w:val="0027442B"/>
    <w:rsid w:val="00274936"/>
    <w:rsid w:val="002800C1"/>
    <w:rsid w:val="002805B8"/>
    <w:rsid w:val="00281ED2"/>
    <w:rsid w:val="00282443"/>
    <w:rsid w:val="00286C75"/>
    <w:rsid w:val="00287B2D"/>
    <w:rsid w:val="00287F91"/>
    <w:rsid w:val="00290B72"/>
    <w:rsid w:val="00292B2D"/>
    <w:rsid w:val="002937C7"/>
    <w:rsid w:val="00294359"/>
    <w:rsid w:val="002943C7"/>
    <w:rsid w:val="002945D3"/>
    <w:rsid w:val="00295D5F"/>
    <w:rsid w:val="00296DBE"/>
    <w:rsid w:val="002A0056"/>
    <w:rsid w:val="002A0227"/>
    <w:rsid w:val="002A0405"/>
    <w:rsid w:val="002A1787"/>
    <w:rsid w:val="002A2228"/>
    <w:rsid w:val="002A6EA6"/>
    <w:rsid w:val="002B18A4"/>
    <w:rsid w:val="002B48A8"/>
    <w:rsid w:val="002B4C8F"/>
    <w:rsid w:val="002B5649"/>
    <w:rsid w:val="002B74CE"/>
    <w:rsid w:val="002C0143"/>
    <w:rsid w:val="002C4058"/>
    <w:rsid w:val="002C41C5"/>
    <w:rsid w:val="002C58A0"/>
    <w:rsid w:val="002C751A"/>
    <w:rsid w:val="002C7EF9"/>
    <w:rsid w:val="002D0FCA"/>
    <w:rsid w:val="002D1F8E"/>
    <w:rsid w:val="002D20CA"/>
    <w:rsid w:val="002D2C1C"/>
    <w:rsid w:val="002D42BA"/>
    <w:rsid w:val="002D45D2"/>
    <w:rsid w:val="002D4A2A"/>
    <w:rsid w:val="002D78AE"/>
    <w:rsid w:val="002E0E3E"/>
    <w:rsid w:val="002E129D"/>
    <w:rsid w:val="002E28D2"/>
    <w:rsid w:val="002E65F5"/>
    <w:rsid w:val="002F0352"/>
    <w:rsid w:val="002F20DA"/>
    <w:rsid w:val="002F21E3"/>
    <w:rsid w:val="002F3582"/>
    <w:rsid w:val="002F51D4"/>
    <w:rsid w:val="002F58D7"/>
    <w:rsid w:val="002F5A37"/>
    <w:rsid w:val="002F7D2E"/>
    <w:rsid w:val="00300181"/>
    <w:rsid w:val="00301796"/>
    <w:rsid w:val="00301B81"/>
    <w:rsid w:val="00302AD4"/>
    <w:rsid w:val="00306E39"/>
    <w:rsid w:val="00307338"/>
    <w:rsid w:val="00307C23"/>
    <w:rsid w:val="00310976"/>
    <w:rsid w:val="00310BCF"/>
    <w:rsid w:val="00311AE5"/>
    <w:rsid w:val="00311AE6"/>
    <w:rsid w:val="00314B34"/>
    <w:rsid w:val="0031578C"/>
    <w:rsid w:val="0031585B"/>
    <w:rsid w:val="00315FEF"/>
    <w:rsid w:val="00317F69"/>
    <w:rsid w:val="0032019B"/>
    <w:rsid w:val="00322DB7"/>
    <w:rsid w:val="00323698"/>
    <w:rsid w:val="0032608F"/>
    <w:rsid w:val="003277AC"/>
    <w:rsid w:val="003301D8"/>
    <w:rsid w:val="00330484"/>
    <w:rsid w:val="00330891"/>
    <w:rsid w:val="0033551A"/>
    <w:rsid w:val="003363B9"/>
    <w:rsid w:val="00336E52"/>
    <w:rsid w:val="00340136"/>
    <w:rsid w:val="00340863"/>
    <w:rsid w:val="00341B85"/>
    <w:rsid w:val="0034442F"/>
    <w:rsid w:val="0034512C"/>
    <w:rsid w:val="00345908"/>
    <w:rsid w:val="003478E6"/>
    <w:rsid w:val="003503D7"/>
    <w:rsid w:val="00352CD3"/>
    <w:rsid w:val="00353986"/>
    <w:rsid w:val="00354059"/>
    <w:rsid w:val="00354931"/>
    <w:rsid w:val="00354CA5"/>
    <w:rsid w:val="00355685"/>
    <w:rsid w:val="003569BF"/>
    <w:rsid w:val="00361199"/>
    <w:rsid w:val="00361203"/>
    <w:rsid w:val="00362448"/>
    <w:rsid w:val="00362508"/>
    <w:rsid w:val="00363DBF"/>
    <w:rsid w:val="00363E13"/>
    <w:rsid w:val="003654C6"/>
    <w:rsid w:val="003702ED"/>
    <w:rsid w:val="003704B4"/>
    <w:rsid w:val="00370AB0"/>
    <w:rsid w:val="00372824"/>
    <w:rsid w:val="00373220"/>
    <w:rsid w:val="00375122"/>
    <w:rsid w:val="003776D0"/>
    <w:rsid w:val="00382F2B"/>
    <w:rsid w:val="00386B5C"/>
    <w:rsid w:val="003874D0"/>
    <w:rsid w:val="00387F3E"/>
    <w:rsid w:val="00390D10"/>
    <w:rsid w:val="003915D5"/>
    <w:rsid w:val="00391C4C"/>
    <w:rsid w:val="00392B0D"/>
    <w:rsid w:val="00392E18"/>
    <w:rsid w:val="003931D1"/>
    <w:rsid w:val="00393A47"/>
    <w:rsid w:val="00393CBA"/>
    <w:rsid w:val="00395B37"/>
    <w:rsid w:val="003977BF"/>
    <w:rsid w:val="003A037F"/>
    <w:rsid w:val="003A1A52"/>
    <w:rsid w:val="003A3AA3"/>
    <w:rsid w:val="003A5CE5"/>
    <w:rsid w:val="003A60C6"/>
    <w:rsid w:val="003A7A7E"/>
    <w:rsid w:val="003B086B"/>
    <w:rsid w:val="003B2BB7"/>
    <w:rsid w:val="003B3668"/>
    <w:rsid w:val="003B3AD6"/>
    <w:rsid w:val="003C0236"/>
    <w:rsid w:val="003C0982"/>
    <w:rsid w:val="003C25B7"/>
    <w:rsid w:val="003C394B"/>
    <w:rsid w:val="003C64AB"/>
    <w:rsid w:val="003C7802"/>
    <w:rsid w:val="003C785A"/>
    <w:rsid w:val="003D0F40"/>
    <w:rsid w:val="003D1E79"/>
    <w:rsid w:val="003D3AD9"/>
    <w:rsid w:val="003D4EFD"/>
    <w:rsid w:val="003D51F0"/>
    <w:rsid w:val="003D71A7"/>
    <w:rsid w:val="003D7ABD"/>
    <w:rsid w:val="003E2381"/>
    <w:rsid w:val="003E3064"/>
    <w:rsid w:val="003E42FD"/>
    <w:rsid w:val="003E4D8A"/>
    <w:rsid w:val="003E5338"/>
    <w:rsid w:val="003F199F"/>
    <w:rsid w:val="003F3430"/>
    <w:rsid w:val="003F389A"/>
    <w:rsid w:val="003F6371"/>
    <w:rsid w:val="003F7F43"/>
    <w:rsid w:val="0040043F"/>
    <w:rsid w:val="00403754"/>
    <w:rsid w:val="00405924"/>
    <w:rsid w:val="00407D09"/>
    <w:rsid w:val="00410E6C"/>
    <w:rsid w:val="00413DEC"/>
    <w:rsid w:val="00415D5B"/>
    <w:rsid w:val="004175D0"/>
    <w:rsid w:val="00417F11"/>
    <w:rsid w:val="00420018"/>
    <w:rsid w:val="00421E54"/>
    <w:rsid w:val="00421FC7"/>
    <w:rsid w:val="004224E2"/>
    <w:rsid w:val="00422AEE"/>
    <w:rsid w:val="00425521"/>
    <w:rsid w:val="0042767A"/>
    <w:rsid w:val="00427A55"/>
    <w:rsid w:val="00427C95"/>
    <w:rsid w:val="00430318"/>
    <w:rsid w:val="00431D65"/>
    <w:rsid w:val="0043250B"/>
    <w:rsid w:val="0043501F"/>
    <w:rsid w:val="00440341"/>
    <w:rsid w:val="00443318"/>
    <w:rsid w:val="00443706"/>
    <w:rsid w:val="004469D3"/>
    <w:rsid w:val="004522B5"/>
    <w:rsid w:val="00455065"/>
    <w:rsid w:val="00455B0B"/>
    <w:rsid w:val="00457592"/>
    <w:rsid w:val="00462922"/>
    <w:rsid w:val="00463C05"/>
    <w:rsid w:val="004659AA"/>
    <w:rsid w:val="00470720"/>
    <w:rsid w:val="00470B60"/>
    <w:rsid w:val="00471430"/>
    <w:rsid w:val="0047189E"/>
    <w:rsid w:val="00471A36"/>
    <w:rsid w:val="00473A4E"/>
    <w:rsid w:val="00474245"/>
    <w:rsid w:val="00474995"/>
    <w:rsid w:val="004764AA"/>
    <w:rsid w:val="00476D70"/>
    <w:rsid w:val="0047788F"/>
    <w:rsid w:val="00477EBA"/>
    <w:rsid w:val="00480006"/>
    <w:rsid w:val="0048032F"/>
    <w:rsid w:val="00481E3E"/>
    <w:rsid w:val="00482DC1"/>
    <w:rsid w:val="004843CD"/>
    <w:rsid w:val="00485232"/>
    <w:rsid w:val="00485BB4"/>
    <w:rsid w:val="00486042"/>
    <w:rsid w:val="00487FF5"/>
    <w:rsid w:val="00490E9C"/>
    <w:rsid w:val="00493183"/>
    <w:rsid w:val="0049489F"/>
    <w:rsid w:val="00494DD3"/>
    <w:rsid w:val="004966DD"/>
    <w:rsid w:val="004971AB"/>
    <w:rsid w:val="00497388"/>
    <w:rsid w:val="004A1897"/>
    <w:rsid w:val="004A3A52"/>
    <w:rsid w:val="004A4CDF"/>
    <w:rsid w:val="004A7644"/>
    <w:rsid w:val="004B0001"/>
    <w:rsid w:val="004B287D"/>
    <w:rsid w:val="004B2BC9"/>
    <w:rsid w:val="004B304A"/>
    <w:rsid w:val="004B311C"/>
    <w:rsid w:val="004B4179"/>
    <w:rsid w:val="004B48E2"/>
    <w:rsid w:val="004B56C1"/>
    <w:rsid w:val="004B5857"/>
    <w:rsid w:val="004B6B88"/>
    <w:rsid w:val="004B6B94"/>
    <w:rsid w:val="004C0081"/>
    <w:rsid w:val="004C2DA5"/>
    <w:rsid w:val="004C41E4"/>
    <w:rsid w:val="004C48FB"/>
    <w:rsid w:val="004C496B"/>
    <w:rsid w:val="004C5020"/>
    <w:rsid w:val="004C59F1"/>
    <w:rsid w:val="004D004E"/>
    <w:rsid w:val="004D40A0"/>
    <w:rsid w:val="004D4590"/>
    <w:rsid w:val="004D523C"/>
    <w:rsid w:val="004D58FC"/>
    <w:rsid w:val="004D5ABA"/>
    <w:rsid w:val="004D6AAB"/>
    <w:rsid w:val="004D6D72"/>
    <w:rsid w:val="004D70F5"/>
    <w:rsid w:val="004D7BEF"/>
    <w:rsid w:val="004E13F2"/>
    <w:rsid w:val="004E2DE6"/>
    <w:rsid w:val="004E3DC9"/>
    <w:rsid w:val="004E3F28"/>
    <w:rsid w:val="004F0A40"/>
    <w:rsid w:val="004F1AE6"/>
    <w:rsid w:val="004F2B9D"/>
    <w:rsid w:val="004F3FEB"/>
    <w:rsid w:val="004F4E66"/>
    <w:rsid w:val="004F53D8"/>
    <w:rsid w:val="004F61C1"/>
    <w:rsid w:val="004F6C83"/>
    <w:rsid w:val="005030BD"/>
    <w:rsid w:val="00506D52"/>
    <w:rsid w:val="00510683"/>
    <w:rsid w:val="00514961"/>
    <w:rsid w:val="00520404"/>
    <w:rsid w:val="0052042C"/>
    <w:rsid w:val="00521ACC"/>
    <w:rsid w:val="005223D8"/>
    <w:rsid w:val="005245C6"/>
    <w:rsid w:val="00524637"/>
    <w:rsid w:val="00524752"/>
    <w:rsid w:val="005262CD"/>
    <w:rsid w:val="00527C7C"/>
    <w:rsid w:val="00532285"/>
    <w:rsid w:val="00532C73"/>
    <w:rsid w:val="00534DC1"/>
    <w:rsid w:val="005359C9"/>
    <w:rsid w:val="00536DCD"/>
    <w:rsid w:val="0053740D"/>
    <w:rsid w:val="00537A9B"/>
    <w:rsid w:val="00540564"/>
    <w:rsid w:val="00542383"/>
    <w:rsid w:val="005463E1"/>
    <w:rsid w:val="00551194"/>
    <w:rsid w:val="00552D27"/>
    <w:rsid w:val="00563A60"/>
    <w:rsid w:val="005654F3"/>
    <w:rsid w:val="0056594E"/>
    <w:rsid w:val="00566901"/>
    <w:rsid w:val="00570871"/>
    <w:rsid w:val="005728B8"/>
    <w:rsid w:val="00573F72"/>
    <w:rsid w:val="00575256"/>
    <w:rsid w:val="00576E57"/>
    <w:rsid w:val="00577640"/>
    <w:rsid w:val="00580812"/>
    <w:rsid w:val="0058082F"/>
    <w:rsid w:val="005813EB"/>
    <w:rsid w:val="00581D4C"/>
    <w:rsid w:val="00582A99"/>
    <w:rsid w:val="005846F0"/>
    <w:rsid w:val="00585610"/>
    <w:rsid w:val="00586D77"/>
    <w:rsid w:val="0059047B"/>
    <w:rsid w:val="0059128F"/>
    <w:rsid w:val="00592E4C"/>
    <w:rsid w:val="005952AF"/>
    <w:rsid w:val="00595646"/>
    <w:rsid w:val="00596D2F"/>
    <w:rsid w:val="005A2A1F"/>
    <w:rsid w:val="005A31B0"/>
    <w:rsid w:val="005A48EC"/>
    <w:rsid w:val="005A6721"/>
    <w:rsid w:val="005A7E1C"/>
    <w:rsid w:val="005B10A4"/>
    <w:rsid w:val="005B267E"/>
    <w:rsid w:val="005B45FF"/>
    <w:rsid w:val="005B5FDD"/>
    <w:rsid w:val="005C225A"/>
    <w:rsid w:val="005C4E14"/>
    <w:rsid w:val="005C5228"/>
    <w:rsid w:val="005C5487"/>
    <w:rsid w:val="005C7DA2"/>
    <w:rsid w:val="005D0697"/>
    <w:rsid w:val="005D209F"/>
    <w:rsid w:val="005D2D04"/>
    <w:rsid w:val="005D37F9"/>
    <w:rsid w:val="005D4D88"/>
    <w:rsid w:val="005D667C"/>
    <w:rsid w:val="005D67EF"/>
    <w:rsid w:val="005D691E"/>
    <w:rsid w:val="005E01BF"/>
    <w:rsid w:val="005E487A"/>
    <w:rsid w:val="005E4891"/>
    <w:rsid w:val="005E4B43"/>
    <w:rsid w:val="005E7000"/>
    <w:rsid w:val="005F0F58"/>
    <w:rsid w:val="005F20CB"/>
    <w:rsid w:val="005F41BF"/>
    <w:rsid w:val="005F5531"/>
    <w:rsid w:val="005F6160"/>
    <w:rsid w:val="005F649D"/>
    <w:rsid w:val="006013A3"/>
    <w:rsid w:val="00601486"/>
    <w:rsid w:val="006020E1"/>
    <w:rsid w:val="00603A83"/>
    <w:rsid w:val="00605144"/>
    <w:rsid w:val="0060599C"/>
    <w:rsid w:val="0060621C"/>
    <w:rsid w:val="00607591"/>
    <w:rsid w:val="006079D0"/>
    <w:rsid w:val="006115A9"/>
    <w:rsid w:val="00612BC7"/>
    <w:rsid w:val="006144B3"/>
    <w:rsid w:val="006149A0"/>
    <w:rsid w:val="00614E31"/>
    <w:rsid w:val="00617879"/>
    <w:rsid w:val="00617EEE"/>
    <w:rsid w:val="00621537"/>
    <w:rsid w:val="00621A02"/>
    <w:rsid w:val="00622875"/>
    <w:rsid w:val="00623611"/>
    <w:rsid w:val="0062418C"/>
    <w:rsid w:val="00624F44"/>
    <w:rsid w:val="0062570E"/>
    <w:rsid w:val="006258FC"/>
    <w:rsid w:val="00625CA8"/>
    <w:rsid w:val="006305AF"/>
    <w:rsid w:val="00632CD7"/>
    <w:rsid w:val="0063574C"/>
    <w:rsid w:val="00636683"/>
    <w:rsid w:val="00636AAA"/>
    <w:rsid w:val="00640471"/>
    <w:rsid w:val="00641A7C"/>
    <w:rsid w:val="00641D04"/>
    <w:rsid w:val="006438F7"/>
    <w:rsid w:val="00647060"/>
    <w:rsid w:val="006515D9"/>
    <w:rsid w:val="00653740"/>
    <w:rsid w:val="00653FB4"/>
    <w:rsid w:val="00655ECA"/>
    <w:rsid w:val="00656004"/>
    <w:rsid w:val="0065635C"/>
    <w:rsid w:val="0066054E"/>
    <w:rsid w:val="006624B7"/>
    <w:rsid w:val="006626BB"/>
    <w:rsid w:val="00664355"/>
    <w:rsid w:val="00664995"/>
    <w:rsid w:val="00666135"/>
    <w:rsid w:val="006667D8"/>
    <w:rsid w:val="006702CF"/>
    <w:rsid w:val="006715F2"/>
    <w:rsid w:val="006737D2"/>
    <w:rsid w:val="006754E4"/>
    <w:rsid w:val="006760B5"/>
    <w:rsid w:val="0067715A"/>
    <w:rsid w:val="00677227"/>
    <w:rsid w:val="00677C16"/>
    <w:rsid w:val="006808C2"/>
    <w:rsid w:val="006809E8"/>
    <w:rsid w:val="00680D07"/>
    <w:rsid w:val="00680EED"/>
    <w:rsid w:val="006816F7"/>
    <w:rsid w:val="00681A22"/>
    <w:rsid w:val="00685961"/>
    <w:rsid w:val="00690A12"/>
    <w:rsid w:val="00692F52"/>
    <w:rsid w:val="0069376A"/>
    <w:rsid w:val="0069396D"/>
    <w:rsid w:val="00694276"/>
    <w:rsid w:val="00694F40"/>
    <w:rsid w:val="00695596"/>
    <w:rsid w:val="006956A3"/>
    <w:rsid w:val="00697188"/>
    <w:rsid w:val="006A06A4"/>
    <w:rsid w:val="006A0D55"/>
    <w:rsid w:val="006A6765"/>
    <w:rsid w:val="006A6CC3"/>
    <w:rsid w:val="006A7316"/>
    <w:rsid w:val="006B1533"/>
    <w:rsid w:val="006B172C"/>
    <w:rsid w:val="006B3AE7"/>
    <w:rsid w:val="006B3E31"/>
    <w:rsid w:val="006B3F56"/>
    <w:rsid w:val="006B5F06"/>
    <w:rsid w:val="006B7049"/>
    <w:rsid w:val="006B7F75"/>
    <w:rsid w:val="006C1E6A"/>
    <w:rsid w:val="006C466F"/>
    <w:rsid w:val="006C6AC6"/>
    <w:rsid w:val="006C6DF8"/>
    <w:rsid w:val="006C6F8B"/>
    <w:rsid w:val="006C7861"/>
    <w:rsid w:val="006D1859"/>
    <w:rsid w:val="006E0562"/>
    <w:rsid w:val="006E0CBD"/>
    <w:rsid w:val="006E1107"/>
    <w:rsid w:val="006E6395"/>
    <w:rsid w:val="006E78A2"/>
    <w:rsid w:val="006F1D4B"/>
    <w:rsid w:val="006F4EDD"/>
    <w:rsid w:val="006F4F47"/>
    <w:rsid w:val="006F5A80"/>
    <w:rsid w:val="00702D0F"/>
    <w:rsid w:val="0070793C"/>
    <w:rsid w:val="00707DF8"/>
    <w:rsid w:val="0071104D"/>
    <w:rsid w:val="0071158D"/>
    <w:rsid w:val="0071406F"/>
    <w:rsid w:val="00715D83"/>
    <w:rsid w:val="007169CD"/>
    <w:rsid w:val="007176D5"/>
    <w:rsid w:val="007217B9"/>
    <w:rsid w:val="00721A03"/>
    <w:rsid w:val="00721ECA"/>
    <w:rsid w:val="00722CF5"/>
    <w:rsid w:val="00722F34"/>
    <w:rsid w:val="0072306E"/>
    <w:rsid w:val="00723EC7"/>
    <w:rsid w:val="00725A97"/>
    <w:rsid w:val="0072733C"/>
    <w:rsid w:val="007316D5"/>
    <w:rsid w:val="00731C64"/>
    <w:rsid w:val="007321A8"/>
    <w:rsid w:val="007338F9"/>
    <w:rsid w:val="0073533D"/>
    <w:rsid w:val="00735A25"/>
    <w:rsid w:val="00735D1A"/>
    <w:rsid w:val="0073706D"/>
    <w:rsid w:val="00743B9C"/>
    <w:rsid w:val="00745542"/>
    <w:rsid w:val="0074604C"/>
    <w:rsid w:val="00746606"/>
    <w:rsid w:val="00746F2B"/>
    <w:rsid w:val="00750C73"/>
    <w:rsid w:val="00750EF9"/>
    <w:rsid w:val="007513BD"/>
    <w:rsid w:val="00754DD8"/>
    <w:rsid w:val="00754E0F"/>
    <w:rsid w:val="007561C2"/>
    <w:rsid w:val="007601BD"/>
    <w:rsid w:val="007622E3"/>
    <w:rsid w:val="0076316B"/>
    <w:rsid w:val="00764C4D"/>
    <w:rsid w:val="00765F40"/>
    <w:rsid w:val="007701D7"/>
    <w:rsid w:val="00773BD4"/>
    <w:rsid w:val="00773E47"/>
    <w:rsid w:val="007741D0"/>
    <w:rsid w:val="00774E59"/>
    <w:rsid w:val="00775DEB"/>
    <w:rsid w:val="00777489"/>
    <w:rsid w:val="007801B1"/>
    <w:rsid w:val="007810CE"/>
    <w:rsid w:val="007834A5"/>
    <w:rsid w:val="00784936"/>
    <w:rsid w:val="00784CEF"/>
    <w:rsid w:val="00785C16"/>
    <w:rsid w:val="00791F84"/>
    <w:rsid w:val="00793365"/>
    <w:rsid w:val="0079422B"/>
    <w:rsid w:val="007950C2"/>
    <w:rsid w:val="007951A6"/>
    <w:rsid w:val="007953B5"/>
    <w:rsid w:val="007956AF"/>
    <w:rsid w:val="00795FE2"/>
    <w:rsid w:val="007963EF"/>
    <w:rsid w:val="00796764"/>
    <w:rsid w:val="007A117A"/>
    <w:rsid w:val="007A28E4"/>
    <w:rsid w:val="007A3261"/>
    <w:rsid w:val="007A3D70"/>
    <w:rsid w:val="007A6378"/>
    <w:rsid w:val="007A6586"/>
    <w:rsid w:val="007A6D86"/>
    <w:rsid w:val="007A74B8"/>
    <w:rsid w:val="007B07DB"/>
    <w:rsid w:val="007B1DD5"/>
    <w:rsid w:val="007B2C0A"/>
    <w:rsid w:val="007B63B1"/>
    <w:rsid w:val="007B6747"/>
    <w:rsid w:val="007C030A"/>
    <w:rsid w:val="007C0636"/>
    <w:rsid w:val="007C4250"/>
    <w:rsid w:val="007C6533"/>
    <w:rsid w:val="007C7024"/>
    <w:rsid w:val="007D2036"/>
    <w:rsid w:val="007D255C"/>
    <w:rsid w:val="007D3FE1"/>
    <w:rsid w:val="007D4700"/>
    <w:rsid w:val="007D59AB"/>
    <w:rsid w:val="007D5E38"/>
    <w:rsid w:val="007E1527"/>
    <w:rsid w:val="007E263F"/>
    <w:rsid w:val="007E4061"/>
    <w:rsid w:val="007E5D98"/>
    <w:rsid w:val="007E5DB7"/>
    <w:rsid w:val="007E5F01"/>
    <w:rsid w:val="007E61DA"/>
    <w:rsid w:val="007E68BC"/>
    <w:rsid w:val="007E76E8"/>
    <w:rsid w:val="007F0339"/>
    <w:rsid w:val="007F2B36"/>
    <w:rsid w:val="007F30B1"/>
    <w:rsid w:val="007F3B0D"/>
    <w:rsid w:val="007F5211"/>
    <w:rsid w:val="007F5248"/>
    <w:rsid w:val="007F5867"/>
    <w:rsid w:val="007F5E38"/>
    <w:rsid w:val="007F7B7E"/>
    <w:rsid w:val="00800267"/>
    <w:rsid w:val="00800A07"/>
    <w:rsid w:val="008025AB"/>
    <w:rsid w:val="008044BA"/>
    <w:rsid w:val="008044D4"/>
    <w:rsid w:val="008047A9"/>
    <w:rsid w:val="00805DCB"/>
    <w:rsid w:val="0080769A"/>
    <w:rsid w:val="00807CA5"/>
    <w:rsid w:val="00811354"/>
    <w:rsid w:val="00812341"/>
    <w:rsid w:val="0081467C"/>
    <w:rsid w:val="00815753"/>
    <w:rsid w:val="00817F57"/>
    <w:rsid w:val="008209B8"/>
    <w:rsid w:val="0082249B"/>
    <w:rsid w:val="00822748"/>
    <w:rsid w:val="00822CE4"/>
    <w:rsid w:val="00823832"/>
    <w:rsid w:val="00824082"/>
    <w:rsid w:val="0082418E"/>
    <w:rsid w:val="00825740"/>
    <w:rsid w:val="00825FB6"/>
    <w:rsid w:val="00827E33"/>
    <w:rsid w:val="008303A1"/>
    <w:rsid w:val="0083057B"/>
    <w:rsid w:val="00832198"/>
    <w:rsid w:val="00832DEE"/>
    <w:rsid w:val="008330D3"/>
    <w:rsid w:val="008343E7"/>
    <w:rsid w:val="00834CF5"/>
    <w:rsid w:val="008359E0"/>
    <w:rsid w:val="008377CF"/>
    <w:rsid w:val="00840A00"/>
    <w:rsid w:val="00843314"/>
    <w:rsid w:val="0084349B"/>
    <w:rsid w:val="00844BA1"/>
    <w:rsid w:val="00845B57"/>
    <w:rsid w:val="00845DD5"/>
    <w:rsid w:val="00846A51"/>
    <w:rsid w:val="00846B43"/>
    <w:rsid w:val="008472E6"/>
    <w:rsid w:val="00847519"/>
    <w:rsid w:val="008527A7"/>
    <w:rsid w:val="00853475"/>
    <w:rsid w:val="00854328"/>
    <w:rsid w:val="00860859"/>
    <w:rsid w:val="00864234"/>
    <w:rsid w:val="008643E0"/>
    <w:rsid w:val="008649D3"/>
    <w:rsid w:val="00865C24"/>
    <w:rsid w:val="0086729B"/>
    <w:rsid w:val="00867A62"/>
    <w:rsid w:val="00867D00"/>
    <w:rsid w:val="00872C08"/>
    <w:rsid w:val="00876117"/>
    <w:rsid w:val="00880D8B"/>
    <w:rsid w:val="00885730"/>
    <w:rsid w:val="00887D17"/>
    <w:rsid w:val="00890ABC"/>
    <w:rsid w:val="00890D15"/>
    <w:rsid w:val="00893B2D"/>
    <w:rsid w:val="008940E8"/>
    <w:rsid w:val="008A0055"/>
    <w:rsid w:val="008A0476"/>
    <w:rsid w:val="008A1E78"/>
    <w:rsid w:val="008A1FBA"/>
    <w:rsid w:val="008A2A64"/>
    <w:rsid w:val="008A2E72"/>
    <w:rsid w:val="008A3BA6"/>
    <w:rsid w:val="008A4812"/>
    <w:rsid w:val="008A56CC"/>
    <w:rsid w:val="008A5DD6"/>
    <w:rsid w:val="008A6FDC"/>
    <w:rsid w:val="008B2082"/>
    <w:rsid w:val="008B26B9"/>
    <w:rsid w:val="008B4557"/>
    <w:rsid w:val="008B5C62"/>
    <w:rsid w:val="008B5F0B"/>
    <w:rsid w:val="008C1348"/>
    <w:rsid w:val="008C311B"/>
    <w:rsid w:val="008C36AC"/>
    <w:rsid w:val="008C580E"/>
    <w:rsid w:val="008C7FD8"/>
    <w:rsid w:val="008D165F"/>
    <w:rsid w:val="008D1C24"/>
    <w:rsid w:val="008D3054"/>
    <w:rsid w:val="008D30B7"/>
    <w:rsid w:val="008D3378"/>
    <w:rsid w:val="008D3FED"/>
    <w:rsid w:val="008D5867"/>
    <w:rsid w:val="008D68FC"/>
    <w:rsid w:val="008E2BAD"/>
    <w:rsid w:val="008E351B"/>
    <w:rsid w:val="008E6242"/>
    <w:rsid w:val="008E67A3"/>
    <w:rsid w:val="008F1F1D"/>
    <w:rsid w:val="008F1F50"/>
    <w:rsid w:val="008F2D95"/>
    <w:rsid w:val="008F4A55"/>
    <w:rsid w:val="008F5096"/>
    <w:rsid w:val="008F66F4"/>
    <w:rsid w:val="008F7BC2"/>
    <w:rsid w:val="00900EDE"/>
    <w:rsid w:val="009016F7"/>
    <w:rsid w:val="00902DA8"/>
    <w:rsid w:val="00903337"/>
    <w:rsid w:val="009041D2"/>
    <w:rsid w:val="00905CF3"/>
    <w:rsid w:val="00906214"/>
    <w:rsid w:val="009074E3"/>
    <w:rsid w:val="00910CA4"/>
    <w:rsid w:val="00911970"/>
    <w:rsid w:val="009128C0"/>
    <w:rsid w:val="00912904"/>
    <w:rsid w:val="009168E1"/>
    <w:rsid w:val="009200BB"/>
    <w:rsid w:val="009230AF"/>
    <w:rsid w:val="00923D29"/>
    <w:rsid w:val="009253A6"/>
    <w:rsid w:val="00926102"/>
    <w:rsid w:val="009279B9"/>
    <w:rsid w:val="00931F19"/>
    <w:rsid w:val="009347EC"/>
    <w:rsid w:val="00934F4B"/>
    <w:rsid w:val="00935175"/>
    <w:rsid w:val="00935589"/>
    <w:rsid w:val="009404A4"/>
    <w:rsid w:val="00940993"/>
    <w:rsid w:val="00940A62"/>
    <w:rsid w:val="00944FDD"/>
    <w:rsid w:val="009451A1"/>
    <w:rsid w:val="00945367"/>
    <w:rsid w:val="00945568"/>
    <w:rsid w:val="00946157"/>
    <w:rsid w:val="009468EE"/>
    <w:rsid w:val="00947DB2"/>
    <w:rsid w:val="00955BCE"/>
    <w:rsid w:val="00957BCA"/>
    <w:rsid w:val="0096230A"/>
    <w:rsid w:val="00962509"/>
    <w:rsid w:val="00963CB9"/>
    <w:rsid w:val="00964864"/>
    <w:rsid w:val="009649DD"/>
    <w:rsid w:val="0096735A"/>
    <w:rsid w:val="00967C7B"/>
    <w:rsid w:val="00971223"/>
    <w:rsid w:val="00972BC6"/>
    <w:rsid w:val="009738CE"/>
    <w:rsid w:val="00974BDF"/>
    <w:rsid w:val="0097578C"/>
    <w:rsid w:val="009757AE"/>
    <w:rsid w:val="00975E2B"/>
    <w:rsid w:val="00980D22"/>
    <w:rsid w:val="00982498"/>
    <w:rsid w:val="00982B65"/>
    <w:rsid w:val="00982CC2"/>
    <w:rsid w:val="009832DF"/>
    <w:rsid w:val="00984010"/>
    <w:rsid w:val="009842D3"/>
    <w:rsid w:val="009853A0"/>
    <w:rsid w:val="00985F92"/>
    <w:rsid w:val="00986E86"/>
    <w:rsid w:val="009906F7"/>
    <w:rsid w:val="009917DD"/>
    <w:rsid w:val="0099399A"/>
    <w:rsid w:val="00994A82"/>
    <w:rsid w:val="009965FF"/>
    <w:rsid w:val="00996C0B"/>
    <w:rsid w:val="009972E6"/>
    <w:rsid w:val="009974D1"/>
    <w:rsid w:val="009A28EC"/>
    <w:rsid w:val="009A380D"/>
    <w:rsid w:val="009A4559"/>
    <w:rsid w:val="009A4596"/>
    <w:rsid w:val="009A4B9E"/>
    <w:rsid w:val="009A4C5B"/>
    <w:rsid w:val="009A5C49"/>
    <w:rsid w:val="009A79AD"/>
    <w:rsid w:val="009B0215"/>
    <w:rsid w:val="009B0E0C"/>
    <w:rsid w:val="009B21EE"/>
    <w:rsid w:val="009B366D"/>
    <w:rsid w:val="009B3C68"/>
    <w:rsid w:val="009B580A"/>
    <w:rsid w:val="009B5F55"/>
    <w:rsid w:val="009B746D"/>
    <w:rsid w:val="009B7F64"/>
    <w:rsid w:val="009C0A6E"/>
    <w:rsid w:val="009C1CB1"/>
    <w:rsid w:val="009C2740"/>
    <w:rsid w:val="009C2A22"/>
    <w:rsid w:val="009C3E02"/>
    <w:rsid w:val="009C46D1"/>
    <w:rsid w:val="009C4BB0"/>
    <w:rsid w:val="009C5277"/>
    <w:rsid w:val="009D221F"/>
    <w:rsid w:val="009D2E5E"/>
    <w:rsid w:val="009D4353"/>
    <w:rsid w:val="009D4481"/>
    <w:rsid w:val="009D4584"/>
    <w:rsid w:val="009D5E0A"/>
    <w:rsid w:val="009D7B7A"/>
    <w:rsid w:val="009E132E"/>
    <w:rsid w:val="009E13FE"/>
    <w:rsid w:val="009E1FEF"/>
    <w:rsid w:val="009E2062"/>
    <w:rsid w:val="009E24B0"/>
    <w:rsid w:val="009E2E53"/>
    <w:rsid w:val="009E3013"/>
    <w:rsid w:val="009E4B32"/>
    <w:rsid w:val="009F047D"/>
    <w:rsid w:val="009F0663"/>
    <w:rsid w:val="009F0A45"/>
    <w:rsid w:val="009F0EEB"/>
    <w:rsid w:val="009F2750"/>
    <w:rsid w:val="009F4DEB"/>
    <w:rsid w:val="009F6932"/>
    <w:rsid w:val="00A0067A"/>
    <w:rsid w:val="00A00981"/>
    <w:rsid w:val="00A026CA"/>
    <w:rsid w:val="00A028BE"/>
    <w:rsid w:val="00A036ED"/>
    <w:rsid w:val="00A041FB"/>
    <w:rsid w:val="00A063DC"/>
    <w:rsid w:val="00A12E4F"/>
    <w:rsid w:val="00A130FF"/>
    <w:rsid w:val="00A13874"/>
    <w:rsid w:val="00A13C0C"/>
    <w:rsid w:val="00A13E0F"/>
    <w:rsid w:val="00A13E70"/>
    <w:rsid w:val="00A14186"/>
    <w:rsid w:val="00A151F5"/>
    <w:rsid w:val="00A1658F"/>
    <w:rsid w:val="00A173F0"/>
    <w:rsid w:val="00A21848"/>
    <w:rsid w:val="00A22BA5"/>
    <w:rsid w:val="00A24AFC"/>
    <w:rsid w:val="00A2675C"/>
    <w:rsid w:val="00A27ADF"/>
    <w:rsid w:val="00A30DFF"/>
    <w:rsid w:val="00A352DC"/>
    <w:rsid w:val="00A37F8A"/>
    <w:rsid w:val="00A40E5A"/>
    <w:rsid w:val="00A41273"/>
    <w:rsid w:val="00A41432"/>
    <w:rsid w:val="00A41751"/>
    <w:rsid w:val="00A42223"/>
    <w:rsid w:val="00A439DD"/>
    <w:rsid w:val="00A454DB"/>
    <w:rsid w:val="00A45B6C"/>
    <w:rsid w:val="00A500FC"/>
    <w:rsid w:val="00A50255"/>
    <w:rsid w:val="00A51BF1"/>
    <w:rsid w:val="00A531F2"/>
    <w:rsid w:val="00A56C7F"/>
    <w:rsid w:val="00A60225"/>
    <w:rsid w:val="00A60C0F"/>
    <w:rsid w:val="00A61F23"/>
    <w:rsid w:val="00A63B47"/>
    <w:rsid w:val="00A63FFA"/>
    <w:rsid w:val="00A652AE"/>
    <w:rsid w:val="00A65304"/>
    <w:rsid w:val="00A67635"/>
    <w:rsid w:val="00A74CFB"/>
    <w:rsid w:val="00A75DF0"/>
    <w:rsid w:val="00A806B5"/>
    <w:rsid w:val="00A80DC6"/>
    <w:rsid w:val="00A83310"/>
    <w:rsid w:val="00A84CCF"/>
    <w:rsid w:val="00A8516E"/>
    <w:rsid w:val="00A8623F"/>
    <w:rsid w:val="00A8627D"/>
    <w:rsid w:val="00A8675F"/>
    <w:rsid w:val="00A8679E"/>
    <w:rsid w:val="00A86946"/>
    <w:rsid w:val="00A86B6A"/>
    <w:rsid w:val="00A87475"/>
    <w:rsid w:val="00A91D7F"/>
    <w:rsid w:val="00A93629"/>
    <w:rsid w:val="00A937DF"/>
    <w:rsid w:val="00A9426A"/>
    <w:rsid w:val="00A94E60"/>
    <w:rsid w:val="00A9564A"/>
    <w:rsid w:val="00A96711"/>
    <w:rsid w:val="00A972C0"/>
    <w:rsid w:val="00A9737B"/>
    <w:rsid w:val="00A97568"/>
    <w:rsid w:val="00AA0AB6"/>
    <w:rsid w:val="00AA0AE1"/>
    <w:rsid w:val="00AA14A9"/>
    <w:rsid w:val="00AA1DE3"/>
    <w:rsid w:val="00AA2B0E"/>
    <w:rsid w:val="00AA2D7F"/>
    <w:rsid w:val="00AA4687"/>
    <w:rsid w:val="00AA5DA8"/>
    <w:rsid w:val="00AA70E0"/>
    <w:rsid w:val="00AB3B17"/>
    <w:rsid w:val="00AB64B0"/>
    <w:rsid w:val="00AB7A44"/>
    <w:rsid w:val="00AC1A29"/>
    <w:rsid w:val="00AC27F8"/>
    <w:rsid w:val="00AC336A"/>
    <w:rsid w:val="00AC3407"/>
    <w:rsid w:val="00AC415D"/>
    <w:rsid w:val="00AC500B"/>
    <w:rsid w:val="00AC6E08"/>
    <w:rsid w:val="00AD0EC1"/>
    <w:rsid w:val="00AD1A3E"/>
    <w:rsid w:val="00AD2769"/>
    <w:rsid w:val="00AD31C2"/>
    <w:rsid w:val="00AD45BC"/>
    <w:rsid w:val="00AE0BA7"/>
    <w:rsid w:val="00AE0E6A"/>
    <w:rsid w:val="00AE1407"/>
    <w:rsid w:val="00AE167A"/>
    <w:rsid w:val="00AE1915"/>
    <w:rsid w:val="00AE1AE9"/>
    <w:rsid w:val="00AE1E6E"/>
    <w:rsid w:val="00AE211D"/>
    <w:rsid w:val="00AE2FC3"/>
    <w:rsid w:val="00AE34EA"/>
    <w:rsid w:val="00AE40D7"/>
    <w:rsid w:val="00AE48A8"/>
    <w:rsid w:val="00AE6448"/>
    <w:rsid w:val="00AE6921"/>
    <w:rsid w:val="00AE749A"/>
    <w:rsid w:val="00AF0336"/>
    <w:rsid w:val="00AF0967"/>
    <w:rsid w:val="00AF0F6C"/>
    <w:rsid w:val="00AF127E"/>
    <w:rsid w:val="00AF149E"/>
    <w:rsid w:val="00AF6C1B"/>
    <w:rsid w:val="00AF7949"/>
    <w:rsid w:val="00B030F2"/>
    <w:rsid w:val="00B04050"/>
    <w:rsid w:val="00B05256"/>
    <w:rsid w:val="00B054D9"/>
    <w:rsid w:val="00B05599"/>
    <w:rsid w:val="00B055F0"/>
    <w:rsid w:val="00B06C74"/>
    <w:rsid w:val="00B10D60"/>
    <w:rsid w:val="00B13A8C"/>
    <w:rsid w:val="00B158B7"/>
    <w:rsid w:val="00B15C19"/>
    <w:rsid w:val="00B161D3"/>
    <w:rsid w:val="00B169B3"/>
    <w:rsid w:val="00B200B3"/>
    <w:rsid w:val="00B202B0"/>
    <w:rsid w:val="00B21539"/>
    <w:rsid w:val="00B23077"/>
    <w:rsid w:val="00B258CD"/>
    <w:rsid w:val="00B25CD8"/>
    <w:rsid w:val="00B261E3"/>
    <w:rsid w:val="00B265FF"/>
    <w:rsid w:val="00B26CD4"/>
    <w:rsid w:val="00B26D25"/>
    <w:rsid w:val="00B26D89"/>
    <w:rsid w:val="00B26FDA"/>
    <w:rsid w:val="00B3029F"/>
    <w:rsid w:val="00B328FF"/>
    <w:rsid w:val="00B32E5B"/>
    <w:rsid w:val="00B33A8E"/>
    <w:rsid w:val="00B34E18"/>
    <w:rsid w:val="00B359D8"/>
    <w:rsid w:val="00B40CDA"/>
    <w:rsid w:val="00B410FD"/>
    <w:rsid w:val="00B411E0"/>
    <w:rsid w:val="00B42553"/>
    <w:rsid w:val="00B42A54"/>
    <w:rsid w:val="00B43996"/>
    <w:rsid w:val="00B50AE4"/>
    <w:rsid w:val="00B534EE"/>
    <w:rsid w:val="00B53D50"/>
    <w:rsid w:val="00B5444E"/>
    <w:rsid w:val="00B544D8"/>
    <w:rsid w:val="00B561AF"/>
    <w:rsid w:val="00B57180"/>
    <w:rsid w:val="00B600DD"/>
    <w:rsid w:val="00B6014F"/>
    <w:rsid w:val="00B604CB"/>
    <w:rsid w:val="00B61309"/>
    <w:rsid w:val="00B61680"/>
    <w:rsid w:val="00B61E89"/>
    <w:rsid w:val="00B61EF1"/>
    <w:rsid w:val="00B62147"/>
    <w:rsid w:val="00B64128"/>
    <w:rsid w:val="00B64130"/>
    <w:rsid w:val="00B64163"/>
    <w:rsid w:val="00B65F90"/>
    <w:rsid w:val="00B71DDC"/>
    <w:rsid w:val="00B72AAC"/>
    <w:rsid w:val="00B72CA4"/>
    <w:rsid w:val="00B735C5"/>
    <w:rsid w:val="00B7507C"/>
    <w:rsid w:val="00B75EDF"/>
    <w:rsid w:val="00B77E69"/>
    <w:rsid w:val="00B800C7"/>
    <w:rsid w:val="00B81472"/>
    <w:rsid w:val="00B81EB9"/>
    <w:rsid w:val="00B82D2C"/>
    <w:rsid w:val="00B85A4E"/>
    <w:rsid w:val="00B8663C"/>
    <w:rsid w:val="00B86CE8"/>
    <w:rsid w:val="00B906CF"/>
    <w:rsid w:val="00B90E72"/>
    <w:rsid w:val="00B91E59"/>
    <w:rsid w:val="00B92ACF"/>
    <w:rsid w:val="00B92DD2"/>
    <w:rsid w:val="00B92F00"/>
    <w:rsid w:val="00B94E6E"/>
    <w:rsid w:val="00B953E0"/>
    <w:rsid w:val="00B9691C"/>
    <w:rsid w:val="00BA1A83"/>
    <w:rsid w:val="00BA20BE"/>
    <w:rsid w:val="00BA2B44"/>
    <w:rsid w:val="00BA37D5"/>
    <w:rsid w:val="00BA43D7"/>
    <w:rsid w:val="00BA5C73"/>
    <w:rsid w:val="00BA6E82"/>
    <w:rsid w:val="00BB1638"/>
    <w:rsid w:val="00BB1A74"/>
    <w:rsid w:val="00BC1C7C"/>
    <w:rsid w:val="00BC26D5"/>
    <w:rsid w:val="00BC4287"/>
    <w:rsid w:val="00BC42D9"/>
    <w:rsid w:val="00BC4C9E"/>
    <w:rsid w:val="00BC5853"/>
    <w:rsid w:val="00BC7754"/>
    <w:rsid w:val="00BC7F4C"/>
    <w:rsid w:val="00BD0189"/>
    <w:rsid w:val="00BD0C0C"/>
    <w:rsid w:val="00BD0E65"/>
    <w:rsid w:val="00BD16DA"/>
    <w:rsid w:val="00BD45CB"/>
    <w:rsid w:val="00BD45CF"/>
    <w:rsid w:val="00BD4D3B"/>
    <w:rsid w:val="00BD5A84"/>
    <w:rsid w:val="00BD63DE"/>
    <w:rsid w:val="00BD669D"/>
    <w:rsid w:val="00BE0CF7"/>
    <w:rsid w:val="00BE6FF0"/>
    <w:rsid w:val="00BE7EF6"/>
    <w:rsid w:val="00BF0A7E"/>
    <w:rsid w:val="00BF160B"/>
    <w:rsid w:val="00BF227C"/>
    <w:rsid w:val="00BF2659"/>
    <w:rsid w:val="00BF3D4A"/>
    <w:rsid w:val="00BF558F"/>
    <w:rsid w:val="00BF5651"/>
    <w:rsid w:val="00BF5802"/>
    <w:rsid w:val="00BF799C"/>
    <w:rsid w:val="00C00A54"/>
    <w:rsid w:val="00C00FB6"/>
    <w:rsid w:val="00C030FE"/>
    <w:rsid w:val="00C03BFB"/>
    <w:rsid w:val="00C03E10"/>
    <w:rsid w:val="00C05884"/>
    <w:rsid w:val="00C068A6"/>
    <w:rsid w:val="00C069B0"/>
    <w:rsid w:val="00C07C00"/>
    <w:rsid w:val="00C1070B"/>
    <w:rsid w:val="00C1071F"/>
    <w:rsid w:val="00C10915"/>
    <w:rsid w:val="00C12EAA"/>
    <w:rsid w:val="00C13F2D"/>
    <w:rsid w:val="00C149A4"/>
    <w:rsid w:val="00C171AE"/>
    <w:rsid w:val="00C17E9C"/>
    <w:rsid w:val="00C2117B"/>
    <w:rsid w:val="00C22247"/>
    <w:rsid w:val="00C23361"/>
    <w:rsid w:val="00C23CA4"/>
    <w:rsid w:val="00C23D44"/>
    <w:rsid w:val="00C24A1E"/>
    <w:rsid w:val="00C2522E"/>
    <w:rsid w:val="00C25E55"/>
    <w:rsid w:val="00C2681D"/>
    <w:rsid w:val="00C26F5F"/>
    <w:rsid w:val="00C27170"/>
    <w:rsid w:val="00C300DD"/>
    <w:rsid w:val="00C30D63"/>
    <w:rsid w:val="00C30E90"/>
    <w:rsid w:val="00C32755"/>
    <w:rsid w:val="00C35D44"/>
    <w:rsid w:val="00C35E86"/>
    <w:rsid w:val="00C3717A"/>
    <w:rsid w:val="00C4284E"/>
    <w:rsid w:val="00C44288"/>
    <w:rsid w:val="00C44932"/>
    <w:rsid w:val="00C454EA"/>
    <w:rsid w:val="00C459D2"/>
    <w:rsid w:val="00C46E97"/>
    <w:rsid w:val="00C470AE"/>
    <w:rsid w:val="00C501CB"/>
    <w:rsid w:val="00C50B79"/>
    <w:rsid w:val="00C5256C"/>
    <w:rsid w:val="00C52EE2"/>
    <w:rsid w:val="00C53057"/>
    <w:rsid w:val="00C53E2E"/>
    <w:rsid w:val="00C559EC"/>
    <w:rsid w:val="00C55CB1"/>
    <w:rsid w:val="00C56731"/>
    <w:rsid w:val="00C56C6F"/>
    <w:rsid w:val="00C570B7"/>
    <w:rsid w:val="00C57F0E"/>
    <w:rsid w:val="00C602FF"/>
    <w:rsid w:val="00C60397"/>
    <w:rsid w:val="00C61790"/>
    <w:rsid w:val="00C65CA9"/>
    <w:rsid w:val="00C70893"/>
    <w:rsid w:val="00C745F8"/>
    <w:rsid w:val="00C746FA"/>
    <w:rsid w:val="00C76DDC"/>
    <w:rsid w:val="00C77BAF"/>
    <w:rsid w:val="00C8053F"/>
    <w:rsid w:val="00C84688"/>
    <w:rsid w:val="00C85D16"/>
    <w:rsid w:val="00C87FAD"/>
    <w:rsid w:val="00C90B8E"/>
    <w:rsid w:val="00C91461"/>
    <w:rsid w:val="00C91A96"/>
    <w:rsid w:val="00C92887"/>
    <w:rsid w:val="00C92C1C"/>
    <w:rsid w:val="00C93053"/>
    <w:rsid w:val="00C93793"/>
    <w:rsid w:val="00C93F37"/>
    <w:rsid w:val="00C94320"/>
    <w:rsid w:val="00C95392"/>
    <w:rsid w:val="00CA139A"/>
    <w:rsid w:val="00CA5564"/>
    <w:rsid w:val="00CA7848"/>
    <w:rsid w:val="00CA7EA1"/>
    <w:rsid w:val="00CB01B5"/>
    <w:rsid w:val="00CB2188"/>
    <w:rsid w:val="00CB25A6"/>
    <w:rsid w:val="00CB2FCD"/>
    <w:rsid w:val="00CB3D10"/>
    <w:rsid w:val="00CB4484"/>
    <w:rsid w:val="00CB4E7B"/>
    <w:rsid w:val="00CC032D"/>
    <w:rsid w:val="00CC0521"/>
    <w:rsid w:val="00CC12C0"/>
    <w:rsid w:val="00CC5648"/>
    <w:rsid w:val="00CD09E3"/>
    <w:rsid w:val="00CD1F8D"/>
    <w:rsid w:val="00CD2391"/>
    <w:rsid w:val="00CD2B85"/>
    <w:rsid w:val="00CD3D67"/>
    <w:rsid w:val="00CD4382"/>
    <w:rsid w:val="00CD43C2"/>
    <w:rsid w:val="00CD4944"/>
    <w:rsid w:val="00CD4DA4"/>
    <w:rsid w:val="00CD6F9F"/>
    <w:rsid w:val="00CE4AAA"/>
    <w:rsid w:val="00CF06DD"/>
    <w:rsid w:val="00CF1E57"/>
    <w:rsid w:val="00CF20FA"/>
    <w:rsid w:val="00CF31DD"/>
    <w:rsid w:val="00CF60D2"/>
    <w:rsid w:val="00D000CE"/>
    <w:rsid w:val="00D01B83"/>
    <w:rsid w:val="00D01EB7"/>
    <w:rsid w:val="00D06B09"/>
    <w:rsid w:val="00D06DD1"/>
    <w:rsid w:val="00D07AA0"/>
    <w:rsid w:val="00D1264D"/>
    <w:rsid w:val="00D12F2E"/>
    <w:rsid w:val="00D13530"/>
    <w:rsid w:val="00D15718"/>
    <w:rsid w:val="00D1574C"/>
    <w:rsid w:val="00D15957"/>
    <w:rsid w:val="00D166CE"/>
    <w:rsid w:val="00D16CCA"/>
    <w:rsid w:val="00D17713"/>
    <w:rsid w:val="00D2041A"/>
    <w:rsid w:val="00D21DA7"/>
    <w:rsid w:val="00D22D44"/>
    <w:rsid w:val="00D24103"/>
    <w:rsid w:val="00D259A2"/>
    <w:rsid w:val="00D25F63"/>
    <w:rsid w:val="00D3072D"/>
    <w:rsid w:val="00D31D1A"/>
    <w:rsid w:val="00D33F2C"/>
    <w:rsid w:val="00D35B15"/>
    <w:rsid w:val="00D35E7E"/>
    <w:rsid w:val="00D3726B"/>
    <w:rsid w:val="00D40809"/>
    <w:rsid w:val="00D42831"/>
    <w:rsid w:val="00D42EA8"/>
    <w:rsid w:val="00D431CB"/>
    <w:rsid w:val="00D43721"/>
    <w:rsid w:val="00D44518"/>
    <w:rsid w:val="00D44AE5"/>
    <w:rsid w:val="00D47A2A"/>
    <w:rsid w:val="00D502C7"/>
    <w:rsid w:val="00D51314"/>
    <w:rsid w:val="00D556C6"/>
    <w:rsid w:val="00D564B7"/>
    <w:rsid w:val="00D56BF5"/>
    <w:rsid w:val="00D5708F"/>
    <w:rsid w:val="00D571C6"/>
    <w:rsid w:val="00D603E1"/>
    <w:rsid w:val="00D62163"/>
    <w:rsid w:val="00D628C2"/>
    <w:rsid w:val="00D66246"/>
    <w:rsid w:val="00D66E06"/>
    <w:rsid w:val="00D678C5"/>
    <w:rsid w:val="00D678F8"/>
    <w:rsid w:val="00D707ED"/>
    <w:rsid w:val="00D70B36"/>
    <w:rsid w:val="00D70CB1"/>
    <w:rsid w:val="00D71AE6"/>
    <w:rsid w:val="00D72501"/>
    <w:rsid w:val="00D72CE1"/>
    <w:rsid w:val="00D7368D"/>
    <w:rsid w:val="00D747DE"/>
    <w:rsid w:val="00D7498A"/>
    <w:rsid w:val="00D77850"/>
    <w:rsid w:val="00D8034C"/>
    <w:rsid w:val="00D8068D"/>
    <w:rsid w:val="00D80981"/>
    <w:rsid w:val="00D81C11"/>
    <w:rsid w:val="00D83631"/>
    <w:rsid w:val="00D85076"/>
    <w:rsid w:val="00D8566A"/>
    <w:rsid w:val="00D8599B"/>
    <w:rsid w:val="00D903AA"/>
    <w:rsid w:val="00D904E7"/>
    <w:rsid w:val="00D90C26"/>
    <w:rsid w:val="00D91009"/>
    <w:rsid w:val="00D925B6"/>
    <w:rsid w:val="00D92970"/>
    <w:rsid w:val="00D94D3E"/>
    <w:rsid w:val="00D95491"/>
    <w:rsid w:val="00D956C6"/>
    <w:rsid w:val="00D9734D"/>
    <w:rsid w:val="00D97EFB"/>
    <w:rsid w:val="00DA0AA9"/>
    <w:rsid w:val="00DA1C80"/>
    <w:rsid w:val="00DA211A"/>
    <w:rsid w:val="00DA7E88"/>
    <w:rsid w:val="00DB030E"/>
    <w:rsid w:val="00DB1041"/>
    <w:rsid w:val="00DB23E7"/>
    <w:rsid w:val="00DB292B"/>
    <w:rsid w:val="00DB2E88"/>
    <w:rsid w:val="00DB54E4"/>
    <w:rsid w:val="00DB7440"/>
    <w:rsid w:val="00DC02D1"/>
    <w:rsid w:val="00DC06A5"/>
    <w:rsid w:val="00DC1007"/>
    <w:rsid w:val="00DC2943"/>
    <w:rsid w:val="00DC3584"/>
    <w:rsid w:val="00DC5076"/>
    <w:rsid w:val="00DC5A62"/>
    <w:rsid w:val="00DC79FC"/>
    <w:rsid w:val="00DD234C"/>
    <w:rsid w:val="00DD2610"/>
    <w:rsid w:val="00DD5866"/>
    <w:rsid w:val="00DD5E3F"/>
    <w:rsid w:val="00DD6A0D"/>
    <w:rsid w:val="00DD7896"/>
    <w:rsid w:val="00DD7E79"/>
    <w:rsid w:val="00DE1283"/>
    <w:rsid w:val="00DE3B24"/>
    <w:rsid w:val="00DE408F"/>
    <w:rsid w:val="00DE56DD"/>
    <w:rsid w:val="00DE74EF"/>
    <w:rsid w:val="00DE765E"/>
    <w:rsid w:val="00DF23D0"/>
    <w:rsid w:val="00DF72BE"/>
    <w:rsid w:val="00E02E79"/>
    <w:rsid w:val="00E03719"/>
    <w:rsid w:val="00E1084A"/>
    <w:rsid w:val="00E127AC"/>
    <w:rsid w:val="00E12F66"/>
    <w:rsid w:val="00E133C5"/>
    <w:rsid w:val="00E13CFD"/>
    <w:rsid w:val="00E140CB"/>
    <w:rsid w:val="00E14477"/>
    <w:rsid w:val="00E15B9A"/>
    <w:rsid w:val="00E16F1F"/>
    <w:rsid w:val="00E17152"/>
    <w:rsid w:val="00E17905"/>
    <w:rsid w:val="00E17CA7"/>
    <w:rsid w:val="00E17EFC"/>
    <w:rsid w:val="00E21B34"/>
    <w:rsid w:val="00E24C52"/>
    <w:rsid w:val="00E31DA2"/>
    <w:rsid w:val="00E32495"/>
    <w:rsid w:val="00E3415B"/>
    <w:rsid w:val="00E35AB7"/>
    <w:rsid w:val="00E35ACC"/>
    <w:rsid w:val="00E36CFD"/>
    <w:rsid w:val="00E37CD5"/>
    <w:rsid w:val="00E4243E"/>
    <w:rsid w:val="00E430AF"/>
    <w:rsid w:val="00E4324B"/>
    <w:rsid w:val="00E434B8"/>
    <w:rsid w:val="00E43975"/>
    <w:rsid w:val="00E43B42"/>
    <w:rsid w:val="00E46797"/>
    <w:rsid w:val="00E519B2"/>
    <w:rsid w:val="00E520B0"/>
    <w:rsid w:val="00E53ECC"/>
    <w:rsid w:val="00E5561F"/>
    <w:rsid w:val="00E573CE"/>
    <w:rsid w:val="00E6319C"/>
    <w:rsid w:val="00E63FDB"/>
    <w:rsid w:val="00E6692B"/>
    <w:rsid w:val="00E6705C"/>
    <w:rsid w:val="00E70065"/>
    <w:rsid w:val="00E70A23"/>
    <w:rsid w:val="00E7126A"/>
    <w:rsid w:val="00E717F7"/>
    <w:rsid w:val="00E7206A"/>
    <w:rsid w:val="00E72B8E"/>
    <w:rsid w:val="00E75295"/>
    <w:rsid w:val="00E759B8"/>
    <w:rsid w:val="00E75F94"/>
    <w:rsid w:val="00E83603"/>
    <w:rsid w:val="00E86023"/>
    <w:rsid w:val="00E876C4"/>
    <w:rsid w:val="00E925F1"/>
    <w:rsid w:val="00E94B1B"/>
    <w:rsid w:val="00E964CF"/>
    <w:rsid w:val="00EA0CF1"/>
    <w:rsid w:val="00EA1661"/>
    <w:rsid w:val="00EA2C42"/>
    <w:rsid w:val="00EA5103"/>
    <w:rsid w:val="00EA57B9"/>
    <w:rsid w:val="00EA6B71"/>
    <w:rsid w:val="00EB0CF1"/>
    <w:rsid w:val="00EB29DB"/>
    <w:rsid w:val="00EB2F53"/>
    <w:rsid w:val="00EB4C22"/>
    <w:rsid w:val="00EB53EA"/>
    <w:rsid w:val="00EB61F1"/>
    <w:rsid w:val="00EB6CC8"/>
    <w:rsid w:val="00EC07EA"/>
    <w:rsid w:val="00EC0B15"/>
    <w:rsid w:val="00EC1C75"/>
    <w:rsid w:val="00EC1D01"/>
    <w:rsid w:val="00EC2E6A"/>
    <w:rsid w:val="00EC465A"/>
    <w:rsid w:val="00EC595F"/>
    <w:rsid w:val="00EC6303"/>
    <w:rsid w:val="00EC6A02"/>
    <w:rsid w:val="00EC6CCE"/>
    <w:rsid w:val="00ED1269"/>
    <w:rsid w:val="00ED1335"/>
    <w:rsid w:val="00ED3CFF"/>
    <w:rsid w:val="00ED48A8"/>
    <w:rsid w:val="00ED4F16"/>
    <w:rsid w:val="00ED5FF9"/>
    <w:rsid w:val="00EE0059"/>
    <w:rsid w:val="00EE1802"/>
    <w:rsid w:val="00EE421B"/>
    <w:rsid w:val="00EE4340"/>
    <w:rsid w:val="00EE47E7"/>
    <w:rsid w:val="00EE56B7"/>
    <w:rsid w:val="00EE619C"/>
    <w:rsid w:val="00EE716B"/>
    <w:rsid w:val="00EF1D77"/>
    <w:rsid w:val="00EF2447"/>
    <w:rsid w:val="00EF2C03"/>
    <w:rsid w:val="00EF4546"/>
    <w:rsid w:val="00EF559A"/>
    <w:rsid w:val="00EF73C3"/>
    <w:rsid w:val="00F0158F"/>
    <w:rsid w:val="00F0198B"/>
    <w:rsid w:val="00F027EA"/>
    <w:rsid w:val="00F03008"/>
    <w:rsid w:val="00F04FC7"/>
    <w:rsid w:val="00F05690"/>
    <w:rsid w:val="00F05F21"/>
    <w:rsid w:val="00F062A7"/>
    <w:rsid w:val="00F072FD"/>
    <w:rsid w:val="00F10FF5"/>
    <w:rsid w:val="00F11193"/>
    <w:rsid w:val="00F14A14"/>
    <w:rsid w:val="00F151D5"/>
    <w:rsid w:val="00F15D3A"/>
    <w:rsid w:val="00F1721A"/>
    <w:rsid w:val="00F20D19"/>
    <w:rsid w:val="00F21F62"/>
    <w:rsid w:val="00F22D48"/>
    <w:rsid w:val="00F23257"/>
    <w:rsid w:val="00F35B93"/>
    <w:rsid w:val="00F36CFE"/>
    <w:rsid w:val="00F43C02"/>
    <w:rsid w:val="00F43D01"/>
    <w:rsid w:val="00F442EA"/>
    <w:rsid w:val="00F4539C"/>
    <w:rsid w:val="00F50D13"/>
    <w:rsid w:val="00F53ADA"/>
    <w:rsid w:val="00F562BC"/>
    <w:rsid w:val="00F57211"/>
    <w:rsid w:val="00F578F2"/>
    <w:rsid w:val="00F61EC2"/>
    <w:rsid w:val="00F62D21"/>
    <w:rsid w:val="00F6438D"/>
    <w:rsid w:val="00F64834"/>
    <w:rsid w:val="00F649DB"/>
    <w:rsid w:val="00F652BE"/>
    <w:rsid w:val="00F673AB"/>
    <w:rsid w:val="00F711A6"/>
    <w:rsid w:val="00F716AD"/>
    <w:rsid w:val="00F76548"/>
    <w:rsid w:val="00F77D99"/>
    <w:rsid w:val="00F8112E"/>
    <w:rsid w:val="00F817C4"/>
    <w:rsid w:val="00F81AFD"/>
    <w:rsid w:val="00F82630"/>
    <w:rsid w:val="00F84BAB"/>
    <w:rsid w:val="00F86140"/>
    <w:rsid w:val="00F87180"/>
    <w:rsid w:val="00F906DD"/>
    <w:rsid w:val="00F9208E"/>
    <w:rsid w:val="00F92EB8"/>
    <w:rsid w:val="00F94EB9"/>
    <w:rsid w:val="00F9609C"/>
    <w:rsid w:val="00FA164C"/>
    <w:rsid w:val="00FA16C2"/>
    <w:rsid w:val="00FA23D2"/>
    <w:rsid w:val="00FA2901"/>
    <w:rsid w:val="00FA38DC"/>
    <w:rsid w:val="00FA523D"/>
    <w:rsid w:val="00FA55CE"/>
    <w:rsid w:val="00FB0017"/>
    <w:rsid w:val="00FB2BF5"/>
    <w:rsid w:val="00FC00D2"/>
    <w:rsid w:val="00FC211A"/>
    <w:rsid w:val="00FC4396"/>
    <w:rsid w:val="00FC4D32"/>
    <w:rsid w:val="00FC62EC"/>
    <w:rsid w:val="00FD19BC"/>
    <w:rsid w:val="00FD1C5D"/>
    <w:rsid w:val="00FD38F3"/>
    <w:rsid w:val="00FD4C87"/>
    <w:rsid w:val="00FD5177"/>
    <w:rsid w:val="00FD56A8"/>
    <w:rsid w:val="00FD6907"/>
    <w:rsid w:val="00FD7B57"/>
    <w:rsid w:val="00FE0636"/>
    <w:rsid w:val="00FE0F46"/>
    <w:rsid w:val="00FE1302"/>
    <w:rsid w:val="00FE1E51"/>
    <w:rsid w:val="00FE205A"/>
    <w:rsid w:val="00FE33A6"/>
    <w:rsid w:val="00FE720B"/>
    <w:rsid w:val="00FE76BE"/>
    <w:rsid w:val="00FE78A2"/>
    <w:rsid w:val="00FE7DFC"/>
    <w:rsid w:val="00FF0A90"/>
    <w:rsid w:val="00FF25B3"/>
    <w:rsid w:val="00FF4476"/>
    <w:rsid w:val="00FF6B5D"/>
    <w:rsid w:val="00FF7ED4"/>
    <w:rsid w:val="04F84A6B"/>
    <w:rsid w:val="0BAB73CF"/>
    <w:rsid w:val="0D4D0FC7"/>
    <w:rsid w:val="128E6DE5"/>
    <w:rsid w:val="13AD267D"/>
    <w:rsid w:val="153F2D66"/>
    <w:rsid w:val="16F66E59"/>
    <w:rsid w:val="1958283A"/>
    <w:rsid w:val="1A382B71"/>
    <w:rsid w:val="1D1A306E"/>
    <w:rsid w:val="1E14107F"/>
    <w:rsid w:val="1F5A1B85"/>
    <w:rsid w:val="24641E95"/>
    <w:rsid w:val="28374E1B"/>
    <w:rsid w:val="29D34EFF"/>
    <w:rsid w:val="2B6906E5"/>
    <w:rsid w:val="2CDB48FB"/>
    <w:rsid w:val="30593ECD"/>
    <w:rsid w:val="310A6ED8"/>
    <w:rsid w:val="348579AD"/>
    <w:rsid w:val="34AE401A"/>
    <w:rsid w:val="3F1E7E86"/>
    <w:rsid w:val="47053689"/>
    <w:rsid w:val="4B974D9E"/>
    <w:rsid w:val="50A7134E"/>
    <w:rsid w:val="50E55219"/>
    <w:rsid w:val="52424E21"/>
    <w:rsid w:val="53FC0375"/>
    <w:rsid w:val="560B2EF5"/>
    <w:rsid w:val="5B8E280E"/>
    <w:rsid w:val="634157F2"/>
    <w:rsid w:val="65FC2E1C"/>
    <w:rsid w:val="67F11E46"/>
    <w:rsid w:val="698B6F19"/>
    <w:rsid w:val="699024FB"/>
    <w:rsid w:val="6B7D4B29"/>
    <w:rsid w:val="6D92657E"/>
    <w:rsid w:val="75CC2A18"/>
    <w:rsid w:val="778C4BBD"/>
    <w:rsid w:val="77CB1017"/>
    <w:rsid w:val="79604B56"/>
    <w:rsid w:val="7AE60D5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semiHidden="0"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w:semiHidden="0" w:unhideWhenUsed="0" w:qFormat="1"/>
    <w:lsdException w:name="Subtitle" w:locked="1" w:semiHidden="0" w:uiPriority="0" w:unhideWhenUsed="0" w:qFormat="1"/>
    <w:lsdException w:name="Date" w:semiHidden="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locked="1" w:semiHidden="0" w:uiPriority="22" w:unhideWhenUsed="0" w:qFormat="1"/>
    <w:lsdException w:name="Emphasis" w:locked="1" w:semiHidden="0" w:uiPriority="0" w:unhideWhenUsed="0" w:qFormat="1"/>
    <w:lsdException w:name="Document Map" w:unhideWhenUsed="0" w:qFormat="1"/>
    <w:lsdException w:name="Plain Text" w:semiHidden="0" w:unhideWhenUsed="0" w:qFormat="1"/>
    <w:lsdException w:name="Normal (Web)" w:semiHidden="0" w:uiPriority="0" w:unhideWhenUsed="0" w:qFormat="1"/>
    <w:lsdException w:name="Normal Table" w:qFormat="1"/>
    <w:lsdException w:name="Balloon Text"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D2391"/>
    <w:pPr>
      <w:widowControl w:val="0"/>
      <w:jc w:val="both"/>
    </w:pPr>
    <w:rPr>
      <w:kern w:val="2"/>
      <w:sz w:val="21"/>
      <w:szCs w:val="24"/>
    </w:rPr>
  </w:style>
  <w:style w:type="paragraph" w:styleId="1">
    <w:name w:val="heading 1"/>
    <w:basedOn w:val="a"/>
    <w:next w:val="a"/>
    <w:link w:val="1Char"/>
    <w:qFormat/>
    <w:locked/>
    <w:rsid w:val="00CD2391"/>
    <w:pPr>
      <w:keepNext/>
      <w:keepLines/>
      <w:spacing w:before="340" w:after="330" w:line="578" w:lineRule="auto"/>
      <w:jc w:val="center"/>
      <w:outlineLvl w:val="0"/>
    </w:pPr>
    <w:rPr>
      <w:b/>
      <w:bCs/>
      <w:kern w:val="44"/>
      <w:sz w:val="44"/>
      <w:szCs w:val="44"/>
    </w:rPr>
  </w:style>
  <w:style w:type="paragraph" w:styleId="2">
    <w:name w:val="heading 2"/>
    <w:basedOn w:val="a"/>
    <w:next w:val="a"/>
    <w:link w:val="2Char"/>
    <w:unhideWhenUsed/>
    <w:qFormat/>
    <w:locked/>
    <w:rsid w:val="00CD2391"/>
    <w:pPr>
      <w:keepNext/>
      <w:keepLines/>
      <w:spacing w:before="100" w:beforeAutospacing="1" w:after="100" w:afterAutospacing="1"/>
      <w:outlineLvl w:val="1"/>
    </w:pPr>
    <w:rPr>
      <w:rFonts w:ascii="Cambria" w:hAnsi="Cambria"/>
      <w:b/>
      <w:bCs/>
      <w:sz w:val="32"/>
      <w:szCs w:val="32"/>
    </w:rPr>
  </w:style>
  <w:style w:type="paragraph" w:styleId="3">
    <w:name w:val="heading 3"/>
    <w:basedOn w:val="a"/>
    <w:next w:val="a"/>
    <w:link w:val="3Char"/>
    <w:unhideWhenUsed/>
    <w:qFormat/>
    <w:locked/>
    <w:rsid w:val="00CD2391"/>
    <w:pPr>
      <w:keepNext/>
      <w:keepLines/>
      <w:spacing w:before="100" w:beforeAutospacing="1" w:after="100" w:afterAutospacing="1"/>
      <w:outlineLvl w:val="2"/>
    </w:pPr>
    <w:rPr>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rsid w:val="00CD2391"/>
    <w:pPr>
      <w:spacing w:after="120"/>
    </w:pPr>
    <w:rPr>
      <w:sz w:val="24"/>
      <w:szCs w:val="20"/>
    </w:rPr>
  </w:style>
  <w:style w:type="paragraph" w:styleId="a4">
    <w:name w:val="Document Map"/>
    <w:basedOn w:val="a"/>
    <w:link w:val="Char0"/>
    <w:uiPriority w:val="99"/>
    <w:semiHidden/>
    <w:qFormat/>
    <w:rsid w:val="00CD2391"/>
    <w:pPr>
      <w:shd w:val="clear" w:color="auto" w:fill="000080"/>
    </w:pPr>
    <w:rPr>
      <w:kern w:val="0"/>
      <w:sz w:val="2"/>
    </w:rPr>
  </w:style>
  <w:style w:type="paragraph" w:styleId="30">
    <w:name w:val="toc 3"/>
    <w:basedOn w:val="a"/>
    <w:next w:val="a"/>
    <w:uiPriority w:val="39"/>
    <w:qFormat/>
    <w:locked/>
    <w:rsid w:val="00CD2391"/>
    <w:pPr>
      <w:ind w:leftChars="400" w:left="840"/>
    </w:pPr>
  </w:style>
  <w:style w:type="paragraph" w:styleId="a5">
    <w:name w:val="Plain Text"/>
    <w:basedOn w:val="a"/>
    <w:link w:val="Char1"/>
    <w:uiPriority w:val="99"/>
    <w:qFormat/>
    <w:rsid w:val="00CD2391"/>
    <w:pPr>
      <w:jc w:val="left"/>
    </w:pPr>
    <w:rPr>
      <w:rFonts w:ascii="宋体" w:hAnsi="Courier New"/>
      <w:kern w:val="0"/>
      <w:sz w:val="20"/>
      <w:szCs w:val="21"/>
    </w:rPr>
  </w:style>
  <w:style w:type="paragraph" w:styleId="a6">
    <w:name w:val="Date"/>
    <w:basedOn w:val="a"/>
    <w:next w:val="a"/>
    <w:link w:val="Char2"/>
    <w:uiPriority w:val="99"/>
    <w:qFormat/>
    <w:rsid w:val="00CD2391"/>
    <w:pPr>
      <w:ind w:leftChars="2500" w:left="2500"/>
    </w:pPr>
    <w:rPr>
      <w:rFonts w:eastAsia="黑体"/>
      <w:kern w:val="0"/>
      <w:sz w:val="24"/>
      <w:szCs w:val="20"/>
    </w:rPr>
  </w:style>
  <w:style w:type="paragraph" w:styleId="a7">
    <w:name w:val="Balloon Text"/>
    <w:basedOn w:val="a"/>
    <w:link w:val="Char3"/>
    <w:uiPriority w:val="99"/>
    <w:semiHidden/>
    <w:qFormat/>
    <w:rsid w:val="00CD2391"/>
    <w:rPr>
      <w:sz w:val="18"/>
      <w:szCs w:val="20"/>
    </w:rPr>
  </w:style>
  <w:style w:type="paragraph" w:styleId="a8">
    <w:name w:val="footer"/>
    <w:basedOn w:val="a"/>
    <w:link w:val="Char4"/>
    <w:uiPriority w:val="99"/>
    <w:qFormat/>
    <w:rsid w:val="00CD2391"/>
    <w:pPr>
      <w:tabs>
        <w:tab w:val="center" w:pos="4153"/>
        <w:tab w:val="right" w:pos="8306"/>
      </w:tabs>
      <w:snapToGrid w:val="0"/>
      <w:jc w:val="left"/>
    </w:pPr>
    <w:rPr>
      <w:sz w:val="18"/>
      <w:szCs w:val="20"/>
    </w:rPr>
  </w:style>
  <w:style w:type="paragraph" w:styleId="a9">
    <w:name w:val="header"/>
    <w:basedOn w:val="a"/>
    <w:link w:val="Char5"/>
    <w:uiPriority w:val="99"/>
    <w:qFormat/>
    <w:rsid w:val="00CD2391"/>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locked/>
    <w:rsid w:val="00CD2391"/>
    <w:pPr>
      <w:tabs>
        <w:tab w:val="right" w:leader="dot" w:pos="8834"/>
      </w:tabs>
    </w:pPr>
  </w:style>
  <w:style w:type="paragraph" w:styleId="31">
    <w:name w:val="Body Text Indent 3"/>
    <w:basedOn w:val="a"/>
    <w:qFormat/>
    <w:rsid w:val="00CD2391"/>
    <w:pPr>
      <w:spacing w:line="360" w:lineRule="auto"/>
      <w:ind w:firstLineChars="200" w:firstLine="480"/>
    </w:pPr>
    <w:rPr>
      <w:rFonts w:hAnsi="宋体"/>
      <w:sz w:val="24"/>
      <w:szCs w:val="20"/>
    </w:rPr>
  </w:style>
  <w:style w:type="paragraph" w:styleId="20">
    <w:name w:val="toc 2"/>
    <w:basedOn w:val="a"/>
    <w:next w:val="a"/>
    <w:uiPriority w:val="39"/>
    <w:qFormat/>
    <w:locked/>
    <w:rsid w:val="00CD2391"/>
    <w:pPr>
      <w:ind w:leftChars="200" w:left="420"/>
    </w:pPr>
  </w:style>
  <w:style w:type="paragraph" w:styleId="aa">
    <w:name w:val="Normal (Web)"/>
    <w:basedOn w:val="a"/>
    <w:qFormat/>
    <w:rsid w:val="00CD2391"/>
    <w:pPr>
      <w:widowControl/>
      <w:spacing w:before="100" w:beforeAutospacing="1" w:after="100" w:afterAutospacing="1"/>
      <w:jc w:val="left"/>
    </w:pPr>
    <w:rPr>
      <w:rFonts w:ascii="宋体" w:hAnsi="宋体"/>
      <w:color w:val="000000"/>
      <w:kern w:val="0"/>
      <w:sz w:val="18"/>
      <w:szCs w:val="18"/>
    </w:rPr>
  </w:style>
  <w:style w:type="paragraph" w:styleId="ab">
    <w:name w:val="Title"/>
    <w:basedOn w:val="a"/>
    <w:next w:val="a"/>
    <w:link w:val="Char6"/>
    <w:qFormat/>
    <w:locked/>
    <w:rsid w:val="00CD2391"/>
    <w:pPr>
      <w:spacing w:before="240" w:after="60"/>
      <w:jc w:val="center"/>
      <w:outlineLvl w:val="0"/>
    </w:pPr>
    <w:rPr>
      <w:rFonts w:asciiTheme="majorHAnsi" w:hAnsiTheme="majorHAnsi" w:cstheme="majorBidi"/>
      <w:b/>
      <w:bCs/>
      <w:sz w:val="32"/>
      <w:szCs w:val="32"/>
    </w:rPr>
  </w:style>
  <w:style w:type="table" w:styleId="ac">
    <w:name w:val="Table Grid"/>
    <w:basedOn w:val="a2"/>
    <w:uiPriority w:val="39"/>
    <w:qFormat/>
    <w:rsid w:val="00CD23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Strong"/>
    <w:uiPriority w:val="22"/>
    <w:qFormat/>
    <w:locked/>
    <w:rsid w:val="00CD2391"/>
    <w:rPr>
      <w:b/>
      <w:bCs/>
    </w:rPr>
  </w:style>
  <w:style w:type="character" w:styleId="ae">
    <w:name w:val="page number"/>
    <w:uiPriority w:val="99"/>
    <w:qFormat/>
    <w:rsid w:val="00CD2391"/>
    <w:rPr>
      <w:rFonts w:cs="Times New Roman"/>
    </w:rPr>
  </w:style>
  <w:style w:type="character" w:styleId="af">
    <w:name w:val="FollowedHyperlink"/>
    <w:uiPriority w:val="99"/>
    <w:qFormat/>
    <w:rsid w:val="00CD2391"/>
    <w:rPr>
      <w:rFonts w:cs="Times New Roman"/>
      <w:color w:val="800080"/>
      <w:u w:val="single"/>
    </w:rPr>
  </w:style>
  <w:style w:type="character" w:styleId="af0">
    <w:name w:val="Hyperlink"/>
    <w:uiPriority w:val="99"/>
    <w:qFormat/>
    <w:rsid w:val="00CD2391"/>
    <w:rPr>
      <w:rFonts w:cs="Times New Roman"/>
      <w:color w:val="0000FF"/>
      <w:u w:val="single"/>
    </w:rPr>
  </w:style>
  <w:style w:type="character" w:customStyle="1" w:styleId="Char2">
    <w:name w:val="日期 Char"/>
    <w:link w:val="a6"/>
    <w:uiPriority w:val="99"/>
    <w:qFormat/>
    <w:locked/>
    <w:rsid w:val="00CD2391"/>
    <w:rPr>
      <w:rFonts w:eastAsia="黑体" w:cs="Times New Roman"/>
      <w:sz w:val="24"/>
    </w:rPr>
  </w:style>
  <w:style w:type="character" w:customStyle="1" w:styleId="Char5">
    <w:name w:val="页眉 Char"/>
    <w:link w:val="a9"/>
    <w:uiPriority w:val="99"/>
    <w:qFormat/>
    <w:locked/>
    <w:rsid w:val="00CD2391"/>
    <w:rPr>
      <w:rFonts w:cs="Times New Roman"/>
      <w:kern w:val="2"/>
      <w:sz w:val="18"/>
    </w:rPr>
  </w:style>
  <w:style w:type="character" w:customStyle="1" w:styleId="Char4">
    <w:name w:val="页脚 Char"/>
    <w:link w:val="a8"/>
    <w:uiPriority w:val="99"/>
    <w:qFormat/>
    <w:locked/>
    <w:rsid w:val="00CD2391"/>
    <w:rPr>
      <w:rFonts w:cs="Times New Roman"/>
      <w:kern w:val="2"/>
      <w:sz w:val="18"/>
    </w:rPr>
  </w:style>
  <w:style w:type="character" w:customStyle="1" w:styleId="Char">
    <w:name w:val="正文文本 Char"/>
    <w:link w:val="a0"/>
    <w:uiPriority w:val="99"/>
    <w:qFormat/>
    <w:locked/>
    <w:rsid w:val="00CD2391"/>
    <w:rPr>
      <w:rFonts w:cs="Times New Roman"/>
      <w:kern w:val="2"/>
      <w:sz w:val="24"/>
    </w:rPr>
  </w:style>
  <w:style w:type="paragraph" w:customStyle="1" w:styleId="af1">
    <w:name w:val="此正文"/>
    <w:basedOn w:val="a"/>
    <w:uiPriority w:val="99"/>
    <w:qFormat/>
    <w:rsid w:val="00CD2391"/>
    <w:pPr>
      <w:spacing w:line="360" w:lineRule="auto"/>
      <w:ind w:firstLineChars="200" w:firstLine="200"/>
    </w:pPr>
    <w:rPr>
      <w:sz w:val="24"/>
      <w:szCs w:val="20"/>
    </w:rPr>
  </w:style>
  <w:style w:type="paragraph" w:customStyle="1" w:styleId="Default">
    <w:name w:val="Default"/>
    <w:uiPriority w:val="99"/>
    <w:qFormat/>
    <w:rsid w:val="00CD2391"/>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uiPriority w:val="99"/>
    <w:semiHidden/>
    <w:qFormat/>
    <w:rsid w:val="00CD2391"/>
    <w:rPr>
      <w:rFonts w:ascii="Tahoma" w:hAnsi="Tahoma" w:cs="仿宋_GB2312"/>
      <w:sz w:val="24"/>
      <w:szCs w:val="28"/>
    </w:rPr>
  </w:style>
  <w:style w:type="character" w:customStyle="1" w:styleId="Char1">
    <w:name w:val="纯文本 Char"/>
    <w:link w:val="a5"/>
    <w:uiPriority w:val="99"/>
    <w:semiHidden/>
    <w:qFormat/>
    <w:locked/>
    <w:rsid w:val="00CD2391"/>
    <w:rPr>
      <w:rFonts w:ascii="宋体" w:hAnsi="Courier New" w:cs="Times New Roman"/>
      <w:sz w:val="21"/>
    </w:rPr>
  </w:style>
  <w:style w:type="paragraph" w:customStyle="1" w:styleId="CharCharCharChar">
    <w:name w:val="Char Char Char Char"/>
    <w:basedOn w:val="a4"/>
    <w:uiPriority w:val="99"/>
    <w:qFormat/>
    <w:rsid w:val="00CD2391"/>
    <w:pPr>
      <w:adjustRightInd w:val="0"/>
      <w:snapToGrid w:val="0"/>
      <w:spacing w:line="360" w:lineRule="auto"/>
    </w:pPr>
    <w:rPr>
      <w:rFonts w:ascii="Tahoma" w:hAnsi="Tahoma"/>
      <w:sz w:val="24"/>
    </w:rPr>
  </w:style>
  <w:style w:type="character" w:customStyle="1" w:styleId="Char0">
    <w:name w:val="文档结构图 Char"/>
    <w:link w:val="a4"/>
    <w:uiPriority w:val="99"/>
    <w:semiHidden/>
    <w:qFormat/>
    <w:locked/>
    <w:rsid w:val="00CD2391"/>
    <w:rPr>
      <w:rFonts w:cs="Times New Roman"/>
      <w:sz w:val="2"/>
    </w:rPr>
  </w:style>
  <w:style w:type="character" w:customStyle="1" w:styleId="Char3">
    <w:name w:val="批注框文本 Char"/>
    <w:link w:val="a7"/>
    <w:uiPriority w:val="99"/>
    <w:semiHidden/>
    <w:qFormat/>
    <w:locked/>
    <w:rsid w:val="00CD2391"/>
    <w:rPr>
      <w:rFonts w:cs="Times New Roman"/>
      <w:kern w:val="2"/>
      <w:sz w:val="18"/>
    </w:rPr>
  </w:style>
  <w:style w:type="character" w:customStyle="1" w:styleId="2Char">
    <w:name w:val="标题 2 Char"/>
    <w:link w:val="2"/>
    <w:qFormat/>
    <w:rsid w:val="00CD2391"/>
    <w:rPr>
      <w:rFonts w:ascii="Cambria" w:hAnsi="Cambria"/>
      <w:b/>
      <w:bCs/>
      <w:kern w:val="2"/>
      <w:sz w:val="32"/>
      <w:szCs w:val="32"/>
    </w:rPr>
  </w:style>
  <w:style w:type="character" w:customStyle="1" w:styleId="1Char">
    <w:name w:val="标题 1 Char"/>
    <w:link w:val="1"/>
    <w:qFormat/>
    <w:rsid w:val="00CD2391"/>
    <w:rPr>
      <w:b/>
      <w:bCs/>
      <w:kern w:val="44"/>
      <w:sz w:val="44"/>
      <w:szCs w:val="44"/>
    </w:rPr>
  </w:style>
  <w:style w:type="paragraph" w:customStyle="1" w:styleId="reader-word-layer">
    <w:name w:val="reader-word-layer"/>
    <w:basedOn w:val="a"/>
    <w:qFormat/>
    <w:rsid w:val="00CD2391"/>
    <w:pPr>
      <w:widowControl/>
      <w:spacing w:before="100" w:beforeAutospacing="1" w:after="100" w:afterAutospacing="1"/>
      <w:jc w:val="left"/>
    </w:pPr>
    <w:rPr>
      <w:rFonts w:ascii="宋体" w:hAnsi="宋体" w:cs="宋体"/>
      <w:kern w:val="0"/>
      <w:sz w:val="24"/>
    </w:rPr>
  </w:style>
  <w:style w:type="paragraph" w:styleId="af2">
    <w:name w:val="List Paragraph"/>
    <w:basedOn w:val="a"/>
    <w:uiPriority w:val="99"/>
    <w:qFormat/>
    <w:rsid w:val="00CD2391"/>
    <w:pPr>
      <w:ind w:firstLineChars="200" w:firstLine="420"/>
    </w:pPr>
  </w:style>
  <w:style w:type="character" w:customStyle="1" w:styleId="af3">
    <w:name w:val="页脚 字符"/>
    <w:uiPriority w:val="99"/>
    <w:qFormat/>
    <w:locked/>
    <w:rsid w:val="00CD2391"/>
    <w:rPr>
      <w:rFonts w:cs="Times New Roman"/>
      <w:kern w:val="2"/>
      <w:sz w:val="18"/>
    </w:rPr>
  </w:style>
  <w:style w:type="character" w:customStyle="1" w:styleId="11">
    <w:name w:val="标题 1 字符"/>
    <w:qFormat/>
    <w:rsid w:val="00CD2391"/>
    <w:rPr>
      <w:b/>
      <w:bCs/>
      <w:kern w:val="44"/>
      <w:sz w:val="44"/>
      <w:szCs w:val="44"/>
    </w:rPr>
  </w:style>
  <w:style w:type="paragraph" w:customStyle="1" w:styleId="Style36">
    <w:name w:val="_Style 36"/>
    <w:basedOn w:val="a"/>
    <w:next w:val="af2"/>
    <w:link w:val="Char7"/>
    <w:uiPriority w:val="34"/>
    <w:qFormat/>
    <w:rsid w:val="00CD2391"/>
    <w:pPr>
      <w:ind w:firstLineChars="200" w:firstLine="420"/>
    </w:pPr>
  </w:style>
  <w:style w:type="character" w:customStyle="1" w:styleId="Char7">
    <w:name w:val="列出段落 Char"/>
    <w:link w:val="Style36"/>
    <w:uiPriority w:val="99"/>
    <w:qFormat/>
    <w:rsid w:val="00CD2391"/>
    <w:rPr>
      <w:kern w:val="2"/>
      <w:sz w:val="21"/>
      <w:szCs w:val="24"/>
    </w:rPr>
  </w:style>
  <w:style w:type="paragraph" w:customStyle="1" w:styleId="Style3">
    <w:name w:val="_Style 3"/>
    <w:basedOn w:val="a"/>
    <w:uiPriority w:val="34"/>
    <w:qFormat/>
    <w:rsid w:val="00CD2391"/>
    <w:pPr>
      <w:ind w:firstLineChars="200" w:firstLine="420"/>
    </w:pPr>
    <w:rPr>
      <w:rFonts w:asciiTheme="minorHAnsi" w:eastAsiaTheme="minorEastAsia" w:hAnsiTheme="minorHAnsi" w:cstheme="minorBidi"/>
    </w:rPr>
  </w:style>
  <w:style w:type="character" w:customStyle="1" w:styleId="Char6">
    <w:name w:val="标题 Char"/>
    <w:basedOn w:val="a1"/>
    <w:link w:val="ab"/>
    <w:qFormat/>
    <w:rsid w:val="00CD2391"/>
    <w:rPr>
      <w:rFonts w:asciiTheme="majorHAnsi" w:hAnsiTheme="majorHAnsi" w:cstheme="majorBidi"/>
      <w:b/>
      <w:bCs/>
      <w:kern w:val="2"/>
      <w:sz w:val="32"/>
      <w:szCs w:val="32"/>
    </w:rPr>
  </w:style>
  <w:style w:type="character" w:customStyle="1" w:styleId="3Char">
    <w:name w:val="标题 3 Char"/>
    <w:basedOn w:val="a1"/>
    <w:link w:val="3"/>
    <w:qFormat/>
    <w:rsid w:val="00CD2391"/>
    <w:rPr>
      <w:bCs/>
      <w:kern w:val="2"/>
      <w:sz w:val="24"/>
      <w:szCs w:val="32"/>
    </w:rPr>
  </w:style>
  <w:style w:type="paragraph" w:customStyle="1" w:styleId="af4">
    <w:name w:val="普通正文"/>
    <w:basedOn w:val="a"/>
    <w:qFormat/>
    <w:rsid w:val="00CD2391"/>
    <w:pPr>
      <w:adjustRightInd w:val="0"/>
      <w:spacing w:before="120" w:after="120" w:line="360" w:lineRule="auto"/>
      <w:ind w:firstLine="480"/>
      <w:jc w:val="left"/>
    </w:pPr>
    <w:rPr>
      <w:rFonts w:ascii="Arial" w:hAnsi="Arial"/>
      <w:kern w:val="0"/>
      <w:sz w:val="24"/>
    </w:rPr>
  </w:style>
  <w:style w:type="paragraph" w:customStyle="1" w:styleId="21">
    <w:name w:val="正文缩进2格"/>
    <w:basedOn w:val="a"/>
    <w:qFormat/>
    <w:rsid w:val="00CD2391"/>
    <w:pPr>
      <w:spacing w:line="600" w:lineRule="exact"/>
      <w:ind w:firstLineChars="206" w:firstLine="639"/>
    </w:pPr>
    <w:rPr>
      <w:rFonts w:ascii="仿宋_GB2312" w:eastAsia="仿宋_GB2312" w:hAnsi="宋体" w:cstheme="minorBidi"/>
      <w:sz w:val="31"/>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tb@ntu.edu.cn"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2A9D65-63B4-465E-828F-E36DEF96B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22</Pages>
  <Words>2195</Words>
  <Characters>12518</Characters>
  <Application>Microsoft Office Word</Application>
  <DocSecurity>0</DocSecurity>
  <Lines>104</Lines>
  <Paragraphs>29</Paragraphs>
  <ScaleCrop>false</ScaleCrop>
  <Company>微软中国</Company>
  <LinksUpToDate>false</LinksUpToDate>
  <CharactersWithSpaces>14684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lenovo</cp:lastModifiedBy>
  <cp:revision>7</cp:revision>
  <cp:lastPrinted>2021-10-26T07:49:00Z</cp:lastPrinted>
  <dcterms:created xsi:type="dcterms:W3CDTF">2022-01-07T09:56:00Z</dcterms:created>
  <dcterms:modified xsi:type="dcterms:W3CDTF">2022-05-19T06:20:00Z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C59CDA0B2FFA4F608607BBEE06368CDE</vt:lpwstr>
  </property>
</Properties>
</file>