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FF" w:rsidRDefault="00A331FF" w:rsidP="00A331FF">
      <w:pPr>
        <w:pStyle w:val="a3"/>
        <w:shd w:val="clear" w:color="auto" w:fill="FFFFFF"/>
        <w:spacing w:before="0" w:beforeAutospacing="0" w:after="0" w:afterAutospacing="0" w:line="352" w:lineRule="atLeast"/>
        <w:jc w:val="center"/>
        <w:textAlignment w:val="baseline"/>
        <w:rPr>
          <w:rFonts w:ascii="Arial" w:hAnsi="Arial" w:cs="Arial"/>
          <w:color w:val="3F3F3F"/>
          <w:sz w:val="23"/>
          <w:szCs w:val="23"/>
        </w:rPr>
      </w:pPr>
      <w:r>
        <w:rPr>
          <w:rStyle w:val="a4"/>
          <w:rFonts w:cs="Arial" w:hint="eastAsia"/>
          <w:color w:val="3F3F3F"/>
          <w:sz w:val="30"/>
          <w:szCs w:val="30"/>
          <w:bdr w:val="none" w:sz="0" w:space="0" w:color="auto" w:frame="1"/>
          <w:shd w:val="clear" w:color="auto" w:fill="FFFFFF"/>
        </w:rPr>
        <w:t>南通工贸技师学院数控机床维修项目</w:t>
      </w:r>
    </w:p>
    <w:p w:rsidR="00A331FF" w:rsidRDefault="00A331FF" w:rsidP="00A331FF">
      <w:pPr>
        <w:pStyle w:val="a3"/>
        <w:shd w:val="clear" w:color="auto" w:fill="FFFFFF"/>
        <w:spacing w:before="0" w:beforeAutospacing="0" w:after="0" w:afterAutospacing="0" w:line="352" w:lineRule="atLeast"/>
        <w:textAlignment w:val="baseline"/>
        <w:rPr>
          <w:rFonts w:ascii="Arial" w:hAnsi="Arial" w:cs="Arial"/>
          <w:color w:val="3F3F3F"/>
          <w:sz w:val="23"/>
          <w:szCs w:val="23"/>
        </w:rPr>
      </w:pPr>
    </w:p>
    <w:p w:rsidR="001471AF" w:rsidRDefault="001471AF"/>
    <w:p w:rsidR="0026576C" w:rsidRPr="005F2D55" w:rsidRDefault="0026576C">
      <w:pPr>
        <w:rPr>
          <w:b/>
        </w:rPr>
      </w:pPr>
      <w:r w:rsidRPr="005F2D55">
        <w:rPr>
          <w:rFonts w:hint="eastAsia"/>
          <w:b/>
        </w:rPr>
        <w:t>附件一</w:t>
      </w:r>
      <w:r w:rsidRPr="005F2D55">
        <w:rPr>
          <w:rFonts w:hint="eastAsia"/>
          <w:b/>
        </w:rPr>
        <w:t xml:space="preserve">    </w:t>
      </w:r>
      <w:r w:rsidRPr="005F2D55">
        <w:rPr>
          <w:rFonts w:hint="eastAsia"/>
          <w:b/>
        </w:rPr>
        <w:t>数控车床</w:t>
      </w:r>
      <w:r w:rsidR="005F2D55" w:rsidRPr="005F2D55">
        <w:rPr>
          <w:rFonts w:hint="eastAsia"/>
          <w:b/>
        </w:rPr>
        <w:t>设备</w:t>
      </w:r>
      <w:r w:rsidRPr="005F2D55">
        <w:rPr>
          <w:rFonts w:hint="eastAsia"/>
          <w:b/>
        </w:rPr>
        <w:t>故障</w:t>
      </w:r>
      <w:r w:rsidR="005F2D55" w:rsidRPr="005F2D55">
        <w:rPr>
          <w:rFonts w:hint="eastAsia"/>
          <w:b/>
        </w:rPr>
        <w:t>情况统计表</w:t>
      </w:r>
    </w:p>
    <w:p w:rsidR="0026576C" w:rsidRPr="008446E3" w:rsidRDefault="0026576C" w:rsidP="0026576C">
      <w:pPr>
        <w:jc w:val="center"/>
        <w:rPr>
          <w:b/>
        </w:rPr>
      </w:pPr>
      <w:r>
        <w:rPr>
          <w:rFonts w:hint="eastAsia"/>
          <w:b/>
        </w:rPr>
        <w:t>南通工贸技师学院</w:t>
      </w:r>
      <w:r w:rsidRPr="008446E3">
        <w:rPr>
          <w:rFonts w:hint="eastAsia"/>
          <w:b/>
        </w:rPr>
        <w:t>数控</w:t>
      </w:r>
      <w:r w:rsidR="005F2D55">
        <w:rPr>
          <w:rFonts w:hint="eastAsia"/>
          <w:b/>
        </w:rPr>
        <w:t>车</w:t>
      </w:r>
      <w:r w:rsidRPr="008446E3">
        <w:rPr>
          <w:rFonts w:hint="eastAsia"/>
          <w:b/>
        </w:rPr>
        <w:t>床设备</w:t>
      </w:r>
      <w:r>
        <w:rPr>
          <w:rFonts w:hint="eastAsia"/>
          <w:b/>
        </w:rPr>
        <w:t>故障</w:t>
      </w:r>
      <w:r w:rsidRPr="008446E3">
        <w:rPr>
          <w:rFonts w:hint="eastAsia"/>
          <w:b/>
        </w:rPr>
        <w:t>情况统计表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116"/>
        <w:gridCol w:w="2091"/>
        <w:gridCol w:w="2268"/>
        <w:gridCol w:w="2551"/>
      </w:tblGrid>
      <w:tr w:rsidR="0026576C" w:rsidRPr="00254BF8" w:rsidTr="00BF7DCE">
        <w:tc>
          <w:tcPr>
            <w:tcW w:w="417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序号</w:t>
            </w:r>
          </w:p>
        </w:tc>
        <w:tc>
          <w:tcPr>
            <w:tcW w:w="637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设备名称</w:t>
            </w:r>
          </w:p>
        </w:tc>
        <w:tc>
          <w:tcPr>
            <w:tcW w:w="1194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设备型号</w:t>
            </w:r>
          </w:p>
        </w:tc>
        <w:tc>
          <w:tcPr>
            <w:tcW w:w="1295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机床故障部位或现象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备注</w:t>
            </w:r>
          </w:p>
        </w:tc>
      </w:tr>
      <w:tr w:rsidR="0026576C" w:rsidRPr="00254BF8" w:rsidTr="00BF7DCE">
        <w:tc>
          <w:tcPr>
            <w:tcW w:w="417" w:type="pct"/>
            <w:vMerge w:val="restart"/>
            <w:vAlign w:val="center"/>
          </w:tcPr>
          <w:p w:rsidR="0026576C" w:rsidRPr="00254BF8" w:rsidRDefault="005F2D55" w:rsidP="00BF7DCE">
            <w:r>
              <w:rPr>
                <w:rFonts w:hint="eastAsia"/>
              </w:rPr>
              <w:t>1</w:t>
            </w:r>
          </w:p>
        </w:tc>
        <w:tc>
          <w:tcPr>
            <w:tcW w:w="637" w:type="pct"/>
            <w:vMerge w:val="restar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数控车床</w:t>
            </w:r>
          </w:p>
        </w:tc>
        <w:tc>
          <w:tcPr>
            <w:tcW w:w="1194" w:type="pct"/>
            <w:vAlign w:val="center"/>
          </w:tcPr>
          <w:p w:rsidR="0026576C" w:rsidRPr="009F32D3" w:rsidRDefault="0026576C" w:rsidP="00BF7DCE">
            <w:r w:rsidRPr="00B640CA">
              <w:rPr>
                <w:rFonts w:hint="eastAsia"/>
              </w:rPr>
              <w:t>SL50</w:t>
            </w:r>
            <w:r w:rsidRPr="00B640CA">
              <w:rPr>
                <w:rFonts w:hint="eastAsia"/>
              </w:rPr>
              <w:t>型数控车床（</w:t>
            </w:r>
            <w:r w:rsidRPr="00B640CA">
              <w:rPr>
                <w:rFonts w:hint="eastAsia"/>
              </w:rPr>
              <w:t>FANUC 0i-TC</w:t>
            </w:r>
            <w:r w:rsidRPr="00B640CA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B640CA">
              <w:rPr>
                <w:rFonts w:hint="eastAsia"/>
              </w:rPr>
              <w:t>通电就跳闸，短路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037014-00000121-1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CF11 （608063）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 w:val="restar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CK6141</w:t>
            </w:r>
            <w:r w:rsidRPr="009F32D3">
              <w:rPr>
                <w:rFonts w:hint="eastAsia"/>
              </w:rPr>
              <w:t>型数控车床（</w:t>
            </w:r>
            <w:r w:rsidRPr="009F32D3">
              <w:rPr>
                <w:rFonts w:hint="eastAsia"/>
              </w:rPr>
              <w:t>FANUC 0i-TD</w:t>
            </w:r>
            <w:r w:rsidRPr="009F32D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X</w:t>
            </w:r>
            <w:r w:rsidRPr="009F32D3">
              <w:rPr>
                <w:rFonts w:hint="eastAsia"/>
              </w:rPr>
              <w:t>方向尺寸精度控制不了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037014-00000288-4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CF11   288-5（1001169）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X</w:t>
            </w:r>
            <w:r w:rsidRPr="009F32D3">
              <w:rPr>
                <w:rFonts w:hint="eastAsia"/>
              </w:rPr>
              <w:t>轴精度有点不好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037014-00000288-4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CF6  288-2（1001166）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X</w:t>
            </w:r>
            <w:r w:rsidRPr="009F32D3">
              <w:rPr>
                <w:rFonts w:hint="eastAsia"/>
              </w:rPr>
              <w:t>方向间隙过大（</w:t>
            </w:r>
            <w:r w:rsidRPr="009F32D3">
              <w:rPr>
                <w:rFonts w:hint="eastAsia"/>
              </w:rPr>
              <w:t>0.5</w:t>
            </w:r>
            <w:r w:rsidRPr="009F32D3">
              <w:rPr>
                <w:rFonts w:hint="eastAsia"/>
              </w:rPr>
              <w:t>左右）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037014-00000288-3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CF7  288-3 （1001168）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X</w:t>
            </w:r>
            <w:r w:rsidRPr="009F32D3">
              <w:rPr>
                <w:rFonts w:hint="eastAsia"/>
              </w:rPr>
              <w:t>方向精度有点不好控制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037014-00000288-4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CF8  288-4（1001167）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 w:val="restar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CK6141</w:t>
            </w:r>
            <w:r w:rsidRPr="009F32D3">
              <w:rPr>
                <w:rFonts w:hint="eastAsia"/>
              </w:rPr>
              <w:t>型数控车床（</w:t>
            </w:r>
            <w:r w:rsidRPr="009F32D3">
              <w:rPr>
                <w:rFonts w:hint="eastAsia"/>
              </w:rPr>
              <w:t>SIEMENS  802D</w:t>
            </w:r>
            <w:r w:rsidRPr="009F32D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X</w:t>
            </w:r>
            <w:r w:rsidRPr="009F32D3">
              <w:rPr>
                <w:rFonts w:hint="eastAsia"/>
              </w:rPr>
              <w:t>轴精度不好控制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037014-000120-2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CS2  （1001059）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系统参数错乱</w:t>
            </w:r>
            <w:r w:rsidR="005F2D55">
              <w:rPr>
                <w:rFonts w:hint="eastAsia"/>
              </w:rPr>
              <w:t>，</w:t>
            </w:r>
            <w:proofErr w:type="gramStart"/>
            <w:r w:rsidR="005F2D55">
              <w:rPr>
                <w:rFonts w:hint="eastAsia"/>
              </w:rPr>
              <w:t>发讯盘已坏</w:t>
            </w:r>
            <w:proofErr w:type="gramEnd"/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037014-000120-1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CS3  （1001016）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 w:val="restar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CK6141</w:t>
            </w:r>
            <w:r w:rsidRPr="009F32D3">
              <w:rPr>
                <w:rFonts w:hint="eastAsia"/>
              </w:rPr>
              <w:t>型数控车床（</w:t>
            </w:r>
            <w:r w:rsidRPr="009F32D3">
              <w:rPr>
                <w:rFonts w:hint="eastAsia"/>
              </w:rPr>
              <w:t>SIEMENS  802D</w:t>
            </w:r>
            <w:r w:rsidRPr="009F32D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X</w:t>
            </w:r>
            <w:r w:rsidRPr="009F32D3">
              <w:rPr>
                <w:rFonts w:hint="eastAsia"/>
              </w:rPr>
              <w:t>方向精度不好控制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037014-00000288-4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CS4  2889-4（1001160）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驱动坏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037014-00000289-5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CS5  2889-5（1001018）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CK6141</w:t>
            </w:r>
            <w:r w:rsidRPr="009F32D3">
              <w:rPr>
                <w:rFonts w:hint="eastAsia"/>
              </w:rPr>
              <w:t>型数控车床（</w:t>
            </w:r>
            <w:proofErr w:type="gramStart"/>
            <w:r w:rsidRPr="009F32D3">
              <w:rPr>
                <w:rFonts w:hint="eastAsia"/>
              </w:rPr>
              <w:t>广数</w:t>
            </w:r>
            <w:proofErr w:type="gramEnd"/>
            <w:r w:rsidRPr="009F32D3">
              <w:rPr>
                <w:rFonts w:hint="eastAsia"/>
              </w:rPr>
              <w:t>980TD</w:t>
            </w:r>
            <w:r w:rsidRPr="009F32D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低转速</w:t>
            </w:r>
            <w:r w:rsidRPr="009F32D3">
              <w:rPr>
                <w:rFonts w:hint="eastAsia"/>
              </w:rPr>
              <w:t>500</w:t>
            </w:r>
            <w:r w:rsidRPr="009F32D3">
              <w:rPr>
                <w:rFonts w:hint="eastAsia"/>
              </w:rPr>
              <w:t>以下，主轴卡</w:t>
            </w:r>
            <w:proofErr w:type="gramStart"/>
            <w:r w:rsidRPr="009F32D3">
              <w:rPr>
                <w:rFonts w:hint="eastAsia"/>
              </w:rPr>
              <w:t>齿声音</w:t>
            </w:r>
            <w:proofErr w:type="gramEnd"/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037014-000120-3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proofErr w:type="gramStart"/>
            <w:r w:rsidRPr="00254BF8">
              <w:rPr>
                <w:rFonts w:ascii="宋体" w:hAnsi="宋体" w:hint="eastAsia"/>
                <w:sz w:val="18"/>
                <w:szCs w:val="18"/>
              </w:rPr>
              <w:t>广数</w:t>
            </w:r>
            <w:proofErr w:type="gramEnd"/>
            <w:r w:rsidRPr="00254BF8">
              <w:rPr>
                <w:rFonts w:ascii="宋体" w:hAnsi="宋体" w:hint="eastAsia"/>
                <w:sz w:val="18"/>
                <w:szCs w:val="18"/>
              </w:rPr>
              <w:t xml:space="preserve">  （1001053）</w:t>
            </w:r>
          </w:p>
        </w:tc>
      </w:tr>
      <w:tr w:rsidR="0026576C" w:rsidRPr="00254BF8" w:rsidTr="00BF7DCE">
        <w:trPr>
          <w:trHeight w:val="1527"/>
        </w:trPr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Align w:val="center"/>
          </w:tcPr>
          <w:p w:rsidR="0026576C" w:rsidRPr="009F32D3" w:rsidRDefault="0026576C" w:rsidP="00BF7DCE">
            <w:r w:rsidRPr="00F015F9">
              <w:rPr>
                <w:rFonts w:hint="eastAsia"/>
              </w:rPr>
              <w:t>CK6141</w:t>
            </w:r>
            <w:r w:rsidRPr="00F015F9">
              <w:rPr>
                <w:rFonts w:hint="eastAsia"/>
              </w:rPr>
              <w:t>型数控车床（</w:t>
            </w:r>
            <w:r w:rsidRPr="00F015F9">
              <w:rPr>
                <w:rFonts w:hint="eastAsia"/>
              </w:rPr>
              <w:t>FANUC 0i-TC</w:t>
            </w:r>
            <w:r w:rsidRPr="00F015F9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灯管固定卡扣坏、刀架经常无法转动、</w:t>
            </w:r>
            <w:r w:rsidRPr="009F32D3">
              <w:rPr>
                <w:rFonts w:hint="eastAsia"/>
              </w:rPr>
              <w:t>Z</w:t>
            </w:r>
            <w:r w:rsidRPr="009F32D3">
              <w:rPr>
                <w:rFonts w:hint="eastAsia"/>
              </w:rPr>
              <w:t>向移动声音较大（大中滑板无润滑油供应）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320601323015-208</w:t>
            </w:r>
          </w:p>
          <w:p w:rsidR="0026576C" w:rsidRPr="00254BF8" w:rsidRDefault="0026576C" w:rsidP="00BF7DCE">
            <w:pPr>
              <w:rPr>
                <w:b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CF1（00701001）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 w:val="restar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数控车床</w:t>
            </w:r>
          </w:p>
        </w:tc>
        <w:tc>
          <w:tcPr>
            <w:tcW w:w="1194" w:type="pct"/>
            <w:vMerge w:val="restart"/>
            <w:vAlign w:val="center"/>
          </w:tcPr>
          <w:p w:rsidR="0026576C" w:rsidRPr="009F32D3" w:rsidRDefault="0026576C" w:rsidP="00BF7DCE">
            <w:r w:rsidRPr="00F015F9">
              <w:rPr>
                <w:rFonts w:hint="eastAsia"/>
              </w:rPr>
              <w:t>CK6141</w:t>
            </w:r>
            <w:r w:rsidRPr="00F015F9">
              <w:rPr>
                <w:rFonts w:hint="eastAsia"/>
              </w:rPr>
              <w:t>型数控车床（</w:t>
            </w:r>
            <w:r w:rsidRPr="00F015F9">
              <w:rPr>
                <w:rFonts w:hint="eastAsia"/>
              </w:rPr>
              <w:t>FANUC 0i-TC</w:t>
            </w:r>
            <w:r w:rsidRPr="00F015F9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X</w:t>
            </w:r>
            <w:r w:rsidRPr="009F32D3">
              <w:rPr>
                <w:rFonts w:hint="eastAsia"/>
              </w:rPr>
              <w:t>向间隙大（支座坏）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320601323015-209</w:t>
            </w:r>
          </w:p>
          <w:p w:rsidR="0026576C" w:rsidRPr="00254BF8" w:rsidRDefault="0026576C" w:rsidP="00BF7DCE">
            <w:pPr>
              <w:rPr>
                <w:b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CF2（00701003）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车削外圆波纹</w:t>
            </w:r>
            <w:r>
              <w:rPr>
                <w:rFonts w:hint="eastAsia"/>
              </w:rPr>
              <w:t>、尾</w:t>
            </w:r>
            <w:r w:rsidRPr="009F32D3">
              <w:rPr>
                <w:rFonts w:hint="eastAsia"/>
              </w:rPr>
              <w:t>座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320601323015-210</w:t>
            </w:r>
          </w:p>
          <w:p w:rsidR="0026576C" w:rsidRPr="00254BF8" w:rsidRDefault="0026576C" w:rsidP="00BF7DCE">
            <w:pPr>
              <w:rPr>
                <w:b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CF3（00701006）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9F32D3" w:rsidRDefault="0026576C" w:rsidP="00BF7DCE">
            <w:proofErr w:type="gramStart"/>
            <w:r>
              <w:rPr>
                <w:rFonts w:hint="eastAsia"/>
              </w:rPr>
              <w:t>尾</w:t>
            </w:r>
            <w:r w:rsidRPr="009F32D3">
              <w:rPr>
                <w:rFonts w:hint="eastAsia"/>
              </w:rPr>
              <w:t>座坏</w:t>
            </w:r>
            <w:proofErr w:type="gramEnd"/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320601323015-212</w:t>
            </w:r>
          </w:p>
          <w:p w:rsidR="0026576C" w:rsidRPr="00254BF8" w:rsidRDefault="0026576C" w:rsidP="00BF7DCE">
            <w:pPr>
              <w:rPr>
                <w:b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CF4 （00701005）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大中滑板无润滑油供应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037014-00000282</w:t>
            </w:r>
          </w:p>
          <w:p w:rsidR="0026576C" w:rsidRPr="00254BF8" w:rsidRDefault="0026576C" w:rsidP="00BF7DCE">
            <w:pPr>
              <w:rPr>
                <w:b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CF9（00811145）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X</w:t>
            </w:r>
            <w:r w:rsidRPr="009F32D3">
              <w:rPr>
                <w:rFonts w:hint="eastAsia"/>
              </w:rPr>
              <w:t>向移动，中滑板振动，异响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037014-00000288-1</w:t>
            </w:r>
          </w:p>
          <w:p w:rsidR="0026576C" w:rsidRPr="00254BF8" w:rsidRDefault="0026576C" w:rsidP="00BF7DCE">
            <w:pPr>
              <w:rPr>
                <w:b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CF10（00912054）</w:t>
            </w:r>
          </w:p>
        </w:tc>
      </w:tr>
      <w:tr w:rsidR="0026576C" w:rsidRPr="00254BF8" w:rsidTr="00BF7DCE">
        <w:trPr>
          <w:trHeight w:val="946"/>
        </w:trPr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CK6141</w:t>
            </w:r>
            <w:r w:rsidRPr="009F32D3">
              <w:rPr>
                <w:rFonts w:hint="eastAsia"/>
              </w:rPr>
              <w:t>型数控车床（</w:t>
            </w:r>
            <w:r w:rsidRPr="009F32D3">
              <w:rPr>
                <w:rFonts w:hint="eastAsia"/>
              </w:rPr>
              <w:t>SIEMENS  828</w:t>
            </w:r>
            <w:r w:rsidRPr="009F32D3">
              <w:rPr>
                <w:rFonts w:hint="eastAsia"/>
              </w:rPr>
              <w:t>）（系统升级）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驱动器坏机床无法运行</w:t>
            </w:r>
            <w:r>
              <w:rPr>
                <w:rFonts w:hint="eastAsia"/>
              </w:rPr>
              <w:t>、</w:t>
            </w:r>
            <w:r w:rsidRPr="009F32D3">
              <w:rPr>
                <w:rFonts w:hint="eastAsia"/>
              </w:rPr>
              <w:t>刀架只可以使用</w:t>
            </w:r>
            <w:proofErr w:type="gramStart"/>
            <w:r w:rsidRPr="009F32D3">
              <w:rPr>
                <w:rFonts w:hint="eastAsia"/>
              </w:rPr>
              <w:t>三个刀位</w:t>
            </w:r>
            <w:proofErr w:type="gramEnd"/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037014-00000289-1</w:t>
            </w:r>
          </w:p>
          <w:p w:rsidR="0026576C" w:rsidRPr="00254BF8" w:rsidRDefault="0026576C" w:rsidP="00BF7DCE">
            <w:pPr>
              <w:rPr>
                <w:b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CS1  （1001019）</w:t>
            </w:r>
          </w:p>
        </w:tc>
      </w:tr>
      <w:tr w:rsidR="0026576C" w:rsidRPr="00254BF8" w:rsidTr="00BF7DCE">
        <w:tc>
          <w:tcPr>
            <w:tcW w:w="417" w:type="pct"/>
            <w:vAlign w:val="center"/>
          </w:tcPr>
          <w:p w:rsidR="0026576C" w:rsidRPr="00254BF8" w:rsidRDefault="005F2D55" w:rsidP="00BF7DCE">
            <w:r>
              <w:rPr>
                <w:rFonts w:hint="eastAsia"/>
              </w:rPr>
              <w:t>2</w:t>
            </w:r>
          </w:p>
        </w:tc>
        <w:tc>
          <w:tcPr>
            <w:tcW w:w="637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数控车床</w:t>
            </w:r>
          </w:p>
        </w:tc>
        <w:tc>
          <w:tcPr>
            <w:tcW w:w="1194" w:type="pct"/>
            <w:vAlign w:val="center"/>
          </w:tcPr>
          <w:p w:rsidR="0026576C" w:rsidRPr="009F32D3" w:rsidRDefault="0026576C" w:rsidP="00BF7DCE">
            <w:r>
              <w:rPr>
                <w:rFonts w:hint="eastAsia"/>
              </w:rPr>
              <w:t>南京日上数控维修实验台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>
              <w:rPr>
                <w:rFonts w:hint="eastAsia"/>
              </w:rPr>
              <w:t>1A</w:t>
            </w:r>
            <w:r>
              <w:rPr>
                <w:rFonts w:hint="eastAsia"/>
              </w:rPr>
              <w:t>保险丝经常烧坏</w:t>
            </w:r>
          </w:p>
        </w:tc>
        <w:tc>
          <w:tcPr>
            <w:tcW w:w="1457" w:type="pct"/>
            <w:vAlign w:val="center"/>
          </w:tcPr>
          <w:p w:rsidR="0026576C" w:rsidRPr="008B2FE1" w:rsidRDefault="0026576C" w:rsidP="00BF7DCE"/>
        </w:tc>
      </w:tr>
      <w:tr w:rsidR="005F2D55" w:rsidRPr="00254BF8" w:rsidTr="00BF7DCE">
        <w:tc>
          <w:tcPr>
            <w:tcW w:w="417" w:type="pct"/>
            <w:vMerge w:val="restart"/>
            <w:vAlign w:val="center"/>
          </w:tcPr>
          <w:p w:rsidR="005F2D55" w:rsidRPr="00254BF8" w:rsidRDefault="005F2D55" w:rsidP="00BF7DCE">
            <w:r>
              <w:rPr>
                <w:rFonts w:hint="eastAsia"/>
              </w:rPr>
              <w:t>3</w:t>
            </w:r>
          </w:p>
        </w:tc>
        <w:tc>
          <w:tcPr>
            <w:tcW w:w="637" w:type="pct"/>
            <w:vMerge w:val="restart"/>
            <w:vAlign w:val="center"/>
          </w:tcPr>
          <w:p w:rsidR="005F2D55" w:rsidRPr="00254BF8" w:rsidRDefault="005F2D55" w:rsidP="00BF7DCE">
            <w:r>
              <w:rPr>
                <w:rFonts w:hint="eastAsia"/>
              </w:rPr>
              <w:t>配件</w:t>
            </w:r>
          </w:p>
        </w:tc>
        <w:tc>
          <w:tcPr>
            <w:tcW w:w="1194" w:type="pct"/>
            <w:vAlign w:val="center"/>
          </w:tcPr>
          <w:p w:rsidR="005F2D55" w:rsidRDefault="005F2D55" w:rsidP="00BF7DCE">
            <w:r>
              <w:rPr>
                <w:rFonts w:hint="eastAsia"/>
              </w:rPr>
              <w:t>数控车床</w:t>
            </w:r>
          </w:p>
        </w:tc>
        <w:tc>
          <w:tcPr>
            <w:tcW w:w="1295" w:type="pct"/>
            <w:vAlign w:val="center"/>
          </w:tcPr>
          <w:p w:rsidR="005F2D55" w:rsidRDefault="005F2D55" w:rsidP="00BF7DCE">
            <w:r>
              <w:rPr>
                <w:rFonts w:hint="eastAsia"/>
              </w:rPr>
              <w:t>三角带</w:t>
            </w:r>
          </w:p>
        </w:tc>
        <w:tc>
          <w:tcPr>
            <w:tcW w:w="1457" w:type="pct"/>
            <w:vAlign w:val="center"/>
          </w:tcPr>
          <w:p w:rsidR="005F2D55" w:rsidRPr="008B2FE1" w:rsidRDefault="005F2D55" w:rsidP="00BF7DCE">
            <w:r w:rsidRPr="008B2FE1">
              <w:rPr>
                <w:rFonts w:hint="eastAsia"/>
              </w:rPr>
              <w:t>30</w:t>
            </w:r>
            <w:r w:rsidRPr="008B2FE1">
              <w:rPr>
                <w:rFonts w:hint="eastAsia"/>
              </w:rPr>
              <w:t>根</w:t>
            </w:r>
          </w:p>
        </w:tc>
      </w:tr>
      <w:tr w:rsidR="005F2D55" w:rsidRPr="00254BF8" w:rsidTr="00BF7DCE">
        <w:tc>
          <w:tcPr>
            <w:tcW w:w="417" w:type="pct"/>
            <w:vMerge/>
            <w:vAlign w:val="center"/>
          </w:tcPr>
          <w:p w:rsidR="005F2D55" w:rsidRDefault="005F2D55" w:rsidP="00BF7DCE"/>
        </w:tc>
        <w:tc>
          <w:tcPr>
            <w:tcW w:w="637" w:type="pct"/>
            <w:vMerge/>
            <w:vAlign w:val="center"/>
          </w:tcPr>
          <w:p w:rsidR="005F2D55" w:rsidRDefault="005F2D55" w:rsidP="00BF7DCE"/>
        </w:tc>
        <w:tc>
          <w:tcPr>
            <w:tcW w:w="1194" w:type="pct"/>
            <w:vAlign w:val="center"/>
          </w:tcPr>
          <w:p w:rsidR="005F2D55" w:rsidRDefault="005F2D55" w:rsidP="00BF7DCE">
            <w:r>
              <w:rPr>
                <w:rFonts w:hint="eastAsia"/>
              </w:rPr>
              <w:t>数控车床</w:t>
            </w:r>
          </w:p>
        </w:tc>
        <w:tc>
          <w:tcPr>
            <w:tcW w:w="1295" w:type="pct"/>
            <w:vAlign w:val="center"/>
          </w:tcPr>
          <w:p w:rsidR="005F2D55" w:rsidRDefault="005F2D55" w:rsidP="00BF7DCE">
            <w:r>
              <w:rPr>
                <w:rFonts w:hint="eastAsia"/>
              </w:rPr>
              <w:t>冷却软管</w:t>
            </w:r>
          </w:p>
        </w:tc>
        <w:tc>
          <w:tcPr>
            <w:tcW w:w="1457" w:type="pct"/>
            <w:vAlign w:val="center"/>
          </w:tcPr>
          <w:p w:rsidR="005F2D55" w:rsidRPr="008B2FE1" w:rsidRDefault="005F2D55" w:rsidP="00BF7DCE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根</w:t>
            </w:r>
          </w:p>
        </w:tc>
      </w:tr>
      <w:tr w:rsidR="005F2D55" w:rsidRPr="00254BF8" w:rsidTr="005F2D55">
        <w:trPr>
          <w:trHeight w:val="325"/>
        </w:trPr>
        <w:tc>
          <w:tcPr>
            <w:tcW w:w="417" w:type="pct"/>
            <w:vMerge/>
            <w:vAlign w:val="center"/>
          </w:tcPr>
          <w:p w:rsidR="005F2D55" w:rsidRDefault="005F2D55" w:rsidP="00BF7DCE"/>
        </w:tc>
        <w:tc>
          <w:tcPr>
            <w:tcW w:w="637" w:type="pct"/>
            <w:vMerge/>
            <w:vAlign w:val="center"/>
          </w:tcPr>
          <w:p w:rsidR="005F2D55" w:rsidRDefault="005F2D55" w:rsidP="00BF7DCE"/>
        </w:tc>
        <w:tc>
          <w:tcPr>
            <w:tcW w:w="1194" w:type="pct"/>
            <w:vAlign w:val="center"/>
          </w:tcPr>
          <w:p w:rsidR="005F2D55" w:rsidRDefault="005F2D55" w:rsidP="00BF7DCE">
            <w:r>
              <w:rPr>
                <w:rFonts w:hint="eastAsia"/>
              </w:rPr>
              <w:t>数控车床</w:t>
            </w:r>
          </w:p>
        </w:tc>
        <w:tc>
          <w:tcPr>
            <w:tcW w:w="1295" w:type="pct"/>
            <w:vAlign w:val="center"/>
          </w:tcPr>
          <w:p w:rsidR="005F2D55" w:rsidRDefault="005F2D55" w:rsidP="00BF7DCE">
            <w:r>
              <w:rPr>
                <w:rFonts w:hint="eastAsia"/>
              </w:rPr>
              <w:t>冷却水管（带开关）</w:t>
            </w:r>
          </w:p>
        </w:tc>
        <w:tc>
          <w:tcPr>
            <w:tcW w:w="1457" w:type="pct"/>
            <w:vAlign w:val="center"/>
          </w:tcPr>
          <w:p w:rsidR="005F2D55" w:rsidRPr="008B2FE1" w:rsidRDefault="005F2D55" w:rsidP="00BF7DCE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根</w:t>
            </w:r>
          </w:p>
        </w:tc>
      </w:tr>
      <w:tr w:rsidR="005F2D55" w:rsidRPr="00254BF8" w:rsidTr="005F2D55">
        <w:trPr>
          <w:trHeight w:val="325"/>
        </w:trPr>
        <w:tc>
          <w:tcPr>
            <w:tcW w:w="417" w:type="pct"/>
            <w:vMerge/>
            <w:vAlign w:val="center"/>
          </w:tcPr>
          <w:p w:rsidR="005F2D55" w:rsidRDefault="005F2D55" w:rsidP="00BF7DCE"/>
        </w:tc>
        <w:tc>
          <w:tcPr>
            <w:tcW w:w="637" w:type="pct"/>
            <w:vMerge/>
            <w:vAlign w:val="center"/>
          </w:tcPr>
          <w:p w:rsidR="005F2D55" w:rsidRDefault="005F2D55" w:rsidP="00BF7DCE"/>
        </w:tc>
        <w:tc>
          <w:tcPr>
            <w:tcW w:w="1194" w:type="pct"/>
            <w:vAlign w:val="center"/>
          </w:tcPr>
          <w:p w:rsidR="005F2D55" w:rsidRDefault="005F2D55" w:rsidP="00BF7DCE">
            <w:r>
              <w:rPr>
                <w:rFonts w:hint="eastAsia"/>
              </w:rPr>
              <w:t>自动刀架</w:t>
            </w:r>
            <w:proofErr w:type="gramStart"/>
            <w:r>
              <w:rPr>
                <w:rFonts w:hint="eastAsia"/>
              </w:rPr>
              <w:t>发讯盘</w:t>
            </w:r>
            <w:proofErr w:type="gramEnd"/>
          </w:p>
        </w:tc>
        <w:tc>
          <w:tcPr>
            <w:tcW w:w="1295" w:type="pct"/>
            <w:vAlign w:val="center"/>
          </w:tcPr>
          <w:p w:rsidR="005F2D55" w:rsidRDefault="005F2D55" w:rsidP="00BF7DCE"/>
        </w:tc>
        <w:tc>
          <w:tcPr>
            <w:tcW w:w="1457" w:type="pct"/>
            <w:vAlign w:val="center"/>
          </w:tcPr>
          <w:p w:rsidR="005F2D55" w:rsidRDefault="005F2D55" w:rsidP="00BF7DCE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只</w:t>
            </w:r>
          </w:p>
        </w:tc>
      </w:tr>
    </w:tbl>
    <w:p w:rsidR="0026576C" w:rsidRDefault="0026576C" w:rsidP="0026576C">
      <w:pPr>
        <w:jc w:val="center"/>
      </w:pPr>
    </w:p>
    <w:p w:rsidR="0026576C" w:rsidRDefault="0026576C"/>
    <w:p w:rsidR="005F2D55" w:rsidRDefault="005F2D55"/>
    <w:p w:rsidR="005F2D55" w:rsidRDefault="005F2D55"/>
    <w:p w:rsidR="005F2D55" w:rsidRPr="0026576C" w:rsidRDefault="005F2D55"/>
    <w:p w:rsidR="0026576C" w:rsidRDefault="0026576C"/>
    <w:p w:rsidR="0026576C" w:rsidRDefault="0026576C"/>
    <w:p w:rsidR="0026576C" w:rsidRDefault="0026576C"/>
    <w:p w:rsidR="0026576C" w:rsidRPr="005F2D55" w:rsidRDefault="0026576C">
      <w:pPr>
        <w:rPr>
          <w:b/>
        </w:rPr>
      </w:pPr>
      <w:r w:rsidRPr="005F2D55">
        <w:rPr>
          <w:rFonts w:hint="eastAsia"/>
          <w:b/>
        </w:rPr>
        <w:t>附件二</w:t>
      </w:r>
      <w:r w:rsidRPr="005F2D55">
        <w:rPr>
          <w:rFonts w:hint="eastAsia"/>
          <w:b/>
        </w:rPr>
        <w:t xml:space="preserve">    </w:t>
      </w:r>
      <w:r w:rsidRPr="005F2D55">
        <w:rPr>
          <w:rFonts w:hint="eastAsia"/>
          <w:b/>
        </w:rPr>
        <w:t>数控铣床（加工中心）故障维修清单</w:t>
      </w:r>
    </w:p>
    <w:p w:rsidR="0026576C" w:rsidRPr="008446E3" w:rsidRDefault="0026576C" w:rsidP="0026576C">
      <w:pPr>
        <w:jc w:val="center"/>
        <w:rPr>
          <w:b/>
        </w:rPr>
      </w:pPr>
      <w:r>
        <w:rPr>
          <w:rFonts w:hint="eastAsia"/>
          <w:b/>
        </w:rPr>
        <w:t>南通工贸技师学院</w:t>
      </w:r>
      <w:r w:rsidRPr="008446E3">
        <w:rPr>
          <w:rFonts w:hint="eastAsia"/>
          <w:b/>
        </w:rPr>
        <w:t>数控</w:t>
      </w:r>
      <w:r w:rsidR="005F2D55">
        <w:rPr>
          <w:rFonts w:hint="eastAsia"/>
          <w:b/>
        </w:rPr>
        <w:t>铣</w:t>
      </w:r>
      <w:r w:rsidRPr="008446E3">
        <w:rPr>
          <w:rFonts w:hint="eastAsia"/>
          <w:b/>
        </w:rPr>
        <w:t>床</w:t>
      </w:r>
      <w:r w:rsidR="005F2D55">
        <w:rPr>
          <w:rFonts w:hint="eastAsia"/>
          <w:b/>
        </w:rPr>
        <w:t>、加工中心机床</w:t>
      </w:r>
      <w:r w:rsidRPr="008446E3">
        <w:rPr>
          <w:rFonts w:hint="eastAsia"/>
          <w:b/>
        </w:rPr>
        <w:t>设备</w:t>
      </w:r>
      <w:r>
        <w:rPr>
          <w:rFonts w:hint="eastAsia"/>
          <w:b/>
        </w:rPr>
        <w:t>故障</w:t>
      </w:r>
      <w:r w:rsidRPr="008446E3">
        <w:rPr>
          <w:rFonts w:hint="eastAsia"/>
          <w:b/>
        </w:rPr>
        <w:t>情况统计表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1116"/>
        <w:gridCol w:w="2091"/>
        <w:gridCol w:w="2268"/>
        <w:gridCol w:w="2551"/>
      </w:tblGrid>
      <w:tr w:rsidR="0026576C" w:rsidRPr="00254BF8" w:rsidTr="00BF7DCE">
        <w:tc>
          <w:tcPr>
            <w:tcW w:w="417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序号</w:t>
            </w:r>
          </w:p>
        </w:tc>
        <w:tc>
          <w:tcPr>
            <w:tcW w:w="637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设备名称</w:t>
            </w:r>
          </w:p>
        </w:tc>
        <w:tc>
          <w:tcPr>
            <w:tcW w:w="1194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设备型号</w:t>
            </w:r>
          </w:p>
        </w:tc>
        <w:tc>
          <w:tcPr>
            <w:tcW w:w="1295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机床故障部位或现象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备注</w:t>
            </w:r>
          </w:p>
        </w:tc>
      </w:tr>
      <w:tr w:rsidR="0026576C" w:rsidRPr="00254BF8" w:rsidTr="00BF7DCE">
        <w:tc>
          <w:tcPr>
            <w:tcW w:w="417" w:type="pct"/>
            <w:vMerge w:val="restar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1</w:t>
            </w:r>
          </w:p>
        </w:tc>
        <w:tc>
          <w:tcPr>
            <w:tcW w:w="637" w:type="pct"/>
            <w:vMerge w:val="restar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加工中心</w:t>
            </w:r>
          </w:p>
        </w:tc>
        <w:tc>
          <w:tcPr>
            <w:tcW w:w="1194" w:type="pct"/>
            <w:vMerge w:val="restart"/>
            <w:vAlign w:val="center"/>
          </w:tcPr>
          <w:p w:rsidR="0026576C" w:rsidRPr="00B640CA" w:rsidRDefault="0026576C" w:rsidP="00BF7DCE">
            <w:r w:rsidRPr="00B640CA">
              <w:rPr>
                <w:rFonts w:hint="eastAsia"/>
              </w:rPr>
              <w:t xml:space="preserve">VMC600 </w:t>
            </w:r>
            <w:r w:rsidRPr="00B640CA">
              <w:rPr>
                <w:rFonts w:hint="eastAsia"/>
              </w:rPr>
              <w:t>型加工中心（</w:t>
            </w:r>
            <w:r w:rsidRPr="00B640CA">
              <w:rPr>
                <w:rFonts w:hint="eastAsia"/>
              </w:rPr>
              <w:t>FANUC 0i-MD</w:t>
            </w:r>
            <w:r w:rsidRPr="00B640CA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B640CA" w:rsidRDefault="0026576C" w:rsidP="00BF7DCE">
            <w:r w:rsidRPr="00B640CA">
              <w:rPr>
                <w:rFonts w:hint="eastAsia"/>
              </w:rPr>
              <w:t>主轴空转动后，约半小时出现主轴过热报警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037014-00000106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JF5 （808382）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Pr="00127693" w:rsidRDefault="0026576C" w:rsidP="00BF7DCE">
            <w:r w:rsidRPr="00127693">
              <w:rPr>
                <w:rFonts w:hint="eastAsia"/>
              </w:rPr>
              <w:t>X</w:t>
            </w:r>
            <w:r w:rsidRPr="00127693">
              <w:rPr>
                <w:rFonts w:hint="eastAsia"/>
              </w:rPr>
              <w:t>轴方向快速移动，声音较大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037014-00000284-5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JF7 （810506）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VCL850</w:t>
            </w:r>
            <w:r w:rsidRPr="009F32D3">
              <w:rPr>
                <w:rFonts w:hint="eastAsia"/>
              </w:rPr>
              <w:t>型加工中心（</w:t>
            </w:r>
            <w:r w:rsidRPr="009F32D3">
              <w:rPr>
                <w:rFonts w:hint="eastAsia"/>
              </w:rPr>
              <w:t>FANUC  0i-MD</w:t>
            </w:r>
            <w:r w:rsidRPr="009F32D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127693" w:rsidRDefault="0026576C" w:rsidP="00BF7DCE">
            <w:r w:rsidRPr="00127693">
              <w:rPr>
                <w:rFonts w:hint="eastAsia"/>
              </w:rPr>
              <w:t>显示屏闪屏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037014-00000121-10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JF10   （810717）</w:t>
            </w:r>
          </w:p>
        </w:tc>
      </w:tr>
      <w:tr w:rsidR="00F34A5C" w:rsidRPr="00254BF8" w:rsidTr="00F34A5C">
        <w:trPr>
          <w:trHeight w:val="662"/>
        </w:trPr>
        <w:tc>
          <w:tcPr>
            <w:tcW w:w="417" w:type="pct"/>
            <w:vMerge/>
            <w:vAlign w:val="center"/>
          </w:tcPr>
          <w:p w:rsidR="00F34A5C" w:rsidRPr="00254BF8" w:rsidRDefault="00F34A5C" w:rsidP="00BF7DCE"/>
        </w:tc>
        <w:tc>
          <w:tcPr>
            <w:tcW w:w="637" w:type="pct"/>
            <w:vMerge/>
            <w:vAlign w:val="center"/>
          </w:tcPr>
          <w:p w:rsidR="00F34A5C" w:rsidRPr="00254BF8" w:rsidRDefault="00F34A5C" w:rsidP="00BF7DCE"/>
        </w:tc>
        <w:tc>
          <w:tcPr>
            <w:tcW w:w="1194" w:type="pct"/>
            <w:vAlign w:val="center"/>
          </w:tcPr>
          <w:p w:rsidR="00F34A5C" w:rsidRPr="009F32D3" w:rsidRDefault="00F34A5C" w:rsidP="00BF7DCE">
            <w:r w:rsidRPr="009F32D3">
              <w:rPr>
                <w:rFonts w:hint="eastAsia"/>
              </w:rPr>
              <w:t>VCL850</w:t>
            </w:r>
            <w:r w:rsidRPr="009F32D3">
              <w:rPr>
                <w:rFonts w:hint="eastAsia"/>
              </w:rPr>
              <w:t>型加工中心（</w:t>
            </w:r>
            <w:r w:rsidRPr="009F32D3">
              <w:rPr>
                <w:rFonts w:hint="eastAsia"/>
              </w:rPr>
              <w:t>SIEMENS  828D</w:t>
            </w:r>
            <w:r w:rsidRPr="009F32D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F34A5C" w:rsidRPr="00127693" w:rsidRDefault="00F34A5C" w:rsidP="00BF7DCE">
            <w:r w:rsidRPr="00127693">
              <w:rPr>
                <w:rFonts w:hint="eastAsia"/>
              </w:rPr>
              <w:t>换刀按钮坏</w:t>
            </w:r>
            <w:r>
              <w:rPr>
                <w:rFonts w:hint="eastAsia"/>
              </w:rPr>
              <w:t>、左侧排屑器坏、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向移动故障</w:t>
            </w:r>
          </w:p>
        </w:tc>
        <w:tc>
          <w:tcPr>
            <w:tcW w:w="1457" w:type="pct"/>
            <w:vAlign w:val="center"/>
          </w:tcPr>
          <w:p w:rsidR="00F34A5C" w:rsidRPr="00254BF8" w:rsidRDefault="00F34A5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037014-00000121-7</w:t>
            </w:r>
          </w:p>
          <w:p w:rsidR="00F34A5C" w:rsidRPr="00254BF8" w:rsidRDefault="00F34A5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JS7   （8120092）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VCL850</w:t>
            </w:r>
            <w:r w:rsidRPr="009F32D3">
              <w:rPr>
                <w:rFonts w:hint="eastAsia"/>
              </w:rPr>
              <w:t>型加工中心（</w:t>
            </w:r>
            <w:r w:rsidRPr="009F32D3">
              <w:rPr>
                <w:rFonts w:hint="eastAsia"/>
              </w:rPr>
              <w:t>SIEMENS  8</w:t>
            </w:r>
            <w:r>
              <w:rPr>
                <w:rFonts w:hint="eastAsia"/>
              </w:rPr>
              <w:t>02</w:t>
            </w:r>
            <w:r w:rsidRPr="009F32D3">
              <w:rPr>
                <w:rFonts w:hint="eastAsia"/>
              </w:rPr>
              <w:t>D</w:t>
            </w:r>
            <w:r w:rsidRPr="009F32D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>
              <w:rPr>
                <w:rFonts w:hint="eastAsia"/>
              </w:rPr>
              <w:t>轴移动尖叫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 w:val="restar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V</w:t>
            </w:r>
            <w:r>
              <w:rPr>
                <w:rFonts w:hint="eastAsia"/>
              </w:rPr>
              <w:t>M</w:t>
            </w:r>
            <w:r w:rsidRPr="009F32D3">
              <w:rPr>
                <w:rFonts w:hint="eastAsia"/>
              </w:rPr>
              <w:t>C</w:t>
            </w:r>
            <w:r>
              <w:rPr>
                <w:rFonts w:hint="eastAsia"/>
              </w:rPr>
              <w:t>L</w:t>
            </w:r>
            <w:r w:rsidRPr="009F32D3">
              <w:rPr>
                <w:rFonts w:hint="eastAsia"/>
              </w:rPr>
              <w:t xml:space="preserve">600 </w:t>
            </w:r>
            <w:r w:rsidRPr="009F32D3">
              <w:rPr>
                <w:rFonts w:hint="eastAsia"/>
              </w:rPr>
              <w:t>型加工中心</w:t>
            </w:r>
          </w:p>
        </w:tc>
        <w:tc>
          <w:tcPr>
            <w:tcW w:w="1295" w:type="pct"/>
            <w:vAlign w:val="center"/>
          </w:tcPr>
          <w:p w:rsidR="0026576C" w:rsidRDefault="0026576C" w:rsidP="00BF7DCE"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轴负载大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JF2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Default="0026576C" w:rsidP="00BF7DCE"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轴负载大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JF6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Default="0026576C" w:rsidP="00BF7DCE"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报警压力低于</w:t>
            </w:r>
            <w:r>
              <w:rPr>
                <w:rFonts w:hint="eastAsia"/>
              </w:rPr>
              <w:t>1.4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JF3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Default="0026576C" w:rsidP="00BF7DCE"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报警压力低于</w:t>
            </w: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、进给倍率波段开关坏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JF5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Default="0026576C" w:rsidP="00BF7DCE"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轴轴承坏四只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JF7</w:t>
            </w:r>
          </w:p>
        </w:tc>
      </w:tr>
      <w:tr w:rsidR="0026576C" w:rsidRPr="00254BF8" w:rsidTr="00BF7DCE"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Merge/>
            <w:vAlign w:val="center"/>
          </w:tcPr>
          <w:p w:rsidR="0026576C" w:rsidRPr="009F32D3" w:rsidRDefault="0026576C" w:rsidP="00BF7DCE"/>
        </w:tc>
        <w:tc>
          <w:tcPr>
            <w:tcW w:w="1295" w:type="pct"/>
            <w:vAlign w:val="center"/>
          </w:tcPr>
          <w:p w:rsidR="0026576C" w:rsidRDefault="0026576C" w:rsidP="00BF7DCE"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轴防护罩坏，需维修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共8只</w:t>
            </w:r>
          </w:p>
        </w:tc>
      </w:tr>
      <w:tr w:rsidR="0026576C" w:rsidRPr="00254BF8" w:rsidTr="00BF7DCE">
        <w:tc>
          <w:tcPr>
            <w:tcW w:w="417" w:type="pct"/>
            <w:vMerge w:val="restart"/>
            <w:vAlign w:val="center"/>
          </w:tcPr>
          <w:p w:rsidR="0026576C" w:rsidRPr="00254BF8" w:rsidRDefault="0026576C" w:rsidP="005F2D55">
            <w:r w:rsidRPr="00254BF8">
              <w:rPr>
                <w:rFonts w:hint="eastAsia"/>
              </w:rPr>
              <w:t>2</w:t>
            </w:r>
          </w:p>
        </w:tc>
        <w:tc>
          <w:tcPr>
            <w:tcW w:w="637" w:type="pct"/>
            <w:vMerge w:val="restart"/>
            <w:vAlign w:val="center"/>
          </w:tcPr>
          <w:p w:rsidR="0026576C" w:rsidRPr="00254BF8" w:rsidRDefault="0026576C" w:rsidP="00BF7DCE">
            <w:r w:rsidRPr="00254BF8">
              <w:rPr>
                <w:rFonts w:hint="eastAsia"/>
              </w:rPr>
              <w:t>数控铣床</w:t>
            </w:r>
          </w:p>
        </w:tc>
        <w:tc>
          <w:tcPr>
            <w:tcW w:w="1194" w:type="pct"/>
            <w:vAlign w:val="center"/>
          </w:tcPr>
          <w:p w:rsidR="0026576C" w:rsidRPr="00127693" w:rsidRDefault="0026576C" w:rsidP="00BF7DCE">
            <w:r w:rsidRPr="00127693">
              <w:rPr>
                <w:rFonts w:hint="eastAsia"/>
              </w:rPr>
              <w:t xml:space="preserve">VMC600 </w:t>
            </w:r>
            <w:r w:rsidRPr="00127693">
              <w:rPr>
                <w:rFonts w:hint="eastAsia"/>
              </w:rPr>
              <w:t>型数控铣床（</w:t>
            </w:r>
            <w:r w:rsidRPr="00127693">
              <w:rPr>
                <w:rFonts w:hint="eastAsia"/>
              </w:rPr>
              <w:t>FANUC 0i-MD</w:t>
            </w:r>
            <w:r w:rsidRPr="0012769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127693" w:rsidRDefault="0026576C" w:rsidP="00BF7DCE">
            <w:r w:rsidRPr="00127693">
              <w:rPr>
                <w:rFonts w:hint="eastAsia"/>
              </w:rPr>
              <w:t>手轮</w:t>
            </w:r>
            <w:r w:rsidRPr="00127693">
              <w:rPr>
                <w:rFonts w:hint="eastAsia"/>
              </w:rPr>
              <w:t>Y/Z</w:t>
            </w:r>
            <w:r w:rsidRPr="00127693">
              <w:rPr>
                <w:rFonts w:hint="eastAsia"/>
              </w:rPr>
              <w:t>方向无法移动机床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037014-00000284-3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JF6 （810505）</w:t>
            </w:r>
          </w:p>
        </w:tc>
      </w:tr>
      <w:tr w:rsidR="0026576C" w:rsidRPr="00254BF8" w:rsidTr="00BF7DCE">
        <w:trPr>
          <w:trHeight w:val="722"/>
        </w:trPr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 xml:space="preserve">VML600 </w:t>
            </w:r>
            <w:r w:rsidRPr="009F32D3">
              <w:rPr>
                <w:rFonts w:hint="eastAsia"/>
              </w:rPr>
              <w:t>型数控铣床（</w:t>
            </w:r>
            <w:r w:rsidRPr="009F32D3">
              <w:rPr>
                <w:rFonts w:hint="eastAsia"/>
              </w:rPr>
              <w:t>FANUC 0i-MD</w:t>
            </w:r>
            <w:r w:rsidRPr="009F32D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伺服系统报警</w:t>
            </w:r>
            <w:r w:rsidRPr="009F32D3">
              <w:rPr>
                <w:rFonts w:hint="eastAsia"/>
              </w:rPr>
              <w:t>,</w:t>
            </w:r>
            <w:r w:rsidRPr="009F32D3">
              <w:rPr>
                <w:rFonts w:hint="eastAsia"/>
              </w:rPr>
              <w:t>手轮不好正常使用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037014-00000277-5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XF3 （810468）</w:t>
            </w:r>
          </w:p>
        </w:tc>
      </w:tr>
      <w:tr w:rsidR="0026576C" w:rsidRPr="00254BF8" w:rsidTr="00BF7DCE">
        <w:trPr>
          <w:trHeight w:val="704"/>
        </w:trPr>
        <w:tc>
          <w:tcPr>
            <w:tcW w:w="417" w:type="pct"/>
            <w:vMerge/>
            <w:vAlign w:val="center"/>
          </w:tcPr>
          <w:p w:rsidR="0026576C" w:rsidRPr="00254BF8" w:rsidRDefault="0026576C" w:rsidP="00BF7DCE"/>
        </w:tc>
        <w:tc>
          <w:tcPr>
            <w:tcW w:w="637" w:type="pct"/>
            <w:vMerge/>
            <w:vAlign w:val="center"/>
          </w:tcPr>
          <w:p w:rsidR="0026576C" w:rsidRPr="00254BF8" w:rsidRDefault="0026576C" w:rsidP="00BF7DCE"/>
        </w:tc>
        <w:tc>
          <w:tcPr>
            <w:tcW w:w="1194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 xml:space="preserve">VML600 </w:t>
            </w:r>
            <w:r w:rsidRPr="009F32D3">
              <w:rPr>
                <w:rFonts w:hint="eastAsia"/>
              </w:rPr>
              <w:t>型数控铣床（</w:t>
            </w:r>
            <w:r w:rsidRPr="009F32D3">
              <w:rPr>
                <w:rFonts w:hint="eastAsia"/>
              </w:rPr>
              <w:t>SIEMENS 802D</w:t>
            </w:r>
            <w:r w:rsidRPr="009F32D3">
              <w:rPr>
                <w:rFonts w:hint="eastAsia"/>
              </w:rPr>
              <w:t>）</w:t>
            </w:r>
          </w:p>
        </w:tc>
        <w:tc>
          <w:tcPr>
            <w:tcW w:w="1295" w:type="pct"/>
            <w:vAlign w:val="center"/>
          </w:tcPr>
          <w:p w:rsidR="0026576C" w:rsidRPr="009F32D3" w:rsidRDefault="0026576C" w:rsidP="00BF7DCE">
            <w:r w:rsidRPr="009F32D3">
              <w:rPr>
                <w:rFonts w:hint="eastAsia"/>
              </w:rPr>
              <w:t>Y</w:t>
            </w:r>
            <w:r w:rsidRPr="009F32D3">
              <w:rPr>
                <w:rFonts w:hint="eastAsia"/>
              </w:rPr>
              <w:t>轴挡板坏</w:t>
            </w:r>
          </w:p>
        </w:tc>
        <w:tc>
          <w:tcPr>
            <w:tcW w:w="1457" w:type="pct"/>
            <w:vAlign w:val="center"/>
          </w:tcPr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037014-00000285-1</w:t>
            </w:r>
          </w:p>
          <w:p w:rsidR="0026576C" w:rsidRPr="00254BF8" w:rsidRDefault="0026576C" w:rsidP="00BF7DCE">
            <w:pPr>
              <w:rPr>
                <w:rFonts w:ascii="宋体" w:hAnsi="宋体"/>
                <w:sz w:val="18"/>
                <w:szCs w:val="18"/>
              </w:rPr>
            </w:pPr>
            <w:r w:rsidRPr="00254BF8">
              <w:rPr>
                <w:rFonts w:ascii="宋体" w:hAnsi="宋体" w:hint="eastAsia"/>
                <w:sz w:val="18"/>
                <w:szCs w:val="18"/>
              </w:rPr>
              <w:t>XS1 （810466）</w:t>
            </w:r>
          </w:p>
        </w:tc>
      </w:tr>
      <w:tr w:rsidR="005F2D55" w:rsidRPr="00254BF8" w:rsidTr="005F2D55">
        <w:trPr>
          <w:trHeight w:val="605"/>
        </w:trPr>
        <w:tc>
          <w:tcPr>
            <w:tcW w:w="417" w:type="pct"/>
            <w:vAlign w:val="center"/>
          </w:tcPr>
          <w:p w:rsidR="005F2D55" w:rsidRPr="00254BF8" w:rsidRDefault="005F2D55" w:rsidP="00BF7DCE">
            <w:r>
              <w:rPr>
                <w:rFonts w:hint="eastAsia"/>
              </w:rPr>
              <w:t>3</w:t>
            </w:r>
          </w:p>
        </w:tc>
        <w:tc>
          <w:tcPr>
            <w:tcW w:w="637" w:type="pct"/>
            <w:vAlign w:val="center"/>
          </w:tcPr>
          <w:p w:rsidR="005F2D55" w:rsidRPr="00254BF8" w:rsidRDefault="005F2D55" w:rsidP="00BF7DCE">
            <w:r>
              <w:rPr>
                <w:rFonts w:hint="eastAsia"/>
              </w:rPr>
              <w:t>配件</w:t>
            </w:r>
          </w:p>
        </w:tc>
        <w:tc>
          <w:tcPr>
            <w:tcW w:w="1194" w:type="pct"/>
            <w:vAlign w:val="center"/>
          </w:tcPr>
          <w:p w:rsidR="005F2D55" w:rsidRDefault="005F2D55" w:rsidP="00C53095">
            <w:r>
              <w:rPr>
                <w:rFonts w:hint="eastAsia"/>
              </w:rPr>
              <w:t>气枪配气管接头</w:t>
            </w:r>
          </w:p>
        </w:tc>
        <w:tc>
          <w:tcPr>
            <w:tcW w:w="1295" w:type="pct"/>
            <w:vAlign w:val="center"/>
          </w:tcPr>
          <w:p w:rsidR="005F2D55" w:rsidRDefault="005F2D55" w:rsidP="00C53095">
            <w:r>
              <w:rPr>
                <w:rFonts w:hint="eastAsia"/>
              </w:rPr>
              <w:t>优质耐有</w:t>
            </w:r>
          </w:p>
        </w:tc>
        <w:tc>
          <w:tcPr>
            <w:tcW w:w="1457" w:type="pct"/>
            <w:vAlign w:val="center"/>
          </w:tcPr>
          <w:p w:rsidR="005F2D55" w:rsidRPr="008B2FE1" w:rsidRDefault="005F2D55" w:rsidP="005F2D5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套</w:t>
            </w:r>
          </w:p>
        </w:tc>
      </w:tr>
    </w:tbl>
    <w:p w:rsidR="0026576C" w:rsidRDefault="005F2D55" w:rsidP="005F2D55">
      <w:r>
        <w:rPr>
          <w:rFonts w:hint="eastAsia"/>
        </w:rPr>
        <w:t xml:space="preserve">                                          </w:t>
      </w:r>
    </w:p>
    <w:p w:rsidR="005F2D55" w:rsidRDefault="005F2D55" w:rsidP="005F2D55">
      <w:r>
        <w:rPr>
          <w:rFonts w:hint="eastAsia"/>
        </w:rPr>
        <w:t xml:space="preserve">                                                      </w:t>
      </w:r>
      <w:r w:rsidR="00B7500C">
        <w:rPr>
          <w:rFonts w:hint="eastAsia"/>
        </w:rPr>
        <w:t xml:space="preserve"> </w:t>
      </w:r>
      <w:bookmarkStart w:id="0" w:name="_GoBack"/>
      <w:bookmarkEnd w:id="0"/>
    </w:p>
    <w:sectPr w:rsidR="005F2D55" w:rsidSect="00147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2F" w:rsidRDefault="0019022F" w:rsidP="000A7094">
      <w:pPr>
        <w:spacing w:line="240" w:lineRule="auto"/>
      </w:pPr>
      <w:r>
        <w:separator/>
      </w:r>
    </w:p>
  </w:endnote>
  <w:endnote w:type="continuationSeparator" w:id="0">
    <w:p w:rsidR="0019022F" w:rsidRDefault="0019022F" w:rsidP="000A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2F" w:rsidRDefault="0019022F" w:rsidP="000A7094">
      <w:pPr>
        <w:spacing w:line="240" w:lineRule="auto"/>
      </w:pPr>
      <w:r>
        <w:separator/>
      </w:r>
    </w:p>
  </w:footnote>
  <w:footnote w:type="continuationSeparator" w:id="0">
    <w:p w:rsidR="0019022F" w:rsidRDefault="0019022F" w:rsidP="000A70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251C8"/>
    <w:multiLevelType w:val="multilevel"/>
    <w:tmpl w:val="744251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FF"/>
    <w:rsid w:val="000A7094"/>
    <w:rsid w:val="001471AF"/>
    <w:rsid w:val="0019022F"/>
    <w:rsid w:val="00211301"/>
    <w:rsid w:val="0026576C"/>
    <w:rsid w:val="005F2D55"/>
    <w:rsid w:val="00623746"/>
    <w:rsid w:val="006521B8"/>
    <w:rsid w:val="007618CD"/>
    <w:rsid w:val="00A237C6"/>
    <w:rsid w:val="00A331FF"/>
    <w:rsid w:val="00B7500C"/>
    <w:rsid w:val="00D35D08"/>
    <w:rsid w:val="00F34A5C"/>
    <w:rsid w:val="00FC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1F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31FF"/>
    <w:rPr>
      <w:b/>
      <w:bCs/>
    </w:rPr>
  </w:style>
  <w:style w:type="character" w:customStyle="1" w:styleId="Char">
    <w:name w:val="文档结构图 Char"/>
    <w:link w:val="a5"/>
    <w:uiPriority w:val="99"/>
    <w:locked/>
    <w:rsid w:val="00623746"/>
    <w:rPr>
      <w:rFonts w:ascii="宋体" w:cs="Times New Roman"/>
      <w:sz w:val="18"/>
      <w:szCs w:val="18"/>
    </w:rPr>
  </w:style>
  <w:style w:type="paragraph" w:styleId="a5">
    <w:name w:val="Document Map"/>
    <w:basedOn w:val="a"/>
    <w:link w:val="Char"/>
    <w:uiPriority w:val="99"/>
    <w:rsid w:val="00623746"/>
    <w:pPr>
      <w:spacing w:line="240" w:lineRule="auto"/>
    </w:pPr>
    <w:rPr>
      <w:rFonts w:ascii="宋体" w:cs="Times New Roman"/>
      <w:sz w:val="18"/>
      <w:szCs w:val="18"/>
    </w:rPr>
  </w:style>
  <w:style w:type="character" w:customStyle="1" w:styleId="Char1">
    <w:name w:val="文档结构图 Char1"/>
    <w:basedOn w:val="a0"/>
    <w:uiPriority w:val="99"/>
    <w:semiHidden/>
    <w:rsid w:val="00623746"/>
    <w:rPr>
      <w:rFonts w:ascii="宋体" w:eastAsia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A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7094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70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70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1F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331FF"/>
    <w:rPr>
      <w:b/>
      <w:bCs/>
    </w:rPr>
  </w:style>
  <w:style w:type="character" w:customStyle="1" w:styleId="Char">
    <w:name w:val="文档结构图 Char"/>
    <w:link w:val="a5"/>
    <w:uiPriority w:val="99"/>
    <w:locked/>
    <w:rsid w:val="00623746"/>
    <w:rPr>
      <w:rFonts w:ascii="宋体" w:cs="Times New Roman"/>
      <w:sz w:val="18"/>
      <w:szCs w:val="18"/>
    </w:rPr>
  </w:style>
  <w:style w:type="paragraph" w:styleId="a5">
    <w:name w:val="Document Map"/>
    <w:basedOn w:val="a"/>
    <w:link w:val="Char"/>
    <w:uiPriority w:val="99"/>
    <w:rsid w:val="00623746"/>
    <w:pPr>
      <w:spacing w:line="240" w:lineRule="auto"/>
    </w:pPr>
    <w:rPr>
      <w:rFonts w:ascii="宋体" w:cs="Times New Roman"/>
      <w:sz w:val="18"/>
      <w:szCs w:val="18"/>
    </w:rPr>
  </w:style>
  <w:style w:type="character" w:customStyle="1" w:styleId="Char1">
    <w:name w:val="文档结构图 Char1"/>
    <w:basedOn w:val="a0"/>
    <w:uiPriority w:val="99"/>
    <w:semiHidden/>
    <w:rsid w:val="00623746"/>
    <w:rPr>
      <w:rFonts w:ascii="宋体" w:eastAsia="宋体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A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A7094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A709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A7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网络中心20190306</cp:lastModifiedBy>
  <cp:revision>2</cp:revision>
  <dcterms:created xsi:type="dcterms:W3CDTF">2019-09-04T08:56:00Z</dcterms:created>
  <dcterms:modified xsi:type="dcterms:W3CDTF">2019-09-04T08:56:00Z</dcterms:modified>
</cp:coreProperties>
</file>